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43" w:rsidRDefault="007F204B" w:rsidP="003B0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75B43">
        <w:rPr>
          <w:rFonts w:ascii="Times New Roman" w:hAnsi="Times New Roman" w:cs="Times New Roman"/>
          <w:sz w:val="26"/>
          <w:szCs w:val="26"/>
        </w:rPr>
        <w:t xml:space="preserve">О результатах рассмотрения документов прокурорского реагирования, принятых в связи нарушениями законодательства о </w:t>
      </w:r>
      <w:r w:rsidR="00414E3C">
        <w:rPr>
          <w:rFonts w:ascii="Times New Roman" w:hAnsi="Times New Roman" w:cs="Times New Roman"/>
          <w:sz w:val="26"/>
          <w:szCs w:val="26"/>
        </w:rPr>
        <w:t>безопасности дорожного движения</w:t>
      </w:r>
      <w:r w:rsidR="00B75B43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района»</w:t>
      </w:r>
      <w:r w:rsidR="0076396E">
        <w:rPr>
          <w:rFonts w:ascii="Times New Roman" w:hAnsi="Times New Roman" w:cs="Times New Roman"/>
          <w:sz w:val="26"/>
          <w:szCs w:val="26"/>
        </w:rPr>
        <w:t>.</w:t>
      </w:r>
    </w:p>
    <w:p w:rsidR="003B0CCC" w:rsidRDefault="00B75B43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CCC" w:rsidRDefault="003B0CCC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B43" w:rsidRDefault="00B75B43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2 полугодия 201</w:t>
      </w:r>
      <w:r w:rsidR="00984EC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прокуратурой области и г. Бодайбо приняты меры реагирования, направленные на устранение нарушений законодательства при содержании, реконструкции автомобильных дорог, расположенных на территории Бодайбинского района</w:t>
      </w:r>
      <w:r w:rsidR="00414E3C">
        <w:rPr>
          <w:rFonts w:ascii="Times New Roman" w:hAnsi="Times New Roman" w:cs="Times New Roman"/>
          <w:sz w:val="26"/>
          <w:szCs w:val="26"/>
        </w:rPr>
        <w:t>, и перевозке пассажиров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6BB3" w:rsidRDefault="00B75B43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рассмотрения представления заместителя прокурора области Некрасова А.А. Правительством Иркутской области усилен контроль за работой ОАО «Дорожная служба Иркутской области», в том</w:t>
      </w:r>
      <w:r w:rsidR="00C46BB3">
        <w:rPr>
          <w:rFonts w:ascii="Times New Roman" w:hAnsi="Times New Roman" w:cs="Times New Roman"/>
          <w:sz w:val="26"/>
          <w:szCs w:val="26"/>
        </w:rPr>
        <w:t xml:space="preserve"> числе ее Бодайбинского филиала в целях обеспечения надлежащего содержания автомобильных дорог</w:t>
      </w:r>
      <w:r w:rsidR="00397C68">
        <w:rPr>
          <w:rFonts w:ascii="Times New Roman" w:hAnsi="Times New Roman" w:cs="Times New Roman"/>
          <w:sz w:val="26"/>
          <w:szCs w:val="26"/>
        </w:rPr>
        <w:t xml:space="preserve"> и финансовой дисциплины</w:t>
      </w:r>
      <w:r w:rsidR="00C46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B43" w:rsidRDefault="00B75B43" w:rsidP="00C46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C46BB3">
        <w:rPr>
          <w:rFonts w:ascii="Times New Roman" w:hAnsi="Times New Roman" w:cs="Times New Roman"/>
          <w:sz w:val="26"/>
          <w:szCs w:val="26"/>
        </w:rPr>
        <w:t>итогам</w:t>
      </w:r>
      <w:r>
        <w:rPr>
          <w:rFonts w:ascii="Times New Roman" w:hAnsi="Times New Roman" w:cs="Times New Roman"/>
          <w:sz w:val="26"/>
          <w:szCs w:val="26"/>
        </w:rPr>
        <w:t xml:space="preserve"> служебной проверки </w:t>
      </w:r>
      <w:r w:rsidR="00C46BB3">
        <w:rPr>
          <w:rFonts w:ascii="Times New Roman" w:hAnsi="Times New Roman" w:cs="Times New Roman"/>
          <w:sz w:val="26"/>
          <w:szCs w:val="26"/>
        </w:rPr>
        <w:t xml:space="preserve">за допущенные нарушения закона комиссией ОАО «Дорожная служба Иркутской области» принято решение о </w:t>
      </w:r>
      <w:r>
        <w:rPr>
          <w:rFonts w:ascii="Times New Roman" w:hAnsi="Times New Roman" w:cs="Times New Roman"/>
          <w:sz w:val="26"/>
          <w:szCs w:val="26"/>
        </w:rPr>
        <w:t>привлеч</w:t>
      </w:r>
      <w:r w:rsidR="00C46BB3">
        <w:rPr>
          <w:rFonts w:ascii="Times New Roman" w:hAnsi="Times New Roman" w:cs="Times New Roman"/>
          <w:sz w:val="26"/>
          <w:szCs w:val="26"/>
        </w:rPr>
        <w:t xml:space="preserve">ении 2-х работников организации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ответственности, од</w:t>
      </w:r>
      <w:r w:rsidR="00C46BB3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ответственный работник ОАО «Дорожная служба Иркутской области» уволен.</w:t>
      </w:r>
    </w:p>
    <w:p w:rsidR="00CC6BC1" w:rsidRDefault="00C46BB3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требовани</w:t>
      </w:r>
      <w:r w:rsidR="00CC6BC1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прокуратуры г. Бодайбо </w:t>
      </w:r>
      <w:r w:rsidR="00CC6BC1">
        <w:rPr>
          <w:rFonts w:ascii="Times New Roman" w:hAnsi="Times New Roman" w:cs="Times New Roman"/>
          <w:sz w:val="26"/>
          <w:szCs w:val="26"/>
        </w:rPr>
        <w:t xml:space="preserve">в связи с ненадлежащем осуществлением государственного надзора за безопасностью дорожного движения на автомобильных дорогах Бодайбинского района руководством УГИБДД по Иркутской области привлечен к дисциплинарной ответственности </w:t>
      </w:r>
      <w:r w:rsidR="0076396E">
        <w:rPr>
          <w:rFonts w:ascii="Times New Roman" w:hAnsi="Times New Roman" w:cs="Times New Roman"/>
          <w:sz w:val="26"/>
          <w:szCs w:val="26"/>
        </w:rPr>
        <w:t>сотрудник</w:t>
      </w:r>
      <w:r w:rsidR="00CC6BC1">
        <w:rPr>
          <w:rFonts w:ascii="Times New Roman" w:hAnsi="Times New Roman" w:cs="Times New Roman"/>
          <w:sz w:val="26"/>
          <w:szCs w:val="26"/>
        </w:rPr>
        <w:t xml:space="preserve"> ОГИБДД МО МВД России «Бодайбинский». </w:t>
      </w:r>
    </w:p>
    <w:p w:rsidR="00D96687" w:rsidRDefault="00CC6BC1" w:rsidP="00B7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46BB3">
        <w:rPr>
          <w:rFonts w:ascii="Times New Roman" w:hAnsi="Times New Roman" w:cs="Times New Roman"/>
          <w:sz w:val="26"/>
          <w:szCs w:val="26"/>
        </w:rPr>
        <w:t>лавой Бодайбинского городского поселения 2 должностных лица привлечено к дисциплинарной ответственности по фактам</w:t>
      </w:r>
      <w:r w:rsidR="00D96687">
        <w:rPr>
          <w:rFonts w:ascii="Times New Roman" w:hAnsi="Times New Roman" w:cs="Times New Roman"/>
          <w:sz w:val="26"/>
          <w:szCs w:val="26"/>
        </w:rPr>
        <w:t xml:space="preserve"> нарушений закона, при устройстве ледовой переправы через реку Витим, соединяющую мик-н Бисяга и г. Бодайбо, а также при рассмотрении жалобы граждан о ненадлежащем </w:t>
      </w:r>
      <w:r>
        <w:rPr>
          <w:rFonts w:ascii="Times New Roman" w:hAnsi="Times New Roman" w:cs="Times New Roman"/>
          <w:sz w:val="26"/>
          <w:szCs w:val="26"/>
        </w:rPr>
        <w:t>содержани</w:t>
      </w:r>
      <w:r w:rsidR="00D9668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6BB3">
        <w:rPr>
          <w:rFonts w:ascii="Times New Roman" w:hAnsi="Times New Roman" w:cs="Times New Roman"/>
          <w:sz w:val="26"/>
          <w:szCs w:val="26"/>
        </w:rPr>
        <w:t xml:space="preserve">дороги в </w:t>
      </w:r>
      <w:proofErr w:type="spellStart"/>
      <w:r w:rsidR="00C46BB3">
        <w:rPr>
          <w:rFonts w:ascii="Times New Roman" w:hAnsi="Times New Roman" w:cs="Times New Roman"/>
          <w:sz w:val="26"/>
          <w:szCs w:val="26"/>
        </w:rPr>
        <w:t>мик</w:t>
      </w:r>
      <w:proofErr w:type="spellEnd"/>
      <w:r w:rsidR="00C46BB3">
        <w:rPr>
          <w:rFonts w:ascii="Times New Roman" w:hAnsi="Times New Roman" w:cs="Times New Roman"/>
          <w:sz w:val="26"/>
          <w:szCs w:val="26"/>
        </w:rPr>
        <w:t xml:space="preserve">-не </w:t>
      </w:r>
      <w:proofErr w:type="spellStart"/>
      <w:r w:rsidR="00C46BB3">
        <w:rPr>
          <w:rFonts w:ascii="Times New Roman" w:hAnsi="Times New Roman" w:cs="Times New Roman"/>
          <w:sz w:val="26"/>
          <w:szCs w:val="26"/>
        </w:rPr>
        <w:t>Колобовщи</w:t>
      </w:r>
      <w:r w:rsidR="00D9668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D966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6BB3" w:rsidRDefault="0076396E" w:rsidP="00C46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46BB3">
        <w:rPr>
          <w:rFonts w:ascii="Times New Roman" w:hAnsi="Times New Roman" w:cs="Times New Roman"/>
          <w:sz w:val="26"/>
          <w:szCs w:val="26"/>
        </w:rPr>
        <w:t xml:space="preserve">виду организации строительства дороги </w:t>
      </w:r>
      <w:r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745A7B">
        <w:rPr>
          <w:rFonts w:ascii="Times New Roman" w:hAnsi="Times New Roman" w:cs="Times New Roman"/>
          <w:sz w:val="26"/>
          <w:szCs w:val="26"/>
        </w:rPr>
        <w:t xml:space="preserve">автомобильной </w:t>
      </w:r>
      <w:r>
        <w:rPr>
          <w:rFonts w:ascii="Times New Roman" w:hAnsi="Times New Roman" w:cs="Times New Roman"/>
          <w:sz w:val="26"/>
          <w:szCs w:val="26"/>
        </w:rPr>
        <w:t xml:space="preserve">дороги Бодайбо-Кропоткин </w:t>
      </w:r>
      <w:r w:rsidR="00C46BB3">
        <w:rPr>
          <w:rFonts w:ascii="Times New Roman" w:hAnsi="Times New Roman" w:cs="Times New Roman"/>
          <w:sz w:val="26"/>
          <w:szCs w:val="26"/>
        </w:rPr>
        <w:t>без соответствующ</w:t>
      </w:r>
      <w:r w:rsidR="00CC6BC1">
        <w:rPr>
          <w:rFonts w:ascii="Times New Roman" w:hAnsi="Times New Roman" w:cs="Times New Roman"/>
          <w:sz w:val="26"/>
          <w:szCs w:val="26"/>
        </w:rPr>
        <w:t>их</w:t>
      </w:r>
      <w:r w:rsidR="00C46BB3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CC6BC1">
        <w:rPr>
          <w:rFonts w:ascii="Times New Roman" w:hAnsi="Times New Roman" w:cs="Times New Roman"/>
          <w:sz w:val="26"/>
          <w:szCs w:val="26"/>
        </w:rPr>
        <w:t xml:space="preserve">й и согласований </w:t>
      </w:r>
      <w:r w:rsidR="00C46BB3">
        <w:rPr>
          <w:rFonts w:ascii="Times New Roman" w:hAnsi="Times New Roman" w:cs="Times New Roman"/>
          <w:sz w:val="26"/>
          <w:szCs w:val="26"/>
        </w:rPr>
        <w:t xml:space="preserve"> </w:t>
      </w:r>
      <w:r w:rsidR="00CC6BC1">
        <w:rPr>
          <w:rFonts w:ascii="Times New Roman" w:hAnsi="Times New Roman" w:cs="Times New Roman"/>
          <w:sz w:val="26"/>
          <w:szCs w:val="26"/>
        </w:rPr>
        <w:t>руководством ООО «Друза» к дисциплинарной ответственности п</w:t>
      </w:r>
      <w:r w:rsidR="00414E3C">
        <w:rPr>
          <w:rFonts w:ascii="Times New Roman" w:hAnsi="Times New Roman" w:cs="Times New Roman"/>
          <w:sz w:val="26"/>
          <w:szCs w:val="26"/>
        </w:rPr>
        <w:t>ривлечен заместитель директора.</w:t>
      </w:r>
    </w:p>
    <w:p w:rsidR="00414E3C" w:rsidRDefault="00414E3C" w:rsidP="00C46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прокуратуры города МУГАДН по респ. Бурятия и Иркутской области директор ООО «УК Город» (осуществляющ</w:t>
      </w:r>
      <w:r w:rsidR="00D96687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перевозку пассажиров) за нарушения лицензионных требований и отсутствия договора страхования жизни и здоровья пассажиров привлечен к административной ответственности по ст. 14.1, ст. 1</w:t>
      </w:r>
      <w:r w:rsidR="00B44FEE"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1 КоАП РФ в виде шт</w:t>
      </w:r>
      <w:r w:rsidR="00C75F4D">
        <w:rPr>
          <w:rFonts w:ascii="Times New Roman" w:hAnsi="Times New Roman" w:cs="Times New Roman"/>
          <w:sz w:val="26"/>
          <w:szCs w:val="26"/>
        </w:rPr>
        <w:t xml:space="preserve">рафа на общую сумму 43 тыс. руб. За данные  нарушения закона 3 работника организации работодателем привлечены к дисциплинарной ответственности. </w:t>
      </w:r>
    </w:p>
    <w:p w:rsidR="00B31D07" w:rsidRDefault="00CC6BC1" w:rsidP="00C46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направленным прокуратурой города материалам в порядке п. 2 ч. 2 ст. 37 УПК РФ в отношении бывшего директора Бодайбинского филиала ОАО «Дорожная служба Иркутской области» </w:t>
      </w:r>
      <w:r w:rsidR="0078695C">
        <w:rPr>
          <w:rFonts w:ascii="Times New Roman" w:hAnsi="Times New Roman" w:cs="Times New Roman"/>
          <w:sz w:val="26"/>
          <w:szCs w:val="26"/>
        </w:rPr>
        <w:t xml:space="preserve">Бодайбинским МСО СУ СК по Иркутской области </w:t>
      </w:r>
      <w:r w:rsidR="0076396E">
        <w:rPr>
          <w:rFonts w:ascii="Times New Roman" w:hAnsi="Times New Roman" w:cs="Times New Roman"/>
          <w:sz w:val="26"/>
          <w:szCs w:val="26"/>
        </w:rPr>
        <w:t>по факту неправомерного предоставления дорожно-строительной техники</w:t>
      </w:r>
      <w:r w:rsidR="00201285">
        <w:rPr>
          <w:rFonts w:ascii="Times New Roman" w:hAnsi="Times New Roman" w:cs="Times New Roman"/>
          <w:sz w:val="26"/>
          <w:szCs w:val="26"/>
        </w:rPr>
        <w:t>, предназначенной для содержания дорог,</w:t>
      </w:r>
      <w:r w:rsidR="0076396E">
        <w:rPr>
          <w:rFonts w:ascii="Times New Roman" w:hAnsi="Times New Roman" w:cs="Times New Roman"/>
          <w:sz w:val="26"/>
          <w:szCs w:val="26"/>
        </w:rPr>
        <w:t xml:space="preserve"> </w:t>
      </w:r>
      <w:r w:rsidR="00201285">
        <w:rPr>
          <w:rFonts w:ascii="Times New Roman" w:hAnsi="Times New Roman" w:cs="Times New Roman"/>
          <w:sz w:val="26"/>
          <w:szCs w:val="26"/>
        </w:rPr>
        <w:t xml:space="preserve">другой коммерческой организации без оплаты данных услуг в пользу ОАО «Дорожная служба Иркутской области» </w:t>
      </w:r>
      <w:r w:rsidR="0078695C">
        <w:rPr>
          <w:rFonts w:ascii="Times New Roman" w:hAnsi="Times New Roman" w:cs="Times New Roman"/>
          <w:sz w:val="26"/>
          <w:szCs w:val="26"/>
        </w:rPr>
        <w:t>возбуждено уголовное дело по ч. 1 ст. 2</w:t>
      </w:r>
      <w:r>
        <w:rPr>
          <w:rFonts w:ascii="Times New Roman" w:hAnsi="Times New Roman" w:cs="Times New Roman"/>
          <w:sz w:val="26"/>
          <w:szCs w:val="26"/>
        </w:rPr>
        <w:t>01</w:t>
      </w:r>
      <w:r w:rsidR="0078695C">
        <w:rPr>
          <w:rFonts w:ascii="Times New Roman" w:hAnsi="Times New Roman" w:cs="Times New Roman"/>
          <w:sz w:val="26"/>
          <w:szCs w:val="26"/>
        </w:rPr>
        <w:t xml:space="preserve"> УК РФ</w:t>
      </w:r>
      <w:r w:rsidR="007639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113F" w:rsidRDefault="003066BE" w:rsidP="003B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Расследование уголовного дела </w:t>
      </w:r>
      <w:r w:rsidR="00B31D07">
        <w:rPr>
          <w:rFonts w:ascii="Times New Roman" w:hAnsi="Times New Roman" w:cs="Times New Roman"/>
          <w:sz w:val="26"/>
          <w:szCs w:val="26"/>
        </w:rPr>
        <w:t xml:space="preserve">и состояние законности в сфере безопасности дорожного движения на территории  Бодайбинского района находятся на контроле органов прокуратуры. </w:t>
      </w:r>
      <w:r w:rsidR="0076396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2113F" w:rsidSect="003B0CCC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AF" w:rsidRDefault="00286AAF" w:rsidP="00C75F4D">
      <w:pPr>
        <w:spacing w:after="0" w:line="240" w:lineRule="auto"/>
      </w:pPr>
      <w:r>
        <w:separator/>
      </w:r>
    </w:p>
  </w:endnote>
  <w:endnote w:type="continuationSeparator" w:id="0">
    <w:p w:rsidR="00286AAF" w:rsidRDefault="00286AAF" w:rsidP="00C7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AF" w:rsidRDefault="00286AAF" w:rsidP="00C75F4D">
      <w:pPr>
        <w:spacing w:after="0" w:line="240" w:lineRule="auto"/>
      </w:pPr>
      <w:r>
        <w:separator/>
      </w:r>
    </w:p>
  </w:footnote>
  <w:footnote w:type="continuationSeparator" w:id="0">
    <w:p w:rsidR="00286AAF" w:rsidRDefault="00286AAF" w:rsidP="00C7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25244"/>
      <w:docPartObj>
        <w:docPartGallery w:val="Page Numbers (Top of Page)"/>
        <w:docPartUnique/>
      </w:docPartObj>
    </w:sdtPr>
    <w:sdtEndPr/>
    <w:sdtContent>
      <w:p w:rsidR="00D96687" w:rsidRDefault="00D966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CCC">
          <w:rPr>
            <w:noProof/>
          </w:rPr>
          <w:t>2</w:t>
        </w:r>
        <w:r>
          <w:fldChar w:fldCharType="end"/>
        </w:r>
      </w:p>
    </w:sdtContent>
  </w:sdt>
  <w:p w:rsidR="00D96687" w:rsidRDefault="00D966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10422F"/>
    <w:rsid w:val="0012113F"/>
    <w:rsid w:val="00175213"/>
    <w:rsid w:val="0019012D"/>
    <w:rsid w:val="001A50A0"/>
    <w:rsid w:val="00201285"/>
    <w:rsid w:val="00204C37"/>
    <w:rsid w:val="002133D2"/>
    <w:rsid w:val="002646A1"/>
    <w:rsid w:val="00266219"/>
    <w:rsid w:val="00286AAF"/>
    <w:rsid w:val="002C4A4E"/>
    <w:rsid w:val="002D53F1"/>
    <w:rsid w:val="003066BE"/>
    <w:rsid w:val="00331580"/>
    <w:rsid w:val="00365554"/>
    <w:rsid w:val="00375758"/>
    <w:rsid w:val="00397C68"/>
    <w:rsid w:val="003B0CCC"/>
    <w:rsid w:val="003F34C8"/>
    <w:rsid w:val="0040493C"/>
    <w:rsid w:val="00414E3C"/>
    <w:rsid w:val="004413B8"/>
    <w:rsid w:val="00544C84"/>
    <w:rsid w:val="00545E8E"/>
    <w:rsid w:val="005C17C0"/>
    <w:rsid w:val="00666E17"/>
    <w:rsid w:val="006743BB"/>
    <w:rsid w:val="00717439"/>
    <w:rsid w:val="00745A7B"/>
    <w:rsid w:val="00756508"/>
    <w:rsid w:val="0076396E"/>
    <w:rsid w:val="0078695C"/>
    <w:rsid w:val="007F204B"/>
    <w:rsid w:val="00815783"/>
    <w:rsid w:val="0085418D"/>
    <w:rsid w:val="00856C1C"/>
    <w:rsid w:val="009040A1"/>
    <w:rsid w:val="0090748E"/>
    <w:rsid w:val="00951386"/>
    <w:rsid w:val="00984EC2"/>
    <w:rsid w:val="0098660D"/>
    <w:rsid w:val="009C7812"/>
    <w:rsid w:val="00A34093"/>
    <w:rsid w:val="00AA7812"/>
    <w:rsid w:val="00AB50A0"/>
    <w:rsid w:val="00B00626"/>
    <w:rsid w:val="00B00671"/>
    <w:rsid w:val="00B31D07"/>
    <w:rsid w:val="00B44FEE"/>
    <w:rsid w:val="00B75B43"/>
    <w:rsid w:val="00B92E16"/>
    <w:rsid w:val="00BC240D"/>
    <w:rsid w:val="00C303A4"/>
    <w:rsid w:val="00C46BB3"/>
    <w:rsid w:val="00C65697"/>
    <w:rsid w:val="00C75F4D"/>
    <w:rsid w:val="00CB43ED"/>
    <w:rsid w:val="00CC6BC1"/>
    <w:rsid w:val="00D03F83"/>
    <w:rsid w:val="00D673B5"/>
    <w:rsid w:val="00D96366"/>
    <w:rsid w:val="00D96687"/>
    <w:rsid w:val="00DD0F03"/>
    <w:rsid w:val="00E457AE"/>
    <w:rsid w:val="00EB2C75"/>
    <w:rsid w:val="00EB4CB8"/>
    <w:rsid w:val="00EB5721"/>
    <w:rsid w:val="00F00529"/>
    <w:rsid w:val="00F13DFD"/>
    <w:rsid w:val="00F62F0D"/>
    <w:rsid w:val="00F93AA5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7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4D"/>
  </w:style>
  <w:style w:type="paragraph" w:styleId="a7">
    <w:name w:val="footer"/>
    <w:basedOn w:val="a"/>
    <w:link w:val="a8"/>
    <w:uiPriority w:val="99"/>
    <w:unhideWhenUsed/>
    <w:rsid w:val="00C7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7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F4D"/>
  </w:style>
  <w:style w:type="paragraph" w:styleId="a7">
    <w:name w:val="footer"/>
    <w:basedOn w:val="a"/>
    <w:link w:val="a8"/>
    <w:uiPriority w:val="99"/>
    <w:unhideWhenUsed/>
    <w:rsid w:val="00C7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4C2C-EBF2-4CBC-9554-4FBCB64F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18</cp:revision>
  <cp:lastPrinted>2016-02-20T02:16:00Z</cp:lastPrinted>
  <dcterms:created xsi:type="dcterms:W3CDTF">2016-02-20T01:55:00Z</dcterms:created>
  <dcterms:modified xsi:type="dcterms:W3CDTF">2016-07-21T01:50:00Z</dcterms:modified>
</cp:coreProperties>
</file>