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9"/>
      </w:tblGrid>
      <w:tr w:rsidR="004C0545" w:rsidTr="00001FB1">
        <w:trPr>
          <w:trHeight w:val="134"/>
        </w:trPr>
        <w:tc>
          <w:tcPr>
            <w:tcW w:w="10579" w:type="dxa"/>
          </w:tcPr>
          <w:p w:rsidR="004C0545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bCs/>
                <w:color w:val="FF0000"/>
                <w:spacing w:val="1"/>
                <w:sz w:val="40"/>
                <w:szCs w:val="40"/>
                <w:lang w:eastAsia="en-US"/>
              </w:rPr>
            </w:pPr>
            <w:r w:rsidRPr="009D35A1">
              <w:rPr>
                <w:rFonts w:eastAsia="Calibri"/>
                <w:b/>
                <w:bCs/>
                <w:color w:val="FF0000"/>
                <w:spacing w:val="1"/>
                <w:sz w:val="40"/>
                <w:szCs w:val="40"/>
                <w:lang w:eastAsia="en-US"/>
              </w:rPr>
              <w:t xml:space="preserve">УВАЖАЕМЫЕ </w:t>
            </w:r>
            <w:r>
              <w:rPr>
                <w:rFonts w:eastAsia="Calibri"/>
                <w:b/>
                <w:bCs/>
                <w:color w:val="FF0000"/>
                <w:spacing w:val="1"/>
                <w:sz w:val="40"/>
                <w:szCs w:val="40"/>
                <w:lang w:eastAsia="en-US"/>
              </w:rPr>
              <w:t xml:space="preserve">КВАРТИРОСЪЕМЩИКИ </w:t>
            </w:r>
          </w:p>
          <w:p w:rsidR="004C0545" w:rsidRPr="009D35A1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pacing w:val="1"/>
                <w:sz w:val="40"/>
                <w:szCs w:val="40"/>
                <w:lang w:eastAsia="en-US"/>
              </w:rPr>
              <w:t xml:space="preserve">И </w:t>
            </w:r>
            <w:r w:rsidRPr="009D35A1">
              <w:rPr>
                <w:rFonts w:eastAsia="Calibri"/>
                <w:b/>
                <w:bCs/>
                <w:color w:val="FF0000"/>
                <w:spacing w:val="1"/>
                <w:sz w:val="40"/>
                <w:szCs w:val="40"/>
                <w:lang w:eastAsia="en-US"/>
              </w:rPr>
              <w:t>ДОМОВЛАДЕЛЬЦЫ!</w:t>
            </w:r>
          </w:p>
          <w:p w:rsidR="004C0545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4C0545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2"/>
                <w:sz w:val="28"/>
                <w:szCs w:val="28"/>
                <w:lang w:eastAsia="en-US"/>
              </w:rPr>
              <w:t>Пожары в жилом секторе</w:t>
            </w:r>
            <w:r w:rsidRPr="009D35A1">
              <w:rPr>
                <w:rFonts w:eastAsia="Calibri"/>
                <w:b/>
                <w:color w:val="000000"/>
                <w:spacing w:val="-2"/>
                <w:sz w:val="28"/>
                <w:szCs w:val="28"/>
                <w:lang w:eastAsia="en-US"/>
              </w:rPr>
              <w:t xml:space="preserve"> происходят чаще всего по вине </w:t>
            </w:r>
            <w:r w:rsidRPr="009D35A1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проживающих в них</w:t>
            </w:r>
            <w:r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9D35A1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людей.</w:t>
            </w:r>
            <w:bookmarkStart w:id="0" w:name="_GoBack"/>
            <w:bookmarkEnd w:id="0"/>
          </w:p>
          <w:p w:rsidR="004C0545" w:rsidRPr="009D35A1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4C0545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9D35A1">
              <w:rPr>
                <w:rFonts w:eastAsia="Calibri"/>
                <w:b/>
                <w:bCs/>
                <w:color w:val="0000FF"/>
                <w:sz w:val="28"/>
                <w:szCs w:val="28"/>
                <w:lang w:eastAsia="en-US"/>
              </w:rPr>
              <w:t xml:space="preserve">ПОМНИТЕ! </w:t>
            </w:r>
          </w:p>
          <w:p w:rsidR="004C0545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color w:val="0000FF"/>
                <w:spacing w:val="-1"/>
                <w:sz w:val="28"/>
                <w:szCs w:val="28"/>
                <w:lang w:eastAsia="en-US"/>
              </w:rPr>
            </w:pPr>
            <w:r w:rsidRPr="009D35A1"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  <w:t xml:space="preserve">Причины пожаров разные, а виновник один </w:t>
            </w:r>
            <w:r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  <w:t xml:space="preserve">– </w:t>
            </w:r>
            <w:r w:rsidRPr="009D35A1">
              <w:rPr>
                <w:rFonts w:eastAsia="Calibri"/>
                <w:b/>
                <w:color w:val="0000FF"/>
                <w:sz w:val="28"/>
                <w:szCs w:val="28"/>
                <w:lang w:eastAsia="en-US"/>
              </w:rPr>
              <w:t xml:space="preserve">человек, </w:t>
            </w:r>
            <w:r w:rsidRPr="009D35A1">
              <w:rPr>
                <w:rFonts w:eastAsia="Calibri"/>
                <w:b/>
                <w:color w:val="0000FF"/>
                <w:spacing w:val="-1"/>
                <w:sz w:val="28"/>
                <w:szCs w:val="28"/>
                <w:lang w:eastAsia="en-US"/>
              </w:rPr>
              <w:t>нарушающий пр</w:t>
            </w:r>
            <w:r>
              <w:rPr>
                <w:rFonts w:eastAsia="Calibri"/>
                <w:b/>
                <w:color w:val="0000FF"/>
                <w:spacing w:val="-1"/>
                <w:sz w:val="28"/>
                <w:szCs w:val="28"/>
                <w:lang w:eastAsia="en-US"/>
              </w:rPr>
              <w:t>а</w:t>
            </w:r>
            <w:r w:rsidRPr="009D35A1">
              <w:rPr>
                <w:rFonts w:eastAsia="Calibri"/>
                <w:b/>
                <w:color w:val="0000FF"/>
                <w:spacing w:val="-1"/>
                <w:sz w:val="28"/>
                <w:szCs w:val="28"/>
                <w:lang w:eastAsia="en-US"/>
              </w:rPr>
              <w:t>вила пожарной безопасности.</w:t>
            </w:r>
          </w:p>
          <w:p w:rsidR="004C0545" w:rsidRPr="009D35A1" w:rsidRDefault="004C0545" w:rsidP="004C0545">
            <w:pPr>
              <w:shd w:val="clear" w:color="auto" w:fill="FFFFFF"/>
              <w:jc w:val="center"/>
              <w:rPr>
                <w:rFonts w:eastAsia="Calibri"/>
                <w:b/>
                <w:color w:val="0000FF"/>
                <w:sz w:val="28"/>
                <w:szCs w:val="22"/>
                <w:lang w:eastAsia="en-US"/>
              </w:rPr>
            </w:pPr>
          </w:p>
          <w:p w:rsidR="004C0545" w:rsidRDefault="004C0545" w:rsidP="004C0545">
            <w:pPr>
              <w:shd w:val="clear" w:color="auto" w:fill="FFFFFF"/>
              <w:spacing w:line="322" w:lineRule="exact"/>
              <w:ind w:left="231" w:firstLine="567"/>
              <w:jc w:val="both"/>
              <w:rPr>
                <w:rFonts w:eastAsia="Calibri"/>
                <w:b/>
                <w:color w:val="000000"/>
                <w:spacing w:val="-4"/>
                <w:sz w:val="28"/>
                <w:szCs w:val="28"/>
                <w:lang w:eastAsia="en-US"/>
              </w:rPr>
            </w:pPr>
            <w:r w:rsidRPr="009D35A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Чтобы не случилось подобной беды в вашем доме, напоминаем </w:t>
            </w:r>
            <w:r w:rsidRPr="009D35A1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правила пользования электрическими, газовыми приборами, отопительными </w:t>
            </w:r>
            <w:r>
              <w:rPr>
                <w:rFonts w:eastAsia="Calibri"/>
                <w:b/>
                <w:color w:val="000000"/>
                <w:spacing w:val="-4"/>
                <w:sz w:val="28"/>
                <w:szCs w:val="28"/>
                <w:lang w:eastAsia="en-US"/>
              </w:rPr>
              <w:t>печами:</w:t>
            </w:r>
          </w:p>
          <w:p w:rsidR="004C0545" w:rsidRPr="009D35A1" w:rsidRDefault="004C0545" w:rsidP="004C0545">
            <w:pPr>
              <w:shd w:val="clear" w:color="auto" w:fill="FFFFFF"/>
              <w:spacing w:line="322" w:lineRule="exact"/>
              <w:ind w:left="231"/>
              <w:jc w:val="both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b/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не оставляйте без присмотра включенные электроприборы, топящиеся печи, не используйте нестандартные или кустарного изготовления электроприборы;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если вы уходите из квартиры, а маленькие дети остаются дома одни, спрячьте от них спички, уберите электронагревательные приборы, выключите телевизор, загасите тлеющие угли в печи;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следите за исправностью электропроводки, не применяйте нестандартные плавкие вставки в электросчетчиках;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своевременно очищайте трубы отопительных печей и дымоходы от сажи, не топите неисправные печи;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включенные электроутюги, электроплитки, электрочайники ставьте не несгораемые подставки (кирпич, мрамор, асбест и т.п.);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не загромождайте коридоры, лестничные площадки, балконы ящиками, шкафами и другими предметами;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не захламляйте подвалы, чердачные помещения горючими материалами, мусором, старой мебелью и т.д.;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следите, чтобы входные двери в подвал, люки чердаков были закрыты на замки, а подвальные и чердачные помещения очищены от горючего мусора;</w:t>
            </w:r>
          </w:p>
          <w:p w:rsidR="004C0545" w:rsidRPr="00910CDF" w:rsidRDefault="004C0545" w:rsidP="004C0545">
            <w:pPr>
              <w:numPr>
                <w:ilvl w:val="0"/>
                <w:numId w:val="2"/>
              </w:numPr>
              <w:tabs>
                <w:tab w:val="left" w:pos="284"/>
              </w:tabs>
              <w:ind w:left="515" w:hanging="284"/>
              <w:jc w:val="both"/>
              <w:rPr>
                <w:sz w:val="26"/>
                <w:szCs w:val="26"/>
              </w:rPr>
            </w:pPr>
            <w:r w:rsidRPr="00910CDF">
              <w:rPr>
                <w:b/>
                <w:sz w:val="26"/>
                <w:szCs w:val="26"/>
              </w:rPr>
              <w:t>не курите в постели, особенно в нетрезвом состоянии;</w:t>
            </w:r>
          </w:p>
          <w:p w:rsidR="004C0545" w:rsidRPr="00910CDF" w:rsidRDefault="004C0545" w:rsidP="004C0545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709"/>
                <w:tab w:val="left" w:pos="10204"/>
              </w:tabs>
              <w:adjustRightInd w:val="0"/>
              <w:spacing w:line="322" w:lineRule="exact"/>
              <w:ind w:left="515" w:hanging="284"/>
              <w:jc w:val="both"/>
              <w:rPr>
                <w:rFonts w:eastAsia="Calibri"/>
                <w:b/>
                <w:color w:val="000000"/>
                <w:spacing w:val="-1"/>
                <w:sz w:val="26"/>
                <w:szCs w:val="26"/>
                <w:lang w:eastAsia="en-US"/>
              </w:rPr>
            </w:pPr>
            <w:r w:rsidRPr="00910CDF">
              <w:rPr>
                <w:b/>
                <w:sz w:val="26"/>
                <w:szCs w:val="26"/>
              </w:rPr>
              <w:t>оборудуйте свою квартиру (по возможности) бытовым пожарным краном (ПК-Б) и дымовыми пожарными извещателями.</w:t>
            </w:r>
          </w:p>
          <w:p w:rsidR="004C0545" w:rsidRPr="001109F1" w:rsidRDefault="004C0545" w:rsidP="004C0545">
            <w:pPr>
              <w:widowControl w:val="0"/>
              <w:shd w:val="clear" w:color="auto" w:fill="FFFFFF"/>
              <w:tabs>
                <w:tab w:val="left" w:pos="182"/>
              </w:tabs>
              <w:adjustRightInd w:val="0"/>
              <w:spacing w:line="322" w:lineRule="exact"/>
              <w:ind w:left="231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D35A1">
              <w:rPr>
                <w:rFonts w:eastAsia="Calibri"/>
                <w:b/>
                <w:color w:val="000000"/>
                <w:spacing w:val="-2"/>
                <w:sz w:val="28"/>
                <w:szCs w:val="28"/>
                <w:lang w:eastAsia="en-US"/>
              </w:rPr>
              <w:t xml:space="preserve">       </w:t>
            </w:r>
          </w:p>
          <w:p w:rsidR="004C0545" w:rsidRPr="004C0545" w:rsidRDefault="004C0545" w:rsidP="004C0545">
            <w:pPr>
              <w:shd w:val="clear" w:color="auto" w:fill="FFFFFF"/>
              <w:spacing w:line="322" w:lineRule="exact"/>
              <w:ind w:left="231" w:firstLine="567"/>
              <w:jc w:val="both"/>
              <w:rPr>
                <w:rFonts w:eastAsia="Calibri"/>
                <w:b/>
                <w:i/>
                <w:color w:val="FF0000"/>
                <w:sz w:val="36"/>
                <w:szCs w:val="36"/>
                <w:lang w:eastAsia="en-US"/>
              </w:rPr>
            </w:pPr>
            <w:r w:rsidRPr="003A5DF9">
              <w:rPr>
                <w:rFonts w:eastAsia="Calibri"/>
                <w:b/>
                <w:i/>
                <w:color w:val="FF0000"/>
                <w:sz w:val="36"/>
                <w:szCs w:val="36"/>
                <w:lang w:eastAsia="en-US"/>
              </w:rPr>
              <w:t>П</w:t>
            </w:r>
            <w:r w:rsidRPr="001109F1"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 xml:space="preserve">ри возникновении пожаров </w:t>
            </w:r>
            <w:r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>звоните</w:t>
            </w:r>
            <w:r w:rsidRPr="001109F1"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 xml:space="preserve"> 01</w:t>
            </w:r>
            <w:r w:rsidRPr="009D35A1">
              <w:rPr>
                <w:rFonts w:eastAsia="Calibri"/>
                <w:b/>
                <w:bCs/>
                <w:color w:val="FF0000"/>
                <w:sz w:val="36"/>
                <w:szCs w:val="36"/>
                <w:lang w:eastAsia="en-US"/>
              </w:rPr>
              <w:t xml:space="preserve"> </w:t>
            </w:r>
            <w:r w:rsidRPr="001109F1"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>или, с мобильного телефона для всех абонентов 01* или 112 и в еди</w:t>
            </w:r>
            <w:r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>ную дежурно-</w:t>
            </w:r>
            <w:r w:rsidRPr="001109F1"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>диспетчерскую службу по телефону 5-27-00</w:t>
            </w:r>
            <w:r>
              <w:rPr>
                <w:rFonts w:eastAsia="Calibri"/>
                <w:b/>
                <w:bCs/>
                <w:i/>
                <w:color w:val="FF0000"/>
                <w:sz w:val="36"/>
                <w:szCs w:val="36"/>
                <w:lang w:eastAsia="en-US"/>
              </w:rPr>
              <w:t>,</w:t>
            </w:r>
            <w:r w:rsidRPr="004C0545">
              <w:rPr>
                <w:rFonts w:ascii="Arial" w:hAnsi="Arial" w:cs="Arial"/>
              </w:rPr>
              <w:t xml:space="preserve"> </w:t>
            </w:r>
            <w:r w:rsidRPr="004C0545">
              <w:rPr>
                <w:b/>
                <w:i/>
                <w:color w:val="FF0000"/>
                <w:sz w:val="36"/>
                <w:szCs w:val="36"/>
              </w:rPr>
              <w:t>с моб</w:t>
            </w:r>
            <w:r>
              <w:rPr>
                <w:b/>
                <w:i/>
                <w:color w:val="FF0000"/>
                <w:sz w:val="36"/>
                <w:szCs w:val="36"/>
              </w:rPr>
              <w:t>ильного</w:t>
            </w:r>
            <w:r w:rsidRPr="004C0545">
              <w:rPr>
                <w:b/>
                <w:i/>
                <w:color w:val="FF0000"/>
                <w:sz w:val="36"/>
                <w:szCs w:val="36"/>
              </w:rPr>
              <w:t xml:space="preserve"> телефона</w:t>
            </w:r>
            <w:r w:rsidRPr="004C0545">
              <w:rPr>
                <w:b/>
                <w:bCs/>
                <w:i/>
                <w:color w:val="FF0000"/>
                <w:sz w:val="36"/>
                <w:szCs w:val="36"/>
              </w:rPr>
              <w:t xml:space="preserve"> 8-904-128-86-68</w:t>
            </w:r>
            <w:r w:rsidRPr="004C0545">
              <w:rPr>
                <w:b/>
                <w:i/>
                <w:color w:val="FF0000"/>
                <w:sz w:val="36"/>
                <w:szCs w:val="36"/>
              </w:rPr>
              <w:t>.</w:t>
            </w:r>
          </w:p>
          <w:p w:rsidR="004C0545" w:rsidRDefault="004C0545" w:rsidP="004C0545">
            <w:pPr>
              <w:jc w:val="center"/>
              <w:rPr>
                <w:rFonts w:eastAsia="Calibri"/>
                <w:b/>
                <w:color w:val="FF0000"/>
                <w:spacing w:val="-1"/>
                <w:sz w:val="28"/>
                <w:szCs w:val="28"/>
                <w:lang w:eastAsia="en-US"/>
              </w:rPr>
            </w:pPr>
          </w:p>
          <w:p w:rsidR="004C0545" w:rsidRPr="00910CDF" w:rsidRDefault="004C0545" w:rsidP="004C0545">
            <w:pPr>
              <w:jc w:val="center"/>
              <w:rPr>
                <w:rFonts w:eastAsia="Calibri"/>
                <w:b/>
                <w:color w:val="FF0000"/>
                <w:spacing w:val="-1"/>
                <w:sz w:val="40"/>
                <w:szCs w:val="40"/>
                <w:lang w:eastAsia="en-US"/>
              </w:rPr>
            </w:pPr>
            <w:r w:rsidRPr="00910CDF">
              <w:rPr>
                <w:rFonts w:eastAsia="Calibri"/>
                <w:b/>
                <w:color w:val="FF0000"/>
                <w:spacing w:val="-1"/>
                <w:sz w:val="40"/>
                <w:szCs w:val="40"/>
                <w:lang w:eastAsia="en-US"/>
              </w:rPr>
              <w:t>ПОМНИТЕ!</w:t>
            </w:r>
          </w:p>
          <w:p w:rsidR="004C0545" w:rsidRDefault="004C0545" w:rsidP="004C0545">
            <w:pPr>
              <w:jc w:val="center"/>
              <w:rPr>
                <w:rFonts w:eastAsia="Calibri"/>
                <w:b/>
                <w:color w:val="FF0000"/>
                <w:spacing w:val="-1"/>
                <w:sz w:val="28"/>
                <w:szCs w:val="28"/>
                <w:lang w:eastAsia="en-US"/>
              </w:rPr>
            </w:pPr>
            <w:r w:rsidRPr="009D35A1">
              <w:rPr>
                <w:rFonts w:eastAsia="Calibri"/>
                <w:b/>
                <w:color w:val="FF0000"/>
                <w:spacing w:val="-1"/>
                <w:sz w:val="28"/>
                <w:szCs w:val="28"/>
                <w:lang w:eastAsia="en-US"/>
              </w:rPr>
              <w:t xml:space="preserve"> </w:t>
            </w:r>
          </w:p>
          <w:p w:rsidR="004C0545" w:rsidRDefault="004C0545" w:rsidP="004C0545">
            <w:pPr>
              <w:jc w:val="center"/>
              <w:rPr>
                <w:rFonts w:eastAsia="Calibri"/>
                <w:b/>
                <w:color w:val="FF0000"/>
                <w:spacing w:val="-1"/>
                <w:sz w:val="28"/>
                <w:szCs w:val="28"/>
                <w:lang w:eastAsia="en-US"/>
              </w:rPr>
            </w:pPr>
            <w:r w:rsidRPr="009D35A1">
              <w:rPr>
                <w:rFonts w:eastAsia="Calibri"/>
                <w:b/>
                <w:color w:val="FF0000"/>
                <w:spacing w:val="-1"/>
                <w:sz w:val="28"/>
                <w:szCs w:val="28"/>
                <w:lang w:eastAsia="en-US"/>
              </w:rPr>
              <w:t>ПОЖАР ЛЕГЧЕ ПРЕДУПРЕДИТЬ, ЧЕМ ЕГО ПОТУШИТЬ!</w:t>
            </w:r>
          </w:p>
          <w:p w:rsidR="004C0545" w:rsidRDefault="004C0545" w:rsidP="00001FB1">
            <w:pPr>
              <w:rPr>
                <w:rFonts w:eastAsia="Calibri"/>
                <w:b/>
                <w:color w:val="FF0000"/>
                <w:spacing w:val="-1"/>
                <w:sz w:val="28"/>
                <w:szCs w:val="28"/>
                <w:lang w:eastAsia="en-US"/>
              </w:rPr>
            </w:pPr>
          </w:p>
          <w:p w:rsidR="004C0545" w:rsidRPr="006A3669" w:rsidRDefault="004C0545" w:rsidP="004C0545">
            <w:pPr>
              <w:jc w:val="center"/>
            </w:pPr>
            <w:r w:rsidRPr="006A3669">
              <w:rPr>
                <w:rFonts w:eastAsia="Calibri"/>
                <w:b/>
                <w:spacing w:val="-1"/>
                <w:lang w:eastAsia="en-US"/>
              </w:rPr>
              <w:t>Администрация Бодайбинского городского поселения</w:t>
            </w:r>
          </w:p>
          <w:p w:rsidR="004C0545" w:rsidRDefault="004C0545" w:rsidP="00001FB1">
            <w:pPr>
              <w:shd w:val="clear" w:color="auto" w:fill="FFFFFF"/>
              <w:spacing w:line="322" w:lineRule="exact"/>
              <w:jc w:val="both"/>
              <w:rPr>
                <w:rFonts w:eastAsia="Calibri"/>
                <w:b/>
                <w:bCs/>
                <w:color w:val="FF0000"/>
                <w:spacing w:val="1"/>
                <w:sz w:val="40"/>
                <w:szCs w:val="40"/>
                <w:lang w:eastAsia="en-US"/>
              </w:rPr>
            </w:pPr>
          </w:p>
        </w:tc>
      </w:tr>
    </w:tbl>
    <w:p w:rsidR="006A3669" w:rsidRPr="006A3669" w:rsidRDefault="006A3669" w:rsidP="00910CDF">
      <w:pPr>
        <w:jc w:val="center"/>
      </w:pPr>
    </w:p>
    <w:sectPr w:rsidR="006A3669" w:rsidRPr="006A3669" w:rsidSect="008016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4EA02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5"/>
    <w:rsid w:val="00001FB1"/>
    <w:rsid w:val="000D4015"/>
    <w:rsid w:val="001109F1"/>
    <w:rsid w:val="003A29F7"/>
    <w:rsid w:val="003A5DF9"/>
    <w:rsid w:val="004C0545"/>
    <w:rsid w:val="006A3669"/>
    <w:rsid w:val="006A5540"/>
    <w:rsid w:val="0080163F"/>
    <w:rsid w:val="00880D28"/>
    <w:rsid w:val="00910CDF"/>
    <w:rsid w:val="00C04E37"/>
    <w:rsid w:val="00D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3D1E-D99C-4219-B997-E52BCBD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Прихода Константин Викторович</cp:lastModifiedBy>
  <cp:revision>9</cp:revision>
  <dcterms:created xsi:type="dcterms:W3CDTF">2013-09-18T02:56:00Z</dcterms:created>
  <dcterms:modified xsi:type="dcterms:W3CDTF">2021-01-26T07:24:00Z</dcterms:modified>
</cp:coreProperties>
</file>