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B" w:rsidRPr="0082591B" w:rsidRDefault="0082591B" w:rsidP="0082591B">
      <w:pPr>
        <w:pStyle w:val="af"/>
        <w:rPr>
          <w:szCs w:val="24"/>
        </w:rPr>
      </w:pPr>
      <w:r w:rsidRPr="0082591B">
        <w:rPr>
          <w:szCs w:val="24"/>
        </w:rPr>
        <w:t>РОССИЙСКАЯ ФЕДЕРАЦИЯ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РАСПОРЯЖЕНИЕ</w:t>
      </w:r>
    </w:p>
    <w:p w:rsidR="0082591B" w:rsidRPr="0082591B" w:rsidRDefault="0082591B" w:rsidP="0082591B">
      <w:pPr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 xml:space="preserve">            </w:t>
      </w:r>
    </w:p>
    <w:p w:rsidR="0082591B" w:rsidRPr="0082591B" w:rsidRDefault="00716D83" w:rsidP="008259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30.09.</w:t>
      </w:r>
      <w:r w:rsidR="008D0A74">
        <w:rPr>
          <w:rFonts w:ascii="Times New Roman" w:hAnsi="Times New Roman" w:cs="Times New Roman"/>
        </w:rPr>
        <w:t>2019</w:t>
      </w:r>
      <w:r w:rsidR="0082591B" w:rsidRPr="0082591B">
        <w:rPr>
          <w:rFonts w:ascii="Times New Roman" w:hAnsi="Times New Roman" w:cs="Times New Roman"/>
        </w:rPr>
        <w:t xml:space="preserve"> г.</w:t>
      </w:r>
      <w:r w:rsidR="0082591B" w:rsidRPr="0082591B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</w:t>
      </w:r>
      <w:r w:rsidR="0082591B" w:rsidRPr="0082591B">
        <w:rPr>
          <w:rFonts w:ascii="Times New Roman" w:hAnsi="Times New Roman" w:cs="Times New Roman"/>
          <w:b/>
        </w:rPr>
        <w:t xml:space="preserve"> </w:t>
      </w:r>
      <w:r w:rsidR="008D0A74">
        <w:rPr>
          <w:rFonts w:ascii="Times New Roman" w:hAnsi="Times New Roman" w:cs="Times New Roman"/>
          <w:b/>
        </w:rPr>
        <w:t xml:space="preserve">                       </w:t>
      </w:r>
      <w:r w:rsidR="0082591B" w:rsidRPr="0082591B">
        <w:rPr>
          <w:rFonts w:ascii="Times New Roman" w:hAnsi="Times New Roman" w:cs="Times New Roman"/>
        </w:rPr>
        <w:t xml:space="preserve">г. Бодайбо                      </w:t>
      </w:r>
      <w:r w:rsidR="00FB7AD4">
        <w:rPr>
          <w:rFonts w:ascii="Times New Roman" w:hAnsi="Times New Roman" w:cs="Times New Roman"/>
        </w:rPr>
        <w:t xml:space="preserve">                         </w:t>
      </w:r>
      <w:r w:rsidR="008D0A74">
        <w:rPr>
          <w:rFonts w:ascii="Times New Roman" w:hAnsi="Times New Roman" w:cs="Times New Roman"/>
        </w:rPr>
        <w:t xml:space="preserve"> </w:t>
      </w:r>
      <w:r w:rsidR="0082591B">
        <w:rPr>
          <w:rFonts w:ascii="Times New Roman" w:hAnsi="Times New Roman" w:cs="Times New Roman"/>
        </w:rPr>
        <w:t xml:space="preserve">  </w:t>
      </w:r>
      <w:r w:rsidR="008D0A74">
        <w:rPr>
          <w:rFonts w:ascii="Times New Roman" w:hAnsi="Times New Roman" w:cs="Times New Roman"/>
        </w:rPr>
        <w:t xml:space="preserve"> </w:t>
      </w:r>
      <w:r w:rsidR="0082591B" w:rsidRPr="0082591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495-р</w:t>
      </w:r>
    </w:p>
    <w:p w:rsidR="0082591B" w:rsidRPr="0082591B" w:rsidRDefault="0082591B" w:rsidP="0082591B">
      <w:pPr>
        <w:rPr>
          <w:rFonts w:ascii="Times New Roman" w:hAnsi="Times New Roman" w:cs="Times New Roman"/>
          <w:u w:val="single"/>
        </w:rPr>
      </w:pPr>
    </w:p>
    <w:p w:rsidR="0082591B" w:rsidRPr="0082591B" w:rsidRDefault="0082591B" w:rsidP="0082591B">
      <w:pPr>
        <w:rPr>
          <w:rFonts w:ascii="Times New Roman" w:hAnsi="Times New Roman" w:cs="Times New Roman"/>
          <w:vertAlign w:val="superscript"/>
        </w:rPr>
      </w:pPr>
    </w:p>
    <w:p w:rsidR="0082591B" w:rsidRPr="0082591B" w:rsidRDefault="0017708D" w:rsidP="0082591B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 внесении изменений в распоряжение</w:t>
      </w:r>
      <w:r w:rsidR="003770EC">
        <w:rPr>
          <w:rFonts w:ascii="Times New Roman" w:hAnsi="Times New Roman" w:cs="Times New Roman"/>
        </w:rPr>
        <w:t xml:space="preserve"> администрации Бодайбинского городского поселения</w:t>
      </w:r>
      <w:r>
        <w:rPr>
          <w:rFonts w:ascii="Times New Roman" w:hAnsi="Times New Roman" w:cs="Times New Roman"/>
        </w:rPr>
        <w:t xml:space="preserve"> от 20.11.2018</w:t>
      </w:r>
      <w:r w:rsidR="008D0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656/1-рп «</w:t>
      </w:r>
      <w:r w:rsidR="0082591B" w:rsidRPr="0082591B">
        <w:rPr>
          <w:rFonts w:ascii="Times New Roman" w:hAnsi="Times New Roman" w:cs="Times New Roman"/>
        </w:rPr>
        <w:t xml:space="preserve">Об </w:t>
      </w:r>
      <w:r w:rsidR="000962FE">
        <w:rPr>
          <w:rFonts w:ascii="Times New Roman" w:hAnsi="Times New Roman" w:cs="Times New Roman"/>
        </w:rPr>
        <w:t>утверждении п</w:t>
      </w:r>
      <w:r w:rsidR="0082591B">
        <w:rPr>
          <w:rFonts w:ascii="Times New Roman" w:hAnsi="Times New Roman" w:cs="Times New Roman"/>
        </w:rPr>
        <w:t xml:space="preserve">роизводственной программы в области обращения с твердыми коммунальными отходами </w:t>
      </w:r>
      <w:r w:rsidR="0082591B" w:rsidRPr="0082591B">
        <w:rPr>
          <w:rFonts w:ascii="Times New Roman" w:hAnsi="Times New Roman" w:cs="Times New Roman"/>
        </w:rPr>
        <w:t>для ООО «Вариант Плюс» на 2019 год</w:t>
      </w:r>
      <w:r>
        <w:rPr>
          <w:rFonts w:ascii="Times New Roman" w:hAnsi="Times New Roman" w:cs="Times New Roman"/>
        </w:rPr>
        <w:t>»</w:t>
      </w:r>
    </w:p>
    <w:bookmarkEnd w:id="0"/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Default="0082591B" w:rsidP="00013BFD">
      <w:pPr>
        <w:jc w:val="both"/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ab/>
        <w:t>В соответствии с Постановлением Правительства РФ от 30 мая 2016 года № 484 «О ценообразовании в области обращения с твердыми коммунальными отходами» (вместе с правилами регулирования тарифов с сфере обращения с твердыми коммунальными отходами»)», Законом Иркутской области от 20.12.2010 г. №131-ОЗ «О наделении органов местного самоуправления областными государственными полномочиями в области обращения с твердыми коммунальными отходами</w:t>
      </w:r>
      <w:r w:rsidRPr="008D0A74">
        <w:rPr>
          <w:rFonts w:ascii="Times New Roman" w:hAnsi="Times New Roman" w:cs="Times New Roman"/>
        </w:rPr>
        <w:t>»,</w:t>
      </w:r>
      <w:r w:rsidR="0017708D" w:rsidRPr="008D0A74">
        <w:rPr>
          <w:rFonts w:ascii="Times New Roman" w:hAnsi="Times New Roman" w:cs="Times New Roman"/>
        </w:rPr>
        <w:t xml:space="preserve"> </w:t>
      </w:r>
      <w:r w:rsidR="000962FE">
        <w:rPr>
          <w:rFonts w:ascii="Times New Roman" w:hAnsi="Times New Roman" w:cs="Times New Roman"/>
        </w:rPr>
        <w:t>во исполнение</w:t>
      </w:r>
      <w:r w:rsidR="0017708D" w:rsidRPr="008D0A74">
        <w:rPr>
          <w:rFonts w:ascii="Times New Roman" w:hAnsi="Times New Roman" w:cs="Times New Roman"/>
        </w:rPr>
        <w:t xml:space="preserve"> предписания Службы по тарифам Иркутской области от 30.07.2019</w:t>
      </w:r>
      <w:r w:rsidR="008D0A74">
        <w:rPr>
          <w:rFonts w:ascii="Times New Roman" w:hAnsi="Times New Roman" w:cs="Times New Roman"/>
        </w:rPr>
        <w:t xml:space="preserve"> </w:t>
      </w:r>
      <w:r w:rsidR="0017708D" w:rsidRPr="008D0A74">
        <w:rPr>
          <w:rFonts w:ascii="Times New Roman" w:hAnsi="Times New Roman" w:cs="Times New Roman"/>
        </w:rPr>
        <w:t>г. №10-пр,</w:t>
      </w:r>
      <w:r w:rsidRPr="008D0A74">
        <w:rPr>
          <w:rFonts w:ascii="Times New Roman" w:hAnsi="Times New Roman" w:cs="Times New Roman"/>
        </w:rPr>
        <w:t xml:space="preserve"> учитывая</w:t>
      </w:r>
      <w:r w:rsidRPr="0082591B">
        <w:rPr>
          <w:rFonts w:ascii="Times New Roman" w:hAnsi="Times New Roman" w:cs="Times New Roman"/>
        </w:rPr>
        <w:t xml:space="preserve"> итоги рассмотрения данного вопроса на заседании комиссии по регулированию тарифов в области обращения с твердыми коммунальными отходами от 2</w:t>
      </w:r>
      <w:r w:rsidR="00AA0FC1">
        <w:rPr>
          <w:rFonts w:ascii="Times New Roman" w:hAnsi="Times New Roman" w:cs="Times New Roman"/>
        </w:rPr>
        <w:t>7</w:t>
      </w:r>
      <w:r w:rsidRPr="0082591B">
        <w:rPr>
          <w:rFonts w:ascii="Times New Roman" w:hAnsi="Times New Roman" w:cs="Times New Roman"/>
        </w:rPr>
        <w:t>.</w:t>
      </w:r>
      <w:r w:rsidR="0017708D">
        <w:rPr>
          <w:rFonts w:ascii="Times New Roman" w:hAnsi="Times New Roman" w:cs="Times New Roman"/>
        </w:rPr>
        <w:t>09</w:t>
      </w:r>
      <w:r w:rsidRPr="0082591B">
        <w:rPr>
          <w:rFonts w:ascii="Times New Roman" w:hAnsi="Times New Roman" w:cs="Times New Roman"/>
        </w:rPr>
        <w:t>.201</w:t>
      </w:r>
      <w:r w:rsidR="0017708D">
        <w:rPr>
          <w:rFonts w:ascii="Times New Roman" w:hAnsi="Times New Roman" w:cs="Times New Roman"/>
        </w:rPr>
        <w:t>9</w:t>
      </w:r>
      <w:r w:rsidRPr="0082591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82591B">
        <w:rPr>
          <w:rFonts w:ascii="Times New Roman" w:hAnsi="Times New Roman" w:cs="Times New Roman"/>
        </w:rPr>
        <w:t xml:space="preserve"> руководствуясь ст.26 Устава Бодайбинского муниципального образования,</w:t>
      </w:r>
    </w:p>
    <w:p w:rsidR="008D0A74" w:rsidRDefault="00D07A47" w:rsidP="00943A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0A74">
        <w:rPr>
          <w:rFonts w:ascii="Times New Roman" w:hAnsi="Times New Roman" w:cs="Times New Roman"/>
        </w:rPr>
        <w:t>Внести следующие изменения в распоряжение администрации Бодайбинского городского поселения от 20.11.2018 г. №656/1-рп (далее- распоряжение):</w:t>
      </w:r>
    </w:p>
    <w:p w:rsidR="008D0A74" w:rsidRDefault="008D0A74" w:rsidP="00943A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наименовании распоряжения </w:t>
      </w:r>
      <w:r w:rsidR="000962FE"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 «2019 год» заменить </w:t>
      </w:r>
      <w:r w:rsidR="000962FE">
        <w:rPr>
          <w:rFonts w:ascii="Times New Roman" w:hAnsi="Times New Roman" w:cs="Times New Roman"/>
        </w:rPr>
        <w:t>словами</w:t>
      </w:r>
      <w:r>
        <w:rPr>
          <w:rFonts w:ascii="Times New Roman" w:hAnsi="Times New Roman" w:cs="Times New Roman"/>
        </w:rPr>
        <w:t xml:space="preserve"> «2019-2021 годы».</w:t>
      </w:r>
    </w:p>
    <w:p w:rsidR="00D07A47" w:rsidRDefault="000962FE" w:rsidP="00943A72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D0A74">
        <w:rPr>
          <w:rFonts w:ascii="Times New Roman" w:hAnsi="Times New Roman" w:cs="Times New Roman"/>
        </w:rPr>
        <w:t>2</w:t>
      </w:r>
      <w:r w:rsidR="00013BFD">
        <w:rPr>
          <w:rFonts w:ascii="Times New Roman" w:hAnsi="Times New Roman" w:cs="Times New Roman"/>
        </w:rPr>
        <w:t xml:space="preserve">. </w:t>
      </w:r>
      <w:r w:rsidR="008D0A74">
        <w:rPr>
          <w:rFonts w:ascii="Times New Roman" w:hAnsi="Times New Roman" w:cs="Times New Roman"/>
        </w:rPr>
        <w:t>Пункт 4 распоряжения изложить в следующей редакции: «</w:t>
      </w:r>
      <w:r w:rsidR="00013BFD">
        <w:rPr>
          <w:rFonts w:ascii="Times New Roman" w:hAnsi="Times New Roman" w:cs="Times New Roman"/>
        </w:rPr>
        <w:t>ООО «Вариант Плюс» (Булатова Ю.Н.</w:t>
      </w:r>
      <w:r w:rsidR="00D07A47" w:rsidRPr="00D07A47">
        <w:rPr>
          <w:rFonts w:ascii="Times New Roman" w:hAnsi="Times New Roman" w:cs="Times New Roman"/>
        </w:rPr>
        <w:t xml:space="preserve">) не </w:t>
      </w:r>
      <w:r w:rsidR="00D07A47" w:rsidRPr="00614DDE">
        <w:rPr>
          <w:rFonts w:ascii="Times New Roman" w:hAnsi="Times New Roman" w:cs="Times New Roman"/>
        </w:rPr>
        <w:t xml:space="preserve">позднее </w:t>
      </w:r>
      <w:r w:rsidR="00614DDE" w:rsidRPr="00614DDE">
        <w:rPr>
          <w:rFonts w:ascii="Times New Roman" w:hAnsi="Times New Roman" w:cs="Times New Roman"/>
        </w:rPr>
        <w:t>01.05</w:t>
      </w:r>
      <w:r w:rsidR="00D07A47" w:rsidRPr="00614DDE">
        <w:rPr>
          <w:rFonts w:ascii="Times New Roman" w:hAnsi="Times New Roman" w:cs="Times New Roman"/>
        </w:rPr>
        <w:t>.2020 г.</w:t>
      </w:r>
      <w:r w:rsidR="0017708D">
        <w:rPr>
          <w:rFonts w:ascii="Times New Roman" w:hAnsi="Times New Roman" w:cs="Times New Roman"/>
        </w:rPr>
        <w:t>, 01.05.2021</w:t>
      </w:r>
      <w:r w:rsidR="00995FEB">
        <w:rPr>
          <w:rFonts w:ascii="Times New Roman" w:hAnsi="Times New Roman" w:cs="Times New Roman"/>
        </w:rPr>
        <w:t xml:space="preserve"> </w:t>
      </w:r>
      <w:r w:rsidR="0017708D">
        <w:rPr>
          <w:rFonts w:ascii="Times New Roman" w:hAnsi="Times New Roman" w:cs="Times New Roman"/>
        </w:rPr>
        <w:t>г., 01.05.2022</w:t>
      </w:r>
      <w:r w:rsidR="00995FEB">
        <w:rPr>
          <w:rFonts w:ascii="Times New Roman" w:hAnsi="Times New Roman" w:cs="Times New Roman"/>
        </w:rPr>
        <w:t xml:space="preserve"> </w:t>
      </w:r>
      <w:r w:rsidR="0017708D">
        <w:rPr>
          <w:rFonts w:ascii="Times New Roman" w:hAnsi="Times New Roman" w:cs="Times New Roman"/>
        </w:rPr>
        <w:t>г.</w:t>
      </w:r>
      <w:r w:rsidR="00D07A47" w:rsidRPr="00D07A47">
        <w:rPr>
          <w:rFonts w:ascii="Times New Roman" w:hAnsi="Times New Roman" w:cs="Times New Roman"/>
        </w:rPr>
        <w:t xml:space="preserve"> представить в отдел по вопросам ЖКХ, строительства, благоустройства и транспорта администрации </w:t>
      </w:r>
      <w:r w:rsidR="00013BFD">
        <w:rPr>
          <w:rFonts w:ascii="Times New Roman" w:hAnsi="Times New Roman" w:cs="Times New Roman"/>
        </w:rPr>
        <w:t>Бо</w:t>
      </w:r>
      <w:r w:rsidR="00D07A47" w:rsidRPr="00D07A47">
        <w:rPr>
          <w:rFonts w:ascii="Times New Roman" w:hAnsi="Times New Roman" w:cs="Times New Roman"/>
        </w:rPr>
        <w:t>дайбинского городского поселения отчет о выполнении производс</w:t>
      </w:r>
      <w:r w:rsidR="00013BFD">
        <w:rPr>
          <w:rFonts w:ascii="Times New Roman" w:hAnsi="Times New Roman" w:cs="Times New Roman"/>
        </w:rPr>
        <w:t>твенной</w:t>
      </w:r>
      <w:r w:rsidR="00D07A47" w:rsidRPr="00D07A47">
        <w:rPr>
          <w:rFonts w:ascii="Times New Roman" w:hAnsi="Times New Roman" w:cs="Times New Roman"/>
        </w:rPr>
        <w:t xml:space="preserve"> программ</w:t>
      </w:r>
      <w:r w:rsidR="00013BFD">
        <w:rPr>
          <w:rFonts w:ascii="Times New Roman" w:hAnsi="Times New Roman" w:cs="Times New Roman"/>
        </w:rPr>
        <w:t>ы</w:t>
      </w:r>
      <w:r w:rsidR="0017708D">
        <w:rPr>
          <w:rFonts w:ascii="Times New Roman" w:hAnsi="Times New Roman" w:cs="Times New Roman"/>
        </w:rPr>
        <w:t xml:space="preserve"> за 2019 г., 2020 г., 2021 г</w:t>
      </w:r>
      <w:r w:rsidR="00D07A47" w:rsidRPr="00D07A47">
        <w:rPr>
          <w:rFonts w:ascii="Times New Roman" w:hAnsi="Times New Roman" w:cs="Times New Roman"/>
        </w:rPr>
        <w:t>.</w:t>
      </w:r>
      <w:r w:rsidR="0017708D">
        <w:rPr>
          <w:rFonts w:ascii="Times New Roman" w:hAnsi="Times New Roman" w:cs="Times New Roman"/>
        </w:rPr>
        <w:t>- соответственно</w:t>
      </w:r>
      <w:r w:rsidR="008D0A74">
        <w:rPr>
          <w:rFonts w:ascii="Times New Roman" w:hAnsi="Times New Roman" w:cs="Times New Roman"/>
        </w:rPr>
        <w:t>»</w:t>
      </w:r>
      <w:r w:rsidR="0017708D">
        <w:rPr>
          <w:rFonts w:ascii="Times New Roman" w:hAnsi="Times New Roman" w:cs="Times New Roman"/>
        </w:rPr>
        <w:t>.</w:t>
      </w:r>
    </w:p>
    <w:p w:rsidR="000962FE" w:rsidRDefault="000962FE" w:rsidP="00943A72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Приложение</w:t>
      </w:r>
      <w:r w:rsidR="00312659">
        <w:rPr>
          <w:rFonts w:ascii="Times New Roman" w:hAnsi="Times New Roman" w:cs="Times New Roman"/>
        </w:rPr>
        <w:t xml:space="preserve"> к распоряжению изложить в следующей</w:t>
      </w:r>
      <w:r>
        <w:rPr>
          <w:rFonts w:ascii="Times New Roman" w:hAnsi="Times New Roman" w:cs="Times New Roman"/>
        </w:rPr>
        <w:t xml:space="preserve"> редакции:</w:t>
      </w:r>
    </w:p>
    <w:p w:rsidR="000962FE" w:rsidRPr="000962FE" w:rsidRDefault="000962FE" w:rsidP="00013BFD">
      <w:pPr>
        <w:ind w:firstLine="705"/>
        <w:jc w:val="both"/>
        <w:rPr>
          <w:rFonts w:ascii="Times New Roman" w:hAnsi="Times New Roman" w:cs="Times New Roman"/>
          <w:sz w:val="8"/>
          <w:szCs w:val="8"/>
        </w:rPr>
      </w:pPr>
    </w:p>
    <w:p w:rsidR="000962FE" w:rsidRPr="00312659" w:rsidRDefault="00943A72" w:rsidP="000962FE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62FE"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 ПРОГРАММА</w:t>
      </w:r>
    </w:p>
    <w:p w:rsidR="000962FE" w:rsidRPr="00312659" w:rsidRDefault="000962FE" w:rsidP="000962FE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ОБЛАСТИ ОБРАЩЕНИЯ </w:t>
      </w:r>
    </w:p>
    <w:p w:rsidR="000962FE" w:rsidRPr="00312659" w:rsidRDefault="000962FE" w:rsidP="000962FE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С ТВЕРДЫМИ КОММУНАЛЬНЫМИ ОТХОДАМИ</w:t>
      </w:r>
    </w:p>
    <w:p w:rsidR="000962FE" w:rsidRPr="00312659" w:rsidRDefault="000962FE" w:rsidP="000962FE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на 2019-2021 годы</w:t>
      </w:r>
    </w:p>
    <w:p w:rsidR="000962FE" w:rsidRPr="000962FE" w:rsidRDefault="000962FE" w:rsidP="000962FE">
      <w:pPr>
        <w:pStyle w:val="Bodytext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E3125" w:rsidRPr="001E3125" w:rsidRDefault="000962FE" w:rsidP="001E3125">
      <w:pPr>
        <w:pStyle w:val="a9"/>
        <w:widowControl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Паспорт производственной программы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962FE" w:rsidRPr="00995FEB" w:rsidTr="001E3125">
        <w:tc>
          <w:tcPr>
            <w:tcW w:w="4673" w:type="dxa"/>
          </w:tcPr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Наименование регулируемой </w:t>
            </w:r>
          </w:p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820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ООО «Вариант Плюс»,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директор Булатова Ю.Н.,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тел. 8(39561)562244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Местонахождения регулируемой </w:t>
            </w:r>
          </w:p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666902, г. Бодайбо,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ул. Артема Сергеева, 64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Наименование уполномоченного </w:t>
            </w:r>
          </w:p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органа, утвердившего </w:t>
            </w:r>
          </w:p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производственную программу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Администрация Бодайбинского</w:t>
            </w:r>
          </w:p>
          <w:p w:rsidR="000962FE" w:rsidRPr="00995FEB" w:rsidRDefault="000962FE" w:rsidP="001E3125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Городского поселения,</w:t>
            </w:r>
            <w:r w:rsidR="001E3125"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Глава Дубков А.В.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8(39561)52224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Местонахождения уполномоченного </w:t>
            </w:r>
          </w:p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1E3125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666904, г. Бодайбо,</w:t>
            </w:r>
            <w:r w:rsidR="00312659"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ул. 30 лет Победы, 3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Период реализации </w:t>
            </w:r>
          </w:p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производственной программы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2019-2021г.г.</w:t>
            </w:r>
          </w:p>
        </w:tc>
      </w:tr>
    </w:tbl>
    <w:p w:rsidR="001E3125" w:rsidRPr="001E3125" w:rsidRDefault="001E3125" w:rsidP="001E3125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0962FE" w:rsidRPr="00995FEB" w:rsidRDefault="000962FE" w:rsidP="000962FE">
      <w:pPr>
        <w:pStyle w:val="a9"/>
        <w:widowControl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lastRenderedPageBreak/>
        <w:t>Планируемый объем, и масса захораниваемых</w:t>
      </w:r>
    </w:p>
    <w:p w:rsidR="000962FE" w:rsidRPr="00995FEB" w:rsidRDefault="000962FE" w:rsidP="000962FE">
      <w:pPr>
        <w:pStyle w:val="a9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95FEB">
        <w:rPr>
          <w:rFonts w:ascii="Times New Roman" w:hAnsi="Times New Roman" w:cs="Times New Roman"/>
        </w:rPr>
        <w:t xml:space="preserve"> твердых коммунальных отходов</w:t>
      </w:r>
    </w:p>
    <w:p w:rsidR="000962FE" w:rsidRPr="00995FEB" w:rsidRDefault="000962FE" w:rsidP="000962FE">
      <w:pPr>
        <w:rPr>
          <w:rFonts w:ascii="Times New Roman" w:hAnsi="Times New Roman" w:cs="Times New Roman"/>
        </w:rPr>
      </w:pPr>
    </w:p>
    <w:tbl>
      <w:tblPr>
        <w:tblStyle w:val="a6"/>
        <w:tblW w:w="9492" w:type="dxa"/>
        <w:tblLook w:val="04A0" w:firstRow="1" w:lastRow="0" w:firstColumn="1" w:lastColumn="0" w:noHBand="0" w:noVBand="1"/>
      </w:tblPr>
      <w:tblGrid>
        <w:gridCol w:w="540"/>
        <w:gridCol w:w="4558"/>
        <w:gridCol w:w="980"/>
        <w:gridCol w:w="1097"/>
        <w:gridCol w:w="1097"/>
        <w:gridCol w:w="1220"/>
      </w:tblGrid>
      <w:tr w:rsidR="000962FE" w:rsidRPr="00995FEB" w:rsidTr="00312659"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58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2021 год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8" w:type="dxa"/>
          </w:tcPr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Объем захораниваемых твердых </w:t>
            </w:r>
          </w:p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000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8" w:type="dxa"/>
          </w:tcPr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Масса захораниваемых твердых </w:t>
            </w:r>
          </w:p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</w:t>
            </w:r>
            <w:r w:rsidR="003126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500</w:t>
            </w:r>
          </w:p>
        </w:tc>
      </w:tr>
    </w:tbl>
    <w:p w:rsidR="000962FE" w:rsidRPr="00995FEB" w:rsidRDefault="000962FE" w:rsidP="001E3125">
      <w:pPr>
        <w:rPr>
          <w:rFonts w:ascii="Times New Roman" w:hAnsi="Times New Roman" w:cs="Times New Roman"/>
        </w:rPr>
      </w:pPr>
    </w:p>
    <w:p w:rsidR="000962FE" w:rsidRPr="00995FEB" w:rsidRDefault="000962FE" w:rsidP="000962FE">
      <w:pPr>
        <w:pStyle w:val="a9"/>
        <w:widowControl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Перечень и график реализации мероприятий </w:t>
      </w:r>
    </w:p>
    <w:p w:rsidR="000962FE" w:rsidRPr="00995FEB" w:rsidRDefault="000962FE" w:rsidP="000962FE">
      <w:pPr>
        <w:pStyle w:val="a9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        производственной программы</w:t>
      </w:r>
    </w:p>
    <w:p w:rsidR="000962FE" w:rsidRPr="00995FEB" w:rsidRDefault="000962FE" w:rsidP="000962FE">
      <w:pPr>
        <w:pStyle w:val="a9"/>
        <w:rPr>
          <w:rFonts w:ascii="Times New Roman" w:hAnsi="Times New Roman" w:cs="Times New Roman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76"/>
        <w:gridCol w:w="3955"/>
        <w:gridCol w:w="2552"/>
        <w:gridCol w:w="2410"/>
      </w:tblGrid>
      <w:tr w:rsidR="000962FE" w:rsidRPr="00995FEB" w:rsidTr="00312659"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55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График реализации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мероприятия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410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Финансовые потребности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 реализацию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мероприятия, тыс.руб.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5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Мероприятия по текущему ремонту</w:t>
            </w:r>
          </w:p>
        </w:tc>
        <w:tc>
          <w:tcPr>
            <w:tcW w:w="255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2FE" w:rsidRPr="00995FEB" w:rsidTr="00312659">
        <w:tc>
          <w:tcPr>
            <w:tcW w:w="0" w:type="auto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55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Ремонт бытового помещения</w:t>
            </w:r>
          </w:p>
        </w:tc>
        <w:tc>
          <w:tcPr>
            <w:tcW w:w="255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май-июнь 2019г.</w:t>
            </w:r>
          </w:p>
        </w:tc>
        <w:tc>
          <w:tcPr>
            <w:tcW w:w="2410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199,7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55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Ремонт ограждения полигона</w:t>
            </w:r>
          </w:p>
        </w:tc>
        <w:tc>
          <w:tcPr>
            <w:tcW w:w="255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июль-сентябрь 2019г.</w:t>
            </w:r>
          </w:p>
        </w:tc>
        <w:tc>
          <w:tcPr>
            <w:tcW w:w="2410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200,0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5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Мероприятия по капитальному ремонту</w:t>
            </w:r>
          </w:p>
        </w:tc>
        <w:tc>
          <w:tcPr>
            <w:tcW w:w="255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</w:tr>
    </w:tbl>
    <w:p w:rsidR="000962FE" w:rsidRPr="00995FEB" w:rsidRDefault="000962FE" w:rsidP="000962FE">
      <w:pPr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780"/>
        <w:tblW w:w="9493" w:type="dxa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851"/>
        <w:gridCol w:w="992"/>
        <w:gridCol w:w="851"/>
        <w:gridCol w:w="992"/>
        <w:gridCol w:w="992"/>
        <w:gridCol w:w="851"/>
      </w:tblGrid>
      <w:tr w:rsidR="000962FE" w:rsidRPr="00995FEB" w:rsidTr="00312659">
        <w:tc>
          <w:tcPr>
            <w:tcW w:w="540" w:type="dxa"/>
            <w:vMerge w:val="restart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4" w:type="dxa"/>
            <w:vMerge w:val="restart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Наименование показателя эффективности</w:t>
            </w:r>
          </w:p>
        </w:tc>
        <w:tc>
          <w:tcPr>
            <w:tcW w:w="2694" w:type="dxa"/>
            <w:gridSpan w:val="3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Фактические значения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835" w:type="dxa"/>
            <w:gridSpan w:val="3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Плановые значения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</w:tr>
      <w:tr w:rsidR="000962FE" w:rsidRPr="00995FEB" w:rsidTr="00312659">
        <w:tc>
          <w:tcPr>
            <w:tcW w:w="540" w:type="dxa"/>
            <w:vMerge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vAlign w:val="center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2021 год</w:t>
            </w:r>
          </w:p>
        </w:tc>
      </w:tr>
      <w:tr w:rsidR="000962FE" w:rsidRPr="00995FEB" w:rsidTr="00312659">
        <w:tc>
          <w:tcPr>
            <w:tcW w:w="540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4" w:type="dxa"/>
          </w:tcPr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проб, %</w:t>
            </w:r>
          </w:p>
        </w:tc>
        <w:tc>
          <w:tcPr>
            <w:tcW w:w="851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</w:tr>
      <w:tr w:rsidR="000962FE" w:rsidRPr="00995FEB" w:rsidTr="00312659">
        <w:trPr>
          <w:trHeight w:val="1754"/>
        </w:trPr>
        <w:tc>
          <w:tcPr>
            <w:tcW w:w="540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0962FE" w:rsidRPr="00995FEB" w:rsidRDefault="000962FE" w:rsidP="00A87906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Количество возгораний твердых коммунальных отходов в расчете на единицу площади объекта захоронения твердых коммунальных отходов, шт. на гектар</w:t>
            </w:r>
          </w:p>
        </w:tc>
        <w:tc>
          <w:tcPr>
            <w:tcW w:w="851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</w:tr>
    </w:tbl>
    <w:p w:rsidR="000962FE" w:rsidRPr="00312659" w:rsidRDefault="000962FE" w:rsidP="001E3125">
      <w:pPr>
        <w:pStyle w:val="a9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Плановые и фактические значения показателей эффективности объектов</w:t>
      </w:r>
    </w:p>
    <w:p w:rsidR="001E3125" w:rsidRPr="001E3125" w:rsidRDefault="001E3125" w:rsidP="001E3125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312659" w:rsidRDefault="00312659" w:rsidP="00312659">
      <w:pPr>
        <w:pStyle w:val="a9"/>
        <w:widowControl/>
        <w:spacing w:after="160" w:line="259" w:lineRule="auto"/>
        <w:rPr>
          <w:rFonts w:ascii="Times New Roman" w:hAnsi="Times New Roman" w:cs="Times New Roman"/>
        </w:rPr>
      </w:pPr>
    </w:p>
    <w:p w:rsidR="000962FE" w:rsidRPr="00312659" w:rsidRDefault="00312659" w:rsidP="00312659">
      <w:pPr>
        <w:widowControl/>
        <w:spacing w:after="160" w:line="259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E3125" w:rsidRPr="00312659">
        <w:rPr>
          <w:rFonts w:ascii="Times New Roman" w:hAnsi="Times New Roman" w:cs="Times New Roman"/>
        </w:rPr>
        <w:t>О</w:t>
      </w:r>
      <w:r w:rsidR="000962FE" w:rsidRPr="00312659">
        <w:rPr>
          <w:rFonts w:ascii="Times New Roman" w:hAnsi="Times New Roman" w:cs="Times New Roman"/>
        </w:rPr>
        <w:t>тчет об исполнении производственной программы за 2017 год</w:t>
      </w:r>
    </w:p>
    <w:tbl>
      <w:tblPr>
        <w:tblStyle w:val="a6"/>
        <w:tblW w:w="9441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083"/>
        <w:gridCol w:w="964"/>
        <w:gridCol w:w="1157"/>
      </w:tblGrid>
      <w:tr w:rsidR="000962FE" w:rsidRPr="00995FEB" w:rsidTr="00B67AEF">
        <w:trPr>
          <w:tblHeader/>
        </w:trPr>
        <w:tc>
          <w:tcPr>
            <w:tcW w:w="709" w:type="dxa"/>
            <w:vMerge w:val="restart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Наименование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075" w:type="dxa"/>
            <w:gridSpan w:val="2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Истекший период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121" w:type="dxa"/>
            <w:gridSpan w:val="2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Текущий период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2018 год</w:t>
            </w:r>
          </w:p>
        </w:tc>
      </w:tr>
      <w:tr w:rsidR="000962FE" w:rsidRPr="00995FEB" w:rsidTr="00B67AEF">
        <w:trPr>
          <w:tblHeader/>
        </w:trPr>
        <w:tc>
          <w:tcPr>
            <w:tcW w:w="709" w:type="dxa"/>
            <w:vMerge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48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ожид.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Объем твердых коммунальных отходов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52 400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57 171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54 596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29 400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30 427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28 800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29 156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3 900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2 550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3 900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3 930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19 100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24 194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21 300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21 510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Темп изменения образования твердых</w:t>
            </w:r>
          </w:p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109,1%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103,1%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101,1%</w:t>
            </w:r>
          </w:p>
        </w:tc>
      </w:tr>
    </w:tbl>
    <w:p w:rsidR="000962FE" w:rsidRPr="00995FEB" w:rsidRDefault="000962FE" w:rsidP="00312659">
      <w:pPr>
        <w:rPr>
          <w:rFonts w:ascii="Times New Roman" w:hAnsi="Times New Roman" w:cs="Times New Roman"/>
        </w:rPr>
      </w:pPr>
    </w:p>
    <w:p w:rsidR="0036180A" w:rsidRDefault="008D0A74" w:rsidP="00013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62FE">
        <w:rPr>
          <w:rFonts w:ascii="Times New Roman" w:hAnsi="Times New Roman" w:cs="Times New Roman"/>
        </w:rPr>
        <w:t>2</w:t>
      </w:r>
      <w:r w:rsidR="00013BFD">
        <w:rPr>
          <w:rFonts w:ascii="Times New Roman" w:hAnsi="Times New Roman" w:cs="Times New Roman"/>
        </w:rPr>
        <w:t xml:space="preserve">. </w:t>
      </w:r>
      <w:r w:rsidR="0036180A">
        <w:rPr>
          <w:rFonts w:ascii="Times New Roman" w:hAnsi="Times New Roman" w:cs="Times New Roman"/>
        </w:rPr>
        <w:t>Настоящее распоряжение</w:t>
      </w:r>
      <w:r w:rsidR="0036180A" w:rsidRPr="0036180A">
        <w:rPr>
          <w:rFonts w:ascii="Times New Roman" w:hAnsi="Times New Roman" w:cs="Times New Roman"/>
        </w:rPr>
        <w:t xml:space="preserve"> </w:t>
      </w:r>
      <w:r w:rsidR="00720460">
        <w:rPr>
          <w:rFonts w:ascii="Times New Roman" w:hAnsi="Times New Roman" w:cs="Times New Roman"/>
        </w:rPr>
        <w:t xml:space="preserve">подлежит </w:t>
      </w:r>
      <w:r w:rsidR="0036180A" w:rsidRPr="0036180A">
        <w:rPr>
          <w:rFonts w:ascii="Times New Roman" w:hAnsi="Times New Roman" w:cs="Times New Roman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="000962FE">
        <w:rPr>
          <w:rFonts w:ascii="Times New Roman" w:hAnsi="Times New Roman" w:cs="Times New Roman"/>
        </w:rPr>
        <w:t>«</w:t>
      </w:r>
      <w:r w:rsidR="0036180A" w:rsidRPr="0036180A">
        <w:rPr>
          <w:rFonts w:ascii="Times New Roman" w:hAnsi="Times New Roman" w:cs="Times New Roman"/>
        </w:rPr>
        <w:t>Интернет</w:t>
      </w:r>
      <w:r w:rsidR="000962FE">
        <w:rPr>
          <w:rFonts w:ascii="Times New Roman" w:hAnsi="Times New Roman" w:cs="Times New Roman"/>
        </w:rPr>
        <w:t>»</w:t>
      </w:r>
      <w:r w:rsidR="0036180A" w:rsidRPr="0036180A">
        <w:rPr>
          <w:rFonts w:ascii="Times New Roman" w:hAnsi="Times New Roman" w:cs="Times New Roman"/>
        </w:rPr>
        <w:t xml:space="preserve"> </w:t>
      </w:r>
      <w:hyperlink r:id="rId7" w:history="1">
        <w:r w:rsidR="0036180A" w:rsidRPr="0036180A">
          <w:rPr>
            <w:rStyle w:val="a3"/>
            <w:rFonts w:ascii="Times New Roman" w:hAnsi="Times New Roman" w:cs="Times New Roman"/>
            <w:lang w:val="en-US"/>
          </w:rPr>
          <w:t>www</w:t>
        </w:r>
        <w:r w:rsidR="0036180A" w:rsidRPr="0036180A">
          <w:rPr>
            <w:rStyle w:val="a3"/>
            <w:rFonts w:ascii="Times New Roman" w:hAnsi="Times New Roman" w:cs="Times New Roman"/>
          </w:rPr>
          <w:t>.</w:t>
        </w:r>
        <w:r w:rsidR="0036180A" w:rsidRPr="0036180A">
          <w:rPr>
            <w:rStyle w:val="a3"/>
            <w:rFonts w:ascii="Times New Roman" w:hAnsi="Times New Roman" w:cs="Times New Roman"/>
            <w:lang w:val="en-US"/>
          </w:rPr>
          <w:t>uprava</w:t>
        </w:r>
        <w:r w:rsidR="0036180A" w:rsidRPr="0036180A">
          <w:rPr>
            <w:rStyle w:val="a3"/>
            <w:rFonts w:ascii="Times New Roman" w:hAnsi="Times New Roman" w:cs="Times New Roman"/>
          </w:rPr>
          <w:t>-</w:t>
        </w:r>
        <w:r w:rsidR="0036180A" w:rsidRPr="0036180A">
          <w:rPr>
            <w:rStyle w:val="a3"/>
            <w:rFonts w:ascii="Times New Roman" w:hAnsi="Times New Roman" w:cs="Times New Roman"/>
            <w:lang w:val="en-US"/>
          </w:rPr>
          <w:t>bodaibo</w:t>
        </w:r>
        <w:r w:rsidR="0036180A" w:rsidRPr="0036180A">
          <w:rPr>
            <w:rStyle w:val="a3"/>
            <w:rFonts w:ascii="Times New Roman" w:hAnsi="Times New Roman" w:cs="Times New Roman"/>
          </w:rPr>
          <w:t>.</w:t>
        </w:r>
        <w:r w:rsidR="0036180A" w:rsidRPr="0036180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6180A" w:rsidRPr="0036180A">
        <w:rPr>
          <w:rFonts w:ascii="Times New Roman" w:hAnsi="Times New Roman" w:cs="Times New Roman"/>
        </w:rPr>
        <w:t>.</w:t>
      </w: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Pr="0036180A" w:rsidRDefault="0017708D" w:rsidP="003618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36180A" w:rsidRPr="0036180A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FB7AD4">
        <w:rPr>
          <w:rFonts w:ascii="Times New Roman" w:hAnsi="Times New Roman" w:cs="Times New Roman"/>
          <w:b/>
        </w:rPr>
        <w:t xml:space="preserve">                       </w:t>
      </w:r>
      <w:r w:rsidR="0036180A" w:rsidRPr="0036180A">
        <w:rPr>
          <w:rFonts w:ascii="Times New Roman" w:hAnsi="Times New Roman" w:cs="Times New Roman"/>
          <w:b/>
        </w:rPr>
        <w:t xml:space="preserve"> </w:t>
      </w:r>
      <w:r w:rsidR="008D0A74">
        <w:rPr>
          <w:rFonts w:ascii="Times New Roman" w:hAnsi="Times New Roman" w:cs="Times New Roman"/>
          <w:b/>
        </w:rPr>
        <w:t xml:space="preserve">        </w:t>
      </w:r>
      <w:r w:rsidR="00B67AEF">
        <w:rPr>
          <w:rFonts w:ascii="Times New Roman" w:hAnsi="Times New Roman" w:cs="Times New Roman"/>
          <w:b/>
        </w:rPr>
        <w:t xml:space="preserve">     </w:t>
      </w:r>
      <w:r w:rsidR="008D0A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А.В. ДУБКОВ</w:t>
      </w:r>
    </w:p>
    <w:p w:rsidR="0036180A" w:rsidRDefault="0036180A" w:rsidP="0036180A">
      <w:pPr>
        <w:pStyle w:val="a9"/>
        <w:ind w:left="1065"/>
        <w:jc w:val="both"/>
      </w:pPr>
      <w:r>
        <w:tab/>
      </w: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6362A5" w:rsidRDefault="00D07A47" w:rsidP="00D07A47">
      <w:pPr>
        <w:tabs>
          <w:tab w:val="center" w:pos="4874"/>
        </w:tabs>
        <w:rPr>
          <w:sz w:val="2"/>
          <w:szCs w:val="2"/>
        </w:rPr>
        <w:sectPr w:rsidR="006362A5" w:rsidSect="001E3125">
          <w:type w:val="continuous"/>
          <w:pgSz w:w="11909" w:h="16838"/>
          <w:pgMar w:top="709" w:right="851" w:bottom="1134" w:left="1701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0962FE" w:rsidRDefault="000962FE" w:rsidP="000D0508">
      <w:pPr>
        <w:ind w:firstLine="567"/>
        <w:rPr>
          <w:rFonts w:ascii="Times New Roman" w:hAnsi="Times New Roman" w:cs="Times New Roman"/>
          <w:b/>
        </w:rPr>
      </w:pPr>
    </w:p>
    <w:p w:rsidR="000962FE" w:rsidRDefault="000962FE" w:rsidP="000D0508">
      <w:pPr>
        <w:ind w:firstLine="567"/>
        <w:rPr>
          <w:rFonts w:ascii="Times New Roman" w:hAnsi="Times New Roman" w:cs="Times New Roman"/>
          <w:b/>
        </w:rPr>
      </w:pPr>
    </w:p>
    <w:p w:rsidR="000962FE" w:rsidRDefault="000962FE" w:rsidP="000D0508">
      <w:pPr>
        <w:ind w:firstLine="567"/>
        <w:rPr>
          <w:rFonts w:ascii="Times New Roman" w:hAnsi="Times New Roman" w:cs="Times New Roman"/>
          <w:b/>
        </w:rPr>
      </w:pPr>
    </w:p>
    <w:p w:rsidR="000962FE" w:rsidRDefault="000962FE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43A72" w:rsidRDefault="00943A72" w:rsidP="000D0508">
      <w:pPr>
        <w:ind w:firstLine="567"/>
        <w:rPr>
          <w:rFonts w:ascii="Times New Roman" w:hAnsi="Times New Roman" w:cs="Times New Roman"/>
          <w:b/>
        </w:rPr>
      </w:pPr>
    </w:p>
    <w:p w:rsidR="00943A72" w:rsidRDefault="00943A72" w:rsidP="000D0508">
      <w:pPr>
        <w:ind w:firstLine="567"/>
        <w:rPr>
          <w:rFonts w:ascii="Times New Roman" w:hAnsi="Times New Roman" w:cs="Times New Roman"/>
          <w:b/>
        </w:rPr>
      </w:pPr>
    </w:p>
    <w:p w:rsidR="001E3125" w:rsidRDefault="001E3125" w:rsidP="000D0508">
      <w:pPr>
        <w:ind w:firstLine="567"/>
        <w:rPr>
          <w:rFonts w:ascii="Times New Roman" w:hAnsi="Times New Roman" w:cs="Times New Roman"/>
          <w:b/>
        </w:rPr>
      </w:pPr>
    </w:p>
    <w:p w:rsidR="001E3125" w:rsidRDefault="001E3125" w:rsidP="000D0508">
      <w:pPr>
        <w:ind w:firstLine="567"/>
        <w:rPr>
          <w:rFonts w:ascii="Times New Roman" w:hAnsi="Times New Roman" w:cs="Times New Roman"/>
          <w:b/>
        </w:rPr>
      </w:pPr>
    </w:p>
    <w:p w:rsidR="001E3125" w:rsidRDefault="001E3125" w:rsidP="000D0508">
      <w:pPr>
        <w:ind w:firstLine="567"/>
        <w:rPr>
          <w:rFonts w:ascii="Times New Roman" w:hAnsi="Times New Roman" w:cs="Times New Roman"/>
          <w:b/>
        </w:rPr>
      </w:pPr>
    </w:p>
    <w:p w:rsidR="001E3125" w:rsidRDefault="001E3125" w:rsidP="000D0508">
      <w:pPr>
        <w:ind w:firstLine="567"/>
        <w:rPr>
          <w:rFonts w:ascii="Times New Roman" w:hAnsi="Times New Roman" w:cs="Times New Roman"/>
          <w:b/>
        </w:rPr>
      </w:pPr>
    </w:p>
    <w:p w:rsidR="001E3125" w:rsidRDefault="001E3125" w:rsidP="000D0508">
      <w:pPr>
        <w:ind w:firstLine="567"/>
        <w:rPr>
          <w:rFonts w:ascii="Times New Roman" w:hAnsi="Times New Roman" w:cs="Times New Roman"/>
          <w:b/>
        </w:rPr>
      </w:pPr>
    </w:p>
    <w:p w:rsidR="001E3125" w:rsidRDefault="001E3125" w:rsidP="000D0508">
      <w:pPr>
        <w:ind w:firstLine="567"/>
        <w:rPr>
          <w:rFonts w:ascii="Times New Roman" w:hAnsi="Times New Roman" w:cs="Times New Roman"/>
          <w:b/>
        </w:rPr>
      </w:pPr>
    </w:p>
    <w:p w:rsidR="001E3125" w:rsidRDefault="001E3125" w:rsidP="000D0508">
      <w:pPr>
        <w:ind w:firstLine="567"/>
        <w:rPr>
          <w:rFonts w:ascii="Times New Roman" w:hAnsi="Times New Roman" w:cs="Times New Roman"/>
          <w:b/>
        </w:rPr>
      </w:pPr>
    </w:p>
    <w:p w:rsidR="00943A72" w:rsidRDefault="00943A72" w:rsidP="000D0508">
      <w:pPr>
        <w:ind w:firstLine="567"/>
        <w:rPr>
          <w:rFonts w:ascii="Times New Roman" w:hAnsi="Times New Roman" w:cs="Times New Roman"/>
          <w:b/>
        </w:rPr>
      </w:pPr>
    </w:p>
    <w:p w:rsidR="00943A72" w:rsidRDefault="00943A72" w:rsidP="000D0508">
      <w:pPr>
        <w:ind w:firstLine="567"/>
        <w:rPr>
          <w:rFonts w:ascii="Times New Roman" w:hAnsi="Times New Roman" w:cs="Times New Roman"/>
          <w:b/>
        </w:rPr>
      </w:pPr>
    </w:p>
    <w:p w:rsidR="00892BEC" w:rsidRPr="00995FEB" w:rsidRDefault="00892BEC" w:rsidP="000D0508">
      <w:pPr>
        <w:ind w:firstLine="567"/>
        <w:rPr>
          <w:rFonts w:ascii="Times New Roman" w:hAnsi="Times New Roman" w:cs="Times New Roman"/>
          <w:b/>
        </w:rPr>
      </w:pPr>
      <w:r w:rsidRPr="00995FEB">
        <w:rPr>
          <w:rFonts w:ascii="Times New Roman" w:hAnsi="Times New Roman" w:cs="Times New Roman"/>
          <w:b/>
        </w:rPr>
        <w:t>Подготовил:</w:t>
      </w: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Гл. специалист отдела по экономике                                                               </w:t>
      </w:r>
      <w:r w:rsidR="0017708D" w:rsidRPr="00995FEB">
        <w:rPr>
          <w:rFonts w:ascii="Times New Roman" w:hAnsi="Times New Roman" w:cs="Times New Roman"/>
        </w:rPr>
        <w:t>А.А. Пиндик</w:t>
      </w: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  <w:b/>
        </w:rPr>
        <w:t>Согласовано:</w:t>
      </w:r>
      <w:r w:rsidRPr="00995FEB">
        <w:rPr>
          <w:rFonts w:ascii="Times New Roman" w:hAnsi="Times New Roman" w:cs="Times New Roman"/>
        </w:rPr>
        <w:t xml:space="preserve">  </w:t>
      </w: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Начальник отдела по экономике</w:t>
      </w:r>
      <w:r w:rsidRPr="00995FEB">
        <w:rPr>
          <w:rFonts w:ascii="Times New Roman" w:hAnsi="Times New Roman" w:cs="Times New Roman"/>
        </w:rPr>
        <w:tab/>
      </w:r>
      <w:r w:rsidRPr="00995FEB">
        <w:rPr>
          <w:rFonts w:ascii="Times New Roman" w:hAnsi="Times New Roman" w:cs="Times New Roman"/>
        </w:rPr>
        <w:tab/>
      </w:r>
      <w:r w:rsidRPr="00995FEB">
        <w:rPr>
          <w:rFonts w:ascii="Times New Roman" w:hAnsi="Times New Roman" w:cs="Times New Roman"/>
        </w:rPr>
        <w:tab/>
      </w:r>
      <w:r w:rsidRPr="00995FEB">
        <w:rPr>
          <w:rFonts w:ascii="Times New Roman" w:hAnsi="Times New Roman" w:cs="Times New Roman"/>
        </w:rPr>
        <w:tab/>
      </w:r>
      <w:r w:rsidRPr="00995FEB">
        <w:rPr>
          <w:rFonts w:ascii="Times New Roman" w:hAnsi="Times New Roman" w:cs="Times New Roman"/>
        </w:rPr>
        <w:tab/>
        <w:t xml:space="preserve">                    Т.В. Куклина</w:t>
      </w: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</w:t>
      </w: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Начальник отдела по вопросам ЖКХ, </w:t>
      </w: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строительства, благоустройства и транспорта                                                 А.А. Одинцев  </w:t>
      </w: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   </w:t>
      </w: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И.о.</w:t>
      </w:r>
      <w:r w:rsidR="000D0508" w:rsidRPr="00995FEB">
        <w:rPr>
          <w:rFonts w:ascii="Times New Roman" w:hAnsi="Times New Roman" w:cs="Times New Roman"/>
        </w:rPr>
        <w:t xml:space="preserve"> </w:t>
      </w:r>
      <w:r w:rsidRPr="00995FEB">
        <w:rPr>
          <w:rFonts w:ascii="Times New Roman" w:hAnsi="Times New Roman" w:cs="Times New Roman"/>
        </w:rPr>
        <w:t>начальника отдела по право</w:t>
      </w:r>
      <w:r w:rsidR="000D0508" w:rsidRPr="00995FEB">
        <w:rPr>
          <w:rFonts w:ascii="Times New Roman" w:hAnsi="Times New Roman" w:cs="Times New Roman"/>
        </w:rPr>
        <w:t xml:space="preserve">вой работе           </w:t>
      </w:r>
      <w:r w:rsidR="000D0508" w:rsidRPr="00995FEB">
        <w:rPr>
          <w:rFonts w:ascii="Times New Roman" w:hAnsi="Times New Roman" w:cs="Times New Roman"/>
        </w:rPr>
        <w:tab/>
        <w:t xml:space="preserve">                   </w:t>
      </w:r>
      <w:r w:rsidRPr="00995FEB">
        <w:rPr>
          <w:rFonts w:ascii="Times New Roman" w:hAnsi="Times New Roman" w:cs="Times New Roman"/>
        </w:rPr>
        <w:t xml:space="preserve"> </w:t>
      </w:r>
      <w:r w:rsidR="000D0508" w:rsidRPr="00995FEB">
        <w:rPr>
          <w:rFonts w:ascii="Times New Roman" w:hAnsi="Times New Roman" w:cs="Times New Roman"/>
        </w:rPr>
        <w:t xml:space="preserve">         </w:t>
      </w:r>
      <w:r w:rsidR="0017708D" w:rsidRPr="00995FEB">
        <w:rPr>
          <w:rFonts w:ascii="Times New Roman" w:hAnsi="Times New Roman" w:cs="Times New Roman"/>
        </w:rPr>
        <w:t>А.С. Уварова</w:t>
      </w: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995FEB" w:rsidRDefault="00892BEC" w:rsidP="000D0508">
      <w:pPr>
        <w:ind w:firstLine="567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    А.А. Плешува                       </w:t>
      </w:r>
    </w:p>
    <w:p w:rsidR="00CD68FD" w:rsidRPr="00995FEB" w:rsidRDefault="00CD68FD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Pr="00995FEB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995FEB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 w:rsidRPr="00995FEB">
        <w:rPr>
          <w:b w:val="0"/>
          <w:szCs w:val="24"/>
        </w:rPr>
        <w:t>Рассылка:</w:t>
      </w:r>
    </w:p>
    <w:p w:rsidR="00892BEC" w:rsidRPr="00995FEB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 w:rsidRPr="00995FEB">
        <w:rPr>
          <w:b w:val="0"/>
          <w:szCs w:val="24"/>
        </w:rPr>
        <w:t>ООО  «Вариант Плюс»- 1 экз.</w:t>
      </w:r>
    </w:p>
    <w:p w:rsidR="00892BEC" w:rsidRPr="00995FEB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 w:rsidRPr="00995FEB">
        <w:rPr>
          <w:b w:val="0"/>
          <w:szCs w:val="24"/>
        </w:rPr>
        <w:t>УД-1 экз.;</w:t>
      </w:r>
    </w:p>
    <w:p w:rsidR="00892BEC" w:rsidRPr="00995FEB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 w:rsidRPr="00995FEB">
        <w:rPr>
          <w:b w:val="0"/>
          <w:szCs w:val="24"/>
        </w:rPr>
        <w:t>Отдел по экономике- 2 экз;</w:t>
      </w:r>
    </w:p>
    <w:p w:rsidR="00892BEC" w:rsidRPr="00995FEB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 w:rsidRPr="00995FEB">
        <w:rPr>
          <w:b w:val="0"/>
          <w:szCs w:val="24"/>
        </w:rPr>
        <w:t>Отдел ЖКХ -1 экз.(коп).</w:t>
      </w:r>
    </w:p>
    <w:p w:rsidR="00892BEC" w:rsidRPr="00995FEB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</w:p>
    <w:p w:rsidR="00892BEC" w:rsidRPr="00995FEB" w:rsidRDefault="00892BEC" w:rsidP="00CD06F4">
      <w:pPr>
        <w:pStyle w:val="af"/>
        <w:suppressLineNumbers/>
        <w:ind w:firstLine="567"/>
        <w:jc w:val="left"/>
        <w:rPr>
          <w:b w:val="0"/>
          <w:szCs w:val="24"/>
        </w:rPr>
      </w:pPr>
      <w:r w:rsidRPr="00995FEB">
        <w:rPr>
          <w:b w:val="0"/>
          <w:szCs w:val="24"/>
        </w:rPr>
        <w:t>______________</w:t>
      </w:r>
      <w:r w:rsidR="0017708D" w:rsidRPr="00995FEB">
        <w:rPr>
          <w:b w:val="0"/>
          <w:szCs w:val="24"/>
        </w:rPr>
        <w:t>А.А. Пиндик</w:t>
      </w:r>
    </w:p>
    <w:sectPr w:rsidR="00892BEC" w:rsidRPr="00995FEB" w:rsidSect="000D0508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1F" w:rsidRDefault="0089281F">
      <w:r>
        <w:separator/>
      </w:r>
    </w:p>
  </w:endnote>
  <w:endnote w:type="continuationSeparator" w:id="0">
    <w:p w:rsidR="0089281F" w:rsidRDefault="008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1F" w:rsidRDefault="0089281F"/>
  </w:footnote>
  <w:footnote w:type="continuationSeparator" w:id="0">
    <w:p w:rsidR="0089281F" w:rsidRDefault="008928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AB4"/>
    <w:multiLevelType w:val="hybridMultilevel"/>
    <w:tmpl w:val="65E43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3B5F"/>
    <w:multiLevelType w:val="hybridMultilevel"/>
    <w:tmpl w:val="AFD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61F3E"/>
    <w:multiLevelType w:val="multilevel"/>
    <w:tmpl w:val="9F843D0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109F1"/>
    <w:multiLevelType w:val="hybridMultilevel"/>
    <w:tmpl w:val="2026C99E"/>
    <w:lvl w:ilvl="0" w:tplc="220EDEBA">
      <w:start w:val="21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5511"/>
    <w:multiLevelType w:val="hybridMultilevel"/>
    <w:tmpl w:val="1038A3E0"/>
    <w:lvl w:ilvl="0" w:tplc="369449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6FF1"/>
    <w:multiLevelType w:val="hybridMultilevel"/>
    <w:tmpl w:val="13D2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045C5"/>
    <w:multiLevelType w:val="hybridMultilevel"/>
    <w:tmpl w:val="35182E0C"/>
    <w:lvl w:ilvl="0" w:tplc="9996B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5"/>
    <w:rsid w:val="00013BFD"/>
    <w:rsid w:val="00035A2D"/>
    <w:rsid w:val="00036597"/>
    <w:rsid w:val="000962FE"/>
    <w:rsid w:val="000A30AD"/>
    <w:rsid w:val="000A51DC"/>
    <w:rsid w:val="000D0508"/>
    <w:rsid w:val="000F309A"/>
    <w:rsid w:val="00151234"/>
    <w:rsid w:val="0017708D"/>
    <w:rsid w:val="001A1187"/>
    <w:rsid w:val="001C07A7"/>
    <w:rsid w:val="001D5C15"/>
    <w:rsid w:val="001E3125"/>
    <w:rsid w:val="002103D5"/>
    <w:rsid w:val="0021174B"/>
    <w:rsid w:val="002348F2"/>
    <w:rsid w:val="00245349"/>
    <w:rsid w:val="00247B32"/>
    <w:rsid w:val="00312659"/>
    <w:rsid w:val="00352D25"/>
    <w:rsid w:val="0036180A"/>
    <w:rsid w:val="003738DE"/>
    <w:rsid w:val="003770EC"/>
    <w:rsid w:val="003A39BB"/>
    <w:rsid w:val="003C211E"/>
    <w:rsid w:val="00425CB2"/>
    <w:rsid w:val="00444A40"/>
    <w:rsid w:val="00470BEC"/>
    <w:rsid w:val="004A342E"/>
    <w:rsid w:val="004C7514"/>
    <w:rsid w:val="00551028"/>
    <w:rsid w:val="005E1CE3"/>
    <w:rsid w:val="005E599E"/>
    <w:rsid w:val="00614DDE"/>
    <w:rsid w:val="006362A5"/>
    <w:rsid w:val="006C77D1"/>
    <w:rsid w:val="0070790A"/>
    <w:rsid w:val="00716D83"/>
    <w:rsid w:val="00720460"/>
    <w:rsid w:val="007651BC"/>
    <w:rsid w:val="007666AF"/>
    <w:rsid w:val="007B5FBA"/>
    <w:rsid w:val="00821323"/>
    <w:rsid w:val="0082591B"/>
    <w:rsid w:val="00862573"/>
    <w:rsid w:val="008926B7"/>
    <w:rsid w:val="0089281F"/>
    <w:rsid w:val="00892BEC"/>
    <w:rsid w:val="008D0A74"/>
    <w:rsid w:val="008D5FCA"/>
    <w:rsid w:val="00914643"/>
    <w:rsid w:val="0091752A"/>
    <w:rsid w:val="00943A72"/>
    <w:rsid w:val="009636B5"/>
    <w:rsid w:val="00995FEB"/>
    <w:rsid w:val="009A0C3B"/>
    <w:rsid w:val="009A6D2D"/>
    <w:rsid w:val="00A01A5D"/>
    <w:rsid w:val="00A223F2"/>
    <w:rsid w:val="00A33C27"/>
    <w:rsid w:val="00A377AC"/>
    <w:rsid w:val="00A44445"/>
    <w:rsid w:val="00A85E43"/>
    <w:rsid w:val="00AA0FC1"/>
    <w:rsid w:val="00B67AEF"/>
    <w:rsid w:val="00B70EA4"/>
    <w:rsid w:val="00B92101"/>
    <w:rsid w:val="00CA1CD5"/>
    <w:rsid w:val="00CA2F68"/>
    <w:rsid w:val="00CD06F4"/>
    <w:rsid w:val="00CD68FD"/>
    <w:rsid w:val="00D07A47"/>
    <w:rsid w:val="00E42B1A"/>
    <w:rsid w:val="00E46387"/>
    <w:rsid w:val="00ED7353"/>
    <w:rsid w:val="00EF2DDA"/>
    <w:rsid w:val="00F86C1F"/>
    <w:rsid w:val="00FB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8983-9F8D-49B4-93BF-03477A0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3F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Подпись к картинке Exact"/>
    <w:basedOn w:val="a0"/>
    <w:link w:val="a5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link w:val="2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15pt">
    <w:name w:val="Основной текст + Arial Unicode MS;11;5 pt"/>
    <w:basedOn w:val="a4"/>
    <w:rsid w:val="00A223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4"/>
    <w:rsid w:val="00A223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UnicodeMS10pt">
    <w:name w:val="Основной текст + Arial Unicode MS;10 pt;Курсив"/>
    <w:basedOn w:val="a4"/>
    <w:rsid w:val="00A223F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sid w:val="00A223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223F2"/>
    <w:pPr>
      <w:shd w:val="clear" w:color="auto" w:fill="FFFFFF"/>
      <w:spacing w:line="331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rsid w:val="00A223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6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DDA"/>
    <w:rPr>
      <w:rFonts w:ascii="Segoe UI" w:hAnsi="Segoe UI" w:cs="Segoe UI"/>
      <w:color w:val="000000"/>
      <w:sz w:val="18"/>
      <w:szCs w:val="18"/>
    </w:rPr>
  </w:style>
  <w:style w:type="character" w:customStyle="1" w:styleId="Bodytext4">
    <w:name w:val="Body text (4)_"/>
    <w:basedOn w:val="a0"/>
    <w:link w:val="Bodytext40"/>
    <w:rsid w:val="006C77D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77D1"/>
    <w:pPr>
      <w:shd w:val="clear" w:color="auto" w:fill="FFFFFF"/>
      <w:spacing w:before="300" w:after="300" w:line="220" w:lineRule="exact"/>
      <w:ind w:hanging="60"/>
    </w:pPr>
    <w:rPr>
      <w:rFonts w:ascii="Lucida Sans Unicode" w:eastAsia="Lucida Sans Unicode" w:hAnsi="Lucida Sans Unicode" w:cs="Lucida Sans Unicode"/>
      <w:b/>
      <w:bCs/>
      <w:color w:val="auto"/>
      <w:sz w:val="16"/>
      <w:szCs w:val="16"/>
    </w:rPr>
  </w:style>
  <w:style w:type="character" w:customStyle="1" w:styleId="Tablecaption">
    <w:name w:val="Table caption_"/>
    <w:basedOn w:val="a0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basedOn w:val="Tablecaption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">
    <w:name w:val="Body text_"/>
    <w:basedOn w:val="a0"/>
    <w:link w:val="30"/>
    <w:rsid w:val="006C77D1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8pt">
    <w:name w:val="Body text + 8 pt"/>
    <w:basedOn w:val="Bodytext"/>
    <w:rsid w:val="006C77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Bodytext"/>
    <w:rsid w:val="006C77D1"/>
    <w:pPr>
      <w:shd w:val="clear" w:color="auto" w:fill="FFFFFF"/>
      <w:spacing w:line="328" w:lineRule="exact"/>
    </w:pPr>
    <w:rPr>
      <w:rFonts w:ascii="Lucida Sans Unicode" w:eastAsia="Lucida Sans Unicode" w:hAnsi="Lucida Sans Unicode" w:cs="Lucida Sans Unicode"/>
      <w:color w:val="auto"/>
      <w:sz w:val="13"/>
      <w:szCs w:val="13"/>
    </w:rPr>
  </w:style>
  <w:style w:type="paragraph" w:styleId="a9">
    <w:name w:val="List Paragraph"/>
    <w:basedOn w:val="a"/>
    <w:uiPriority w:val="34"/>
    <w:qFormat/>
    <w:rsid w:val="006C77D1"/>
    <w:pPr>
      <w:ind w:left="720"/>
      <w:contextualSpacing/>
    </w:pPr>
  </w:style>
  <w:style w:type="character" w:customStyle="1" w:styleId="Bodytext55pt">
    <w:name w:val="Body text + 5;5 pt"/>
    <w:basedOn w:val="Bodytext"/>
    <w:rsid w:val="006C77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Corbel4pt">
    <w:name w:val="Body text + Corbel;4 pt"/>
    <w:basedOn w:val="Bodytext"/>
    <w:rsid w:val="006C77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8ptBold">
    <w:name w:val="Body text + 8 pt;Bold"/>
    <w:basedOn w:val="Bodytext"/>
    <w:rsid w:val="0070790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0F30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Corbel8pt">
    <w:name w:val="Body text + Corbel;8 pt"/>
    <w:basedOn w:val="Bodytext"/>
    <w:rsid w:val="000F30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0F3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E463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3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38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3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387"/>
    <w:rPr>
      <w:b/>
      <w:bCs/>
      <w:color w:val="000000"/>
      <w:sz w:val="20"/>
      <w:szCs w:val="20"/>
    </w:rPr>
  </w:style>
  <w:style w:type="paragraph" w:styleId="af">
    <w:name w:val="Title"/>
    <w:basedOn w:val="a"/>
    <w:link w:val="af0"/>
    <w:qFormat/>
    <w:rsid w:val="0082591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82591B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Плешува Альмира Алексеевна</cp:lastModifiedBy>
  <cp:revision>3</cp:revision>
  <cp:lastPrinted>2019-09-30T05:41:00Z</cp:lastPrinted>
  <dcterms:created xsi:type="dcterms:W3CDTF">2019-09-30T07:42:00Z</dcterms:created>
  <dcterms:modified xsi:type="dcterms:W3CDTF">2019-09-30T07:44:00Z</dcterms:modified>
</cp:coreProperties>
</file>