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24060" w:rsidRPr="009E4AB2" w:rsidRDefault="00446692" w:rsidP="00024060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024060" w:rsidRPr="009E4AB2">
        <w:rPr>
          <w:sz w:val="24"/>
          <w:szCs w:val="24"/>
        </w:rPr>
        <w:t xml:space="preserve">Определить, что в отношении </w:t>
      </w:r>
      <w:r w:rsidR="00024060">
        <w:rPr>
          <w:sz w:val="24"/>
          <w:szCs w:val="24"/>
        </w:rPr>
        <w:t>жилого помещения</w:t>
      </w:r>
      <w:r w:rsidR="00024060" w:rsidRPr="009E4AB2">
        <w:rPr>
          <w:sz w:val="24"/>
          <w:szCs w:val="24"/>
        </w:rPr>
        <w:t xml:space="preserve"> площадью </w:t>
      </w:r>
      <w:r w:rsidR="00024060">
        <w:rPr>
          <w:sz w:val="24"/>
          <w:szCs w:val="24"/>
        </w:rPr>
        <w:t>43</w:t>
      </w:r>
      <w:r w:rsidR="00024060" w:rsidRPr="009E4AB2">
        <w:rPr>
          <w:sz w:val="24"/>
          <w:szCs w:val="24"/>
        </w:rPr>
        <w:t>,</w:t>
      </w:r>
      <w:r w:rsidR="00024060">
        <w:rPr>
          <w:sz w:val="24"/>
          <w:szCs w:val="24"/>
        </w:rPr>
        <w:t>3</w:t>
      </w:r>
      <w:r w:rsidR="00024060" w:rsidRPr="009E4AB2">
        <w:rPr>
          <w:sz w:val="24"/>
          <w:szCs w:val="24"/>
        </w:rPr>
        <w:t xml:space="preserve"> кв. м, с кадастровым номером </w:t>
      </w:r>
      <w:r w:rsidR="00024060" w:rsidRPr="00CE73AD">
        <w:rPr>
          <w:sz w:val="24"/>
          <w:szCs w:val="24"/>
        </w:rPr>
        <w:t>38:22:000054:630</w:t>
      </w:r>
      <w:r w:rsidR="00024060" w:rsidRPr="009E4AB2">
        <w:rPr>
          <w:sz w:val="24"/>
          <w:szCs w:val="24"/>
        </w:rPr>
        <w:t xml:space="preserve">, расположенного по адресу: обл. Иркутская, </w:t>
      </w:r>
      <w:r w:rsidR="00024060">
        <w:rPr>
          <w:sz w:val="24"/>
          <w:szCs w:val="24"/>
        </w:rPr>
        <w:t xml:space="preserve">               г. Бодайбо</w:t>
      </w:r>
      <w:r w:rsidR="00024060" w:rsidRPr="009E4AB2">
        <w:rPr>
          <w:sz w:val="24"/>
          <w:szCs w:val="24"/>
        </w:rPr>
        <w:t xml:space="preserve">, </w:t>
      </w:r>
      <w:r w:rsidR="00024060">
        <w:rPr>
          <w:sz w:val="24"/>
          <w:szCs w:val="24"/>
        </w:rPr>
        <w:t>ул. Карла Либкнехта, д. 65, кв. 44,</w:t>
      </w:r>
      <w:r w:rsidR="00024060" w:rsidRPr="009E4AB2">
        <w:rPr>
          <w:sz w:val="24"/>
          <w:szCs w:val="24"/>
        </w:rPr>
        <w:t xml:space="preserve"> выявлен</w:t>
      </w:r>
      <w:r w:rsidR="00024060">
        <w:rPr>
          <w:sz w:val="24"/>
          <w:szCs w:val="24"/>
        </w:rPr>
        <w:t>ы в качестве его правообладателей, владеющих</w:t>
      </w:r>
      <w:r w:rsidR="00024060" w:rsidRPr="009E4AB2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E6A80" w:rsidRDefault="00AE6A80" w:rsidP="00AE6A8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8714B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24060">
        <w:rPr>
          <w:sz w:val="24"/>
          <w:szCs w:val="24"/>
        </w:rPr>
        <w:t>Одинцов Андрей Юрьевич</w:t>
      </w:r>
      <w:r>
        <w:rPr>
          <w:sz w:val="24"/>
          <w:szCs w:val="24"/>
        </w:rPr>
        <w:t xml:space="preserve">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024060" w:rsidRDefault="00024060" w:rsidP="0002406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Одинцова Светлана Юрьевна,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024060" w:rsidRDefault="00024060" w:rsidP="006839ED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Мангулова Татьяна Ильинична,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>
        <w:rPr>
          <w:sz w:val="24"/>
          <w:szCs w:val="24"/>
        </w:rPr>
        <w:t>ХХХХХХ;</w:t>
      </w:r>
    </w:p>
    <w:p w:rsidR="00024060" w:rsidRDefault="00024060" w:rsidP="00024060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Одинцова Андрея Юрьевича, Одинцовой Светланы Юрьевны, Мангуловой Татьяны Ильиничны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</w:t>
      </w:r>
      <w:bookmarkStart w:id="0" w:name="_GoBack"/>
      <w:r>
        <w:rPr>
          <w:sz w:val="24"/>
          <w:szCs w:val="24"/>
        </w:rPr>
        <w:t>48/2014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>
        <w:rPr>
          <w:sz w:val="24"/>
          <w:szCs w:val="24"/>
        </w:rPr>
        <w:t xml:space="preserve">его Одинцовой Евгении Николаевны, дата смерти    23.02.2014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>нотариуса Бодайбинского нотариального округа Иркутской области</w:t>
      </w:r>
      <w:r w:rsidRPr="005165C5">
        <w:rPr>
          <w:sz w:val="24"/>
          <w:szCs w:val="24"/>
        </w:rPr>
        <w:t xml:space="preserve"> от </w:t>
      </w:r>
      <w:r>
        <w:rPr>
          <w:sz w:val="24"/>
          <w:szCs w:val="24"/>
        </w:rPr>
        <w:t>24.07.2024</w:t>
      </w:r>
      <w:r w:rsidRPr="005165C5">
        <w:rPr>
          <w:sz w:val="24"/>
          <w:szCs w:val="24"/>
        </w:rPr>
        <w:t xml:space="preserve"> г. № </w:t>
      </w:r>
      <w:r>
        <w:rPr>
          <w:sz w:val="24"/>
          <w:szCs w:val="24"/>
        </w:rPr>
        <w:t>94</w:t>
      </w:r>
      <w:r w:rsidRPr="005165C5">
        <w:rPr>
          <w:sz w:val="24"/>
          <w:szCs w:val="24"/>
        </w:rPr>
        <w:t>).</w:t>
      </w:r>
    </w:p>
    <w:bookmarkEnd w:id="0"/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AE6A80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E6A80">
        <w:rPr>
          <w:b/>
          <w:sz w:val="24"/>
          <w:szCs w:val="24"/>
        </w:rPr>
        <w:t xml:space="preserve">    </w:t>
      </w:r>
      <w:r w:rsidRPr="007556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А.В. </w:t>
      </w:r>
      <w:r w:rsidR="00AE6A80">
        <w:rPr>
          <w:b/>
          <w:sz w:val="24"/>
          <w:szCs w:val="24"/>
        </w:rPr>
        <w:t>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AF" w:rsidRDefault="007F60AF" w:rsidP="00155B27">
      <w:r>
        <w:separator/>
      </w:r>
    </w:p>
  </w:endnote>
  <w:endnote w:type="continuationSeparator" w:id="0">
    <w:p w:rsidR="007F60AF" w:rsidRDefault="007F60A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AF" w:rsidRDefault="007F60AF" w:rsidP="00155B27">
      <w:r>
        <w:separator/>
      </w:r>
    </w:p>
  </w:footnote>
  <w:footnote w:type="continuationSeparator" w:id="0">
    <w:p w:rsidR="007F60AF" w:rsidRDefault="007F60A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4060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2F4E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92DB8"/>
    <w:rsid w:val="004B6EF0"/>
    <w:rsid w:val="004D268D"/>
    <w:rsid w:val="004D4991"/>
    <w:rsid w:val="004D6E67"/>
    <w:rsid w:val="004F6F5D"/>
    <w:rsid w:val="005165C5"/>
    <w:rsid w:val="0052513A"/>
    <w:rsid w:val="0053280E"/>
    <w:rsid w:val="00544D1E"/>
    <w:rsid w:val="005A03D2"/>
    <w:rsid w:val="005A4A2E"/>
    <w:rsid w:val="005B56BF"/>
    <w:rsid w:val="005B5B38"/>
    <w:rsid w:val="005C1C18"/>
    <w:rsid w:val="005C28CA"/>
    <w:rsid w:val="005C2EB3"/>
    <w:rsid w:val="005F6D4C"/>
    <w:rsid w:val="006113D4"/>
    <w:rsid w:val="006261AC"/>
    <w:rsid w:val="00650AD8"/>
    <w:rsid w:val="006538D5"/>
    <w:rsid w:val="00666F52"/>
    <w:rsid w:val="00671C41"/>
    <w:rsid w:val="006839ED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7F60AF"/>
    <w:rsid w:val="008042E8"/>
    <w:rsid w:val="0081318F"/>
    <w:rsid w:val="00825098"/>
    <w:rsid w:val="00827F5F"/>
    <w:rsid w:val="00862D8B"/>
    <w:rsid w:val="008700EA"/>
    <w:rsid w:val="008714BD"/>
    <w:rsid w:val="008A7F95"/>
    <w:rsid w:val="008C003E"/>
    <w:rsid w:val="008D6E25"/>
    <w:rsid w:val="008D7E28"/>
    <w:rsid w:val="008E4E80"/>
    <w:rsid w:val="008E73A7"/>
    <w:rsid w:val="008F23D0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E6A80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5990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032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96212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AE0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29</cp:revision>
  <cp:lastPrinted>2023-09-18T05:56:00Z</cp:lastPrinted>
  <dcterms:created xsi:type="dcterms:W3CDTF">2024-06-19T02:13:00Z</dcterms:created>
  <dcterms:modified xsi:type="dcterms:W3CDTF">2024-08-05T02:59:00Z</dcterms:modified>
</cp:coreProperties>
</file>