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8938C5">
        <w:rPr>
          <w:sz w:val="24"/>
          <w:szCs w:val="24"/>
        </w:rPr>
        <w:t>10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8938C5" w:rsidRPr="008938C5">
        <w:rPr>
          <w:sz w:val="24"/>
          <w:szCs w:val="24"/>
        </w:rPr>
        <w:t>38:22:000001:24, расположенного по адресу: Иркутская обл.,</w:t>
      </w:r>
      <w:r w:rsidR="008938C5">
        <w:rPr>
          <w:sz w:val="24"/>
          <w:szCs w:val="24"/>
        </w:rPr>
        <w:t xml:space="preserve">                        </w:t>
      </w:r>
      <w:r w:rsidR="008938C5" w:rsidRPr="008938C5">
        <w:rPr>
          <w:sz w:val="24"/>
          <w:szCs w:val="24"/>
        </w:rPr>
        <w:t xml:space="preserve"> г. Бодайбо, садово-огородный кооператив, а/с "Рассвет"</w:t>
      </w:r>
      <w:r w:rsidR="008938C5">
        <w:rPr>
          <w:sz w:val="24"/>
          <w:szCs w:val="24"/>
        </w:rPr>
        <w:t xml:space="preserve">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8938C5" w:rsidRPr="008938C5">
        <w:rPr>
          <w:sz w:val="24"/>
          <w:szCs w:val="24"/>
        </w:rPr>
        <w:t>Горбач Евгений Александрович</w:t>
      </w:r>
      <w:r w:rsidR="008938C5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</w:t>
      </w:r>
      <w:r w:rsidR="008938C5" w:rsidRPr="008938C5">
        <w:rPr>
          <w:sz w:val="24"/>
          <w:szCs w:val="24"/>
        </w:rPr>
        <w:t xml:space="preserve">Право собственности </w:t>
      </w:r>
      <w:r w:rsidR="008938C5">
        <w:rPr>
          <w:sz w:val="24"/>
          <w:szCs w:val="24"/>
        </w:rPr>
        <w:t>Горбач Евгения</w:t>
      </w:r>
      <w:r w:rsidR="008938C5" w:rsidRPr="008938C5">
        <w:rPr>
          <w:sz w:val="24"/>
          <w:szCs w:val="24"/>
        </w:rPr>
        <w:t xml:space="preserve"> Александрович</w:t>
      </w:r>
      <w:r w:rsidR="008938C5">
        <w:rPr>
          <w:sz w:val="24"/>
          <w:szCs w:val="24"/>
        </w:rPr>
        <w:t xml:space="preserve">а </w:t>
      </w:r>
      <w:r w:rsidR="008938C5" w:rsidRPr="008938C5">
        <w:rPr>
          <w:sz w:val="24"/>
          <w:szCs w:val="24"/>
        </w:rPr>
        <w:t>на указанный в пункте 1 настоящего постановления объект недвижимости подтверждается постановлением № 545 от 1997г.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62" w:rsidRDefault="00392462" w:rsidP="00155B27">
      <w:r>
        <w:separator/>
      </w:r>
    </w:p>
  </w:endnote>
  <w:endnote w:type="continuationSeparator" w:id="0">
    <w:p w:rsidR="00392462" w:rsidRDefault="0039246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62" w:rsidRDefault="00392462" w:rsidP="00155B27">
      <w:r>
        <w:separator/>
      </w:r>
    </w:p>
  </w:footnote>
  <w:footnote w:type="continuationSeparator" w:id="0">
    <w:p w:rsidR="00392462" w:rsidRDefault="0039246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A6224"/>
    <w:rsid w:val="00155B27"/>
    <w:rsid w:val="00185D12"/>
    <w:rsid w:val="00186B52"/>
    <w:rsid w:val="001A4BDF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9246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938C5"/>
    <w:rsid w:val="008C003E"/>
    <w:rsid w:val="008E73A7"/>
    <w:rsid w:val="00916FD6"/>
    <w:rsid w:val="00A97C2D"/>
    <w:rsid w:val="00AB3BF9"/>
    <w:rsid w:val="00AC77EE"/>
    <w:rsid w:val="00AE6C95"/>
    <w:rsid w:val="00B23680"/>
    <w:rsid w:val="00B773E8"/>
    <w:rsid w:val="00BC619A"/>
    <w:rsid w:val="00C05042"/>
    <w:rsid w:val="00C64289"/>
    <w:rsid w:val="00CA5268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85</cp:revision>
  <cp:lastPrinted>2023-10-27T07:13:00Z</cp:lastPrinted>
  <dcterms:created xsi:type="dcterms:W3CDTF">2023-09-08T03:39:00Z</dcterms:created>
  <dcterms:modified xsi:type="dcterms:W3CDTF">2023-11-10T01:02:00Z</dcterms:modified>
</cp:coreProperties>
</file>