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B34" w:rsidRPr="00973B34" w:rsidRDefault="00973B34" w:rsidP="00973B34">
      <w:pPr>
        <w:jc w:val="center"/>
        <w:rPr>
          <w:b/>
        </w:rPr>
      </w:pPr>
      <w:r w:rsidRPr="00973B34">
        <w:rPr>
          <w:b/>
        </w:rPr>
        <w:t>РОССИЙСКАЯ ФЕДЕРАЦИЯ</w:t>
      </w:r>
    </w:p>
    <w:p w:rsidR="00973B34" w:rsidRPr="00973B34" w:rsidRDefault="00973B34" w:rsidP="00973B34">
      <w:pPr>
        <w:jc w:val="center"/>
        <w:rPr>
          <w:b/>
        </w:rPr>
      </w:pPr>
      <w:r w:rsidRPr="00973B34">
        <w:rPr>
          <w:b/>
        </w:rPr>
        <w:t xml:space="preserve">ИРКУТСКАЯ ОБЛАСТЬ БОДАЙБИНСКИЙ РАЙОН </w:t>
      </w:r>
    </w:p>
    <w:p w:rsidR="00973B34" w:rsidRPr="00973B34" w:rsidRDefault="00973B34" w:rsidP="00973B34">
      <w:pPr>
        <w:jc w:val="center"/>
        <w:rPr>
          <w:b/>
        </w:rPr>
      </w:pPr>
      <w:r w:rsidRPr="00973B34">
        <w:rPr>
          <w:b/>
        </w:rPr>
        <w:t>АДМИНИСТРАЦИЯ БОДАЙБИНСКОГО ГОРОДСКОГО ПОСЕЛЕНИЯ</w:t>
      </w:r>
    </w:p>
    <w:p w:rsidR="00973B34" w:rsidRPr="00973B34" w:rsidRDefault="00AA4516" w:rsidP="00973B34">
      <w:pPr>
        <w:jc w:val="center"/>
        <w:rPr>
          <w:b/>
        </w:rPr>
      </w:pPr>
      <w:r>
        <w:rPr>
          <w:b/>
        </w:rPr>
        <w:t>РАСПОРЯЖЕНИЕ</w:t>
      </w:r>
    </w:p>
    <w:p w:rsidR="00973B34" w:rsidRPr="00973B34" w:rsidRDefault="00973B34" w:rsidP="00973B34">
      <w:pPr>
        <w:jc w:val="center"/>
        <w:rPr>
          <w:b/>
        </w:rPr>
      </w:pPr>
    </w:p>
    <w:p w:rsidR="00973B34" w:rsidRDefault="00AA4516" w:rsidP="00973B34">
      <w:pPr>
        <w:jc w:val="center"/>
      </w:pPr>
      <w:r>
        <w:t>17.06.</w:t>
      </w:r>
      <w:r w:rsidR="00973B34">
        <w:t>2020</w:t>
      </w:r>
      <w:r w:rsidR="00973B34" w:rsidRPr="00973B34">
        <w:t xml:space="preserve"> г.             </w:t>
      </w:r>
      <w:r w:rsidR="00973B34">
        <w:t xml:space="preserve">                        </w:t>
      </w:r>
      <w:r>
        <w:t xml:space="preserve">  </w:t>
      </w:r>
      <w:r w:rsidR="00973B34">
        <w:t xml:space="preserve">   </w:t>
      </w:r>
      <w:r>
        <w:t xml:space="preserve">    </w:t>
      </w:r>
      <w:r w:rsidR="00973B34" w:rsidRPr="00973B34">
        <w:t xml:space="preserve"> г. Бодайб</w:t>
      </w:r>
      <w:r w:rsidR="00973B34">
        <w:t xml:space="preserve">о  </w:t>
      </w:r>
      <w:r>
        <w:t xml:space="preserve">  </w:t>
      </w:r>
      <w:r w:rsidR="00973B34">
        <w:t xml:space="preserve">                          </w:t>
      </w:r>
      <w:r w:rsidR="00973B34" w:rsidRPr="00973B34">
        <w:t xml:space="preserve">                         № </w:t>
      </w:r>
      <w:r>
        <w:t>312-р</w:t>
      </w:r>
    </w:p>
    <w:p w:rsidR="00AA4516" w:rsidRDefault="00AA4516" w:rsidP="00973B34">
      <w:pPr>
        <w:jc w:val="center"/>
      </w:pPr>
    </w:p>
    <w:p w:rsidR="00AA4516" w:rsidRPr="00973B34" w:rsidRDefault="00AA4516" w:rsidP="00973B34">
      <w:pPr>
        <w:jc w:val="center"/>
      </w:pPr>
    </w:p>
    <w:p w:rsidR="00AA4516" w:rsidRDefault="00AA4516" w:rsidP="00AA4516">
      <w:pPr>
        <w:ind w:right="-1"/>
        <w:jc w:val="center"/>
      </w:pPr>
      <w:r>
        <w:t>О реализации постановления Правительства Российской Федерац</w:t>
      </w:r>
      <w:r>
        <w:t>ии от 05.03.</w:t>
      </w:r>
      <w:r>
        <w:t xml:space="preserve">2018 года </w:t>
      </w:r>
      <w:r>
        <w:t xml:space="preserve">    </w:t>
      </w:r>
      <w:r>
        <w:t xml:space="preserve">№ 228 </w:t>
      </w:r>
      <w:r>
        <w:t>«</w:t>
      </w:r>
      <w:r>
        <w:t>О реестре лиц, уволенных в связи с утратой доверия</w:t>
      </w:r>
      <w:r>
        <w:t>»</w:t>
      </w:r>
    </w:p>
    <w:p w:rsidR="00A87740" w:rsidRPr="00173B17" w:rsidRDefault="00A87740" w:rsidP="00A87740">
      <w:pPr>
        <w:spacing w:line="240" w:lineRule="exact"/>
        <w:ind w:right="4536" w:firstLine="567"/>
        <w:jc w:val="both"/>
        <w:rPr>
          <w:sz w:val="27"/>
          <w:szCs w:val="27"/>
        </w:rPr>
      </w:pPr>
    </w:p>
    <w:p w:rsidR="00AA4516" w:rsidRPr="00AA4516" w:rsidRDefault="00AA4516" w:rsidP="00AA4516">
      <w:pPr>
        <w:jc w:val="both"/>
      </w:pPr>
    </w:p>
    <w:p w:rsidR="00AA4516" w:rsidRDefault="00AA4516" w:rsidP="00AA4516">
      <w:pPr>
        <w:autoSpaceDE w:val="0"/>
        <w:autoSpaceDN w:val="0"/>
        <w:adjustRightInd w:val="0"/>
        <w:ind w:firstLine="540"/>
        <w:jc w:val="both"/>
      </w:pPr>
      <w:r w:rsidRPr="00AA4516">
        <w:tab/>
        <w:t xml:space="preserve">В соответствии с </w:t>
      </w:r>
      <w:hyperlink r:id="rId7" w:history="1">
        <w:r w:rsidRPr="00AA4516">
          <w:t>Положением</w:t>
        </w:r>
      </w:hyperlink>
      <w:r w:rsidRPr="00AA4516">
        <w:t xml:space="preserve"> о реестре лиц, уволенных в связи с утратой доверия, утвержденным Постановлением Правитель</w:t>
      </w:r>
      <w:r>
        <w:t>ства Российской Федерации от 05.03.</w:t>
      </w:r>
      <w:r w:rsidRPr="00AA4516">
        <w:t xml:space="preserve">2018 года № 228 </w:t>
      </w:r>
      <w:r>
        <w:t>«</w:t>
      </w:r>
      <w:r w:rsidRPr="00AA4516">
        <w:t>О реестре лиц, уволенных в связи с утратой доверия</w:t>
      </w:r>
      <w:r>
        <w:t>»</w:t>
      </w:r>
      <w:r w:rsidRPr="00AA4516">
        <w:t xml:space="preserve"> (далее - Положение), руководствуясь статьей </w:t>
      </w:r>
      <w:r>
        <w:t>26</w:t>
      </w:r>
      <w:r w:rsidRPr="00AA4516">
        <w:t xml:space="preserve"> Устава </w:t>
      </w:r>
      <w:r>
        <w:t>Бодайбинского муниципального образования,</w:t>
      </w:r>
    </w:p>
    <w:p w:rsidR="00AA4516" w:rsidRPr="00AA4516" w:rsidRDefault="00AA4516" w:rsidP="00AA4516">
      <w:pPr>
        <w:autoSpaceDE w:val="0"/>
        <w:autoSpaceDN w:val="0"/>
        <w:adjustRightInd w:val="0"/>
        <w:ind w:firstLine="540"/>
        <w:jc w:val="both"/>
      </w:pPr>
      <w:r>
        <w:t xml:space="preserve">1. </w:t>
      </w:r>
      <w:r w:rsidRPr="00AA4516">
        <w:t xml:space="preserve">Определить ответственным за направление в Аппарат Губернатора Иркутской области и Правительства Иркутской области сведений в отношении лиц, замещавших муниципальные должности и должности муниципальной службы в органах местного самоуправления </w:t>
      </w:r>
      <w:r>
        <w:t xml:space="preserve">Бодайбинского </w:t>
      </w:r>
      <w:r w:rsidRPr="00AA4516">
        <w:t xml:space="preserve">муниципального образования, к которым было применено взыскание в виде увольнения (освобождения от должности) в связи с утратой доверия за совершение коррупционного правонарушения (далее - сведения), для их включения в реестр лиц, уволенных в связи с утратой доверия (далее - реестр), и исключение сведений из него по основаниям, указанным в </w:t>
      </w:r>
      <w:hyperlink r:id="rId8" w:history="1">
        <w:r w:rsidRPr="00AA4516">
          <w:t>пункте 15</w:t>
        </w:r>
      </w:hyperlink>
      <w:r w:rsidRPr="00AA4516">
        <w:t xml:space="preserve"> Положения, главного специалиста по кадровой работе </w:t>
      </w:r>
      <w:r>
        <w:t>и охране труда администрации Бодайбинского городского поселения Коробкину Е.В.</w:t>
      </w:r>
    </w:p>
    <w:p w:rsidR="00AA4516" w:rsidRPr="00AA4516" w:rsidRDefault="00AA4516" w:rsidP="00AA4516">
      <w:pPr>
        <w:tabs>
          <w:tab w:val="left" w:pos="0"/>
        </w:tabs>
        <w:autoSpaceDE w:val="0"/>
        <w:autoSpaceDN w:val="0"/>
        <w:adjustRightInd w:val="0"/>
        <w:jc w:val="both"/>
      </w:pPr>
      <w:r>
        <w:tab/>
        <w:t xml:space="preserve">2. </w:t>
      </w:r>
      <w:r w:rsidRPr="00AA4516">
        <w:t xml:space="preserve">Установить, что сведения направляются в порядке, определенном </w:t>
      </w:r>
      <w:hyperlink r:id="rId9" w:history="1">
        <w:r w:rsidRPr="00AA4516">
          <w:t>Положением</w:t>
        </w:r>
      </w:hyperlink>
      <w:r w:rsidRPr="00AA4516">
        <w:t xml:space="preserve"> о реестре лиц, уволенных в связи с утратой доверия, утвержденным Постановлением Правительс</w:t>
      </w:r>
      <w:r>
        <w:t xml:space="preserve">тва Российской Федерации </w:t>
      </w:r>
      <w:bookmarkStart w:id="0" w:name="_GoBack"/>
      <w:bookmarkEnd w:id="0"/>
      <w:r>
        <w:t>от 05.03.</w:t>
      </w:r>
      <w:r w:rsidRPr="00AA4516">
        <w:t xml:space="preserve">2018 года № 228 </w:t>
      </w:r>
      <w:r>
        <w:t>«</w:t>
      </w:r>
      <w:r w:rsidRPr="00AA4516">
        <w:t>О реестре лиц, уволенных в связи с утратой доверия</w:t>
      </w:r>
      <w:r>
        <w:t>»</w:t>
      </w:r>
      <w:r w:rsidRPr="00AA4516">
        <w:t>.</w:t>
      </w:r>
    </w:p>
    <w:p w:rsidR="00973B34" w:rsidRPr="00AA4516" w:rsidRDefault="00AA4516" w:rsidP="00973B34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</w:t>
      </w:r>
      <w:r w:rsidR="00973B34" w:rsidRPr="00AA4516">
        <w:rPr>
          <w:rFonts w:eastAsia="Calibri"/>
          <w:lang w:eastAsia="en-US"/>
        </w:rPr>
        <w:t xml:space="preserve">Настоящее </w:t>
      </w:r>
      <w:r>
        <w:rPr>
          <w:rFonts w:eastAsia="Calibri"/>
          <w:lang w:eastAsia="en-US"/>
        </w:rPr>
        <w:t>распоряжение</w:t>
      </w:r>
      <w:r w:rsidR="00973B34" w:rsidRPr="00AA4516">
        <w:rPr>
          <w:rFonts w:eastAsia="Calibri"/>
          <w:lang w:eastAsia="en-US"/>
        </w:rPr>
        <w:t xml:space="preserve"> подлежит официальному размещению на официальном сайте администрации Бодайбинского городского поселения в информационно-телекоммуникационной сети «Интернет» </w:t>
      </w:r>
      <w:hyperlink r:id="rId10" w:history="1">
        <w:r w:rsidR="00973B34" w:rsidRPr="00AA4516">
          <w:rPr>
            <w:rFonts w:eastAsia="Calibri"/>
            <w:u w:val="single"/>
            <w:lang w:val="en-US" w:eastAsia="en-US"/>
          </w:rPr>
          <w:t>www</w:t>
        </w:r>
        <w:r w:rsidR="00973B34" w:rsidRPr="00AA4516">
          <w:rPr>
            <w:rFonts w:eastAsia="Calibri"/>
            <w:u w:val="single"/>
            <w:lang w:eastAsia="en-US"/>
          </w:rPr>
          <w:t>.</w:t>
        </w:r>
        <w:r w:rsidR="00973B34" w:rsidRPr="00AA4516">
          <w:rPr>
            <w:rFonts w:eastAsia="Calibri"/>
            <w:u w:val="single"/>
            <w:lang w:val="en-US" w:eastAsia="en-US"/>
          </w:rPr>
          <w:t>uprava</w:t>
        </w:r>
        <w:r w:rsidR="00973B34" w:rsidRPr="00AA4516">
          <w:rPr>
            <w:rFonts w:eastAsia="Calibri"/>
            <w:u w:val="single"/>
            <w:lang w:eastAsia="en-US"/>
          </w:rPr>
          <w:t>-</w:t>
        </w:r>
        <w:r w:rsidR="00973B34" w:rsidRPr="00AA4516">
          <w:rPr>
            <w:rFonts w:eastAsia="Calibri"/>
            <w:u w:val="single"/>
            <w:lang w:val="en-US" w:eastAsia="en-US"/>
          </w:rPr>
          <w:t>bodaibo</w:t>
        </w:r>
        <w:r w:rsidR="00973B34" w:rsidRPr="00AA4516">
          <w:rPr>
            <w:rFonts w:eastAsia="Calibri"/>
            <w:u w:val="single"/>
            <w:lang w:eastAsia="en-US"/>
          </w:rPr>
          <w:t>.</w:t>
        </w:r>
        <w:r w:rsidR="00973B34" w:rsidRPr="00AA4516">
          <w:rPr>
            <w:rFonts w:eastAsia="Calibri"/>
            <w:u w:val="single"/>
            <w:lang w:val="en-US" w:eastAsia="en-US"/>
          </w:rPr>
          <w:t>ru</w:t>
        </w:r>
      </w:hyperlink>
      <w:r w:rsidR="00973B34" w:rsidRPr="00AA4516">
        <w:rPr>
          <w:rFonts w:eastAsia="Calibri"/>
          <w:lang w:eastAsia="en-US"/>
        </w:rPr>
        <w:t>.</w:t>
      </w:r>
    </w:p>
    <w:p w:rsidR="00AA4F35" w:rsidRDefault="00AA4F35" w:rsidP="00973B34">
      <w:pPr>
        <w:pStyle w:val="ad"/>
        <w:jc w:val="both"/>
      </w:pPr>
    </w:p>
    <w:p w:rsidR="00AA4516" w:rsidRDefault="00AA4516" w:rsidP="00973B34">
      <w:pPr>
        <w:pStyle w:val="ad"/>
        <w:jc w:val="both"/>
      </w:pPr>
    </w:p>
    <w:p w:rsidR="00AA4516" w:rsidRPr="00AA4516" w:rsidRDefault="00AA4516" w:rsidP="00973B34">
      <w:pPr>
        <w:pStyle w:val="ad"/>
        <w:jc w:val="both"/>
      </w:pPr>
    </w:p>
    <w:p w:rsidR="00973B34" w:rsidRPr="00973B34" w:rsidRDefault="00973B34" w:rsidP="00973B34">
      <w:pPr>
        <w:pStyle w:val="ad"/>
        <w:jc w:val="both"/>
        <w:rPr>
          <w:b/>
          <w:sz w:val="22"/>
          <w:szCs w:val="22"/>
        </w:rPr>
      </w:pPr>
      <w:r w:rsidRPr="00973B34">
        <w:rPr>
          <w:b/>
        </w:rPr>
        <w:t xml:space="preserve">ГЛАВА </w:t>
      </w:r>
      <w:r w:rsidRPr="00973B34">
        <w:rPr>
          <w:b/>
        </w:rPr>
        <w:tab/>
      </w:r>
      <w:r w:rsidRPr="00973B34">
        <w:rPr>
          <w:b/>
        </w:rPr>
        <w:tab/>
      </w:r>
      <w:r w:rsidRPr="00973B34">
        <w:rPr>
          <w:b/>
        </w:rPr>
        <w:tab/>
      </w:r>
      <w:r w:rsidRPr="00973B34">
        <w:rPr>
          <w:b/>
        </w:rPr>
        <w:tab/>
      </w:r>
      <w:r w:rsidRPr="00973B34">
        <w:rPr>
          <w:b/>
        </w:rPr>
        <w:tab/>
      </w:r>
      <w:r w:rsidRPr="00973B34">
        <w:rPr>
          <w:b/>
        </w:rPr>
        <w:tab/>
      </w:r>
      <w:r w:rsidRPr="00973B34">
        <w:rPr>
          <w:b/>
        </w:rPr>
        <w:tab/>
      </w:r>
      <w:r w:rsidRPr="00973B34">
        <w:rPr>
          <w:b/>
        </w:rPr>
        <w:tab/>
      </w:r>
      <w:r w:rsidRPr="00973B34">
        <w:rPr>
          <w:b/>
        </w:rPr>
        <w:tab/>
      </w:r>
      <w:r w:rsidRPr="00973B34">
        <w:rPr>
          <w:b/>
        </w:rPr>
        <w:tab/>
        <w:t>А.В. ДУБКОВ</w:t>
      </w:r>
    </w:p>
    <w:sectPr w:rsidR="00973B34" w:rsidRPr="00973B34" w:rsidSect="00973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779" w:rsidRDefault="00DD2779" w:rsidP="00817D4E">
      <w:r>
        <w:separator/>
      </w:r>
    </w:p>
  </w:endnote>
  <w:endnote w:type="continuationSeparator" w:id="0">
    <w:p w:rsidR="00DD2779" w:rsidRDefault="00DD2779" w:rsidP="00817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779" w:rsidRDefault="00DD2779" w:rsidP="00817D4E">
      <w:r>
        <w:separator/>
      </w:r>
    </w:p>
  </w:footnote>
  <w:footnote w:type="continuationSeparator" w:id="0">
    <w:p w:rsidR="00DD2779" w:rsidRDefault="00DD2779" w:rsidP="00817D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CE005A"/>
    <w:multiLevelType w:val="hybridMultilevel"/>
    <w:tmpl w:val="5D1EADD4"/>
    <w:lvl w:ilvl="0" w:tplc="3738E912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070B40"/>
    <w:multiLevelType w:val="hybridMultilevel"/>
    <w:tmpl w:val="BCB29B7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753"/>
    <w:rsid w:val="00061C59"/>
    <w:rsid w:val="00075EDD"/>
    <w:rsid w:val="000C5507"/>
    <w:rsid w:val="0014386A"/>
    <w:rsid w:val="0017255E"/>
    <w:rsid w:val="003156D9"/>
    <w:rsid w:val="00347909"/>
    <w:rsid w:val="004017F6"/>
    <w:rsid w:val="00432F41"/>
    <w:rsid w:val="004855FE"/>
    <w:rsid w:val="00506558"/>
    <w:rsid w:val="005E1B4B"/>
    <w:rsid w:val="00642D93"/>
    <w:rsid w:val="007B3A66"/>
    <w:rsid w:val="007D3BFB"/>
    <w:rsid w:val="00817D4E"/>
    <w:rsid w:val="00860299"/>
    <w:rsid w:val="0086374B"/>
    <w:rsid w:val="00973B34"/>
    <w:rsid w:val="009844AB"/>
    <w:rsid w:val="009E45CA"/>
    <w:rsid w:val="00A71C33"/>
    <w:rsid w:val="00A87740"/>
    <w:rsid w:val="00AA4516"/>
    <w:rsid w:val="00AA4F35"/>
    <w:rsid w:val="00AF5753"/>
    <w:rsid w:val="00B31B7B"/>
    <w:rsid w:val="00B40A93"/>
    <w:rsid w:val="00CA2384"/>
    <w:rsid w:val="00D05584"/>
    <w:rsid w:val="00DD2779"/>
    <w:rsid w:val="00E1685D"/>
    <w:rsid w:val="00E43DF3"/>
    <w:rsid w:val="00FB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4B4A74-E4A4-4F20-A8DD-8F74D464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7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7740"/>
    <w:pPr>
      <w:keepNext/>
      <w:spacing w:after="200" w:line="276" w:lineRule="auto"/>
      <w:outlineLvl w:val="0"/>
    </w:pPr>
    <w:rPr>
      <w:rFonts w:asciiTheme="minorHAnsi" w:eastAsiaTheme="minorEastAsia" w:hAnsiTheme="minorHAnsi" w:cstheme="minorBidi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57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87740"/>
    <w:rPr>
      <w:rFonts w:eastAsiaTheme="minorEastAsia"/>
      <w:sz w:val="28"/>
      <w:lang w:eastAsia="ru-RU"/>
    </w:rPr>
  </w:style>
  <w:style w:type="paragraph" w:styleId="a3">
    <w:name w:val="Body Text Indent"/>
    <w:basedOn w:val="a"/>
    <w:link w:val="a4"/>
    <w:unhideWhenUsed/>
    <w:rsid w:val="00A87740"/>
    <w:pPr>
      <w:ind w:firstLine="709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A8774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unhideWhenUsed/>
    <w:rsid w:val="00A8774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A8774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7">
    <w:name w:val="header"/>
    <w:basedOn w:val="a"/>
    <w:link w:val="a8"/>
    <w:uiPriority w:val="99"/>
    <w:unhideWhenUsed/>
    <w:rsid w:val="00817D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17D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17D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17D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B4FD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B4FD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">
    <w:name w:val="Знак4"/>
    <w:basedOn w:val="a"/>
    <w:rsid w:val="00973B3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No Spacing"/>
    <w:uiPriority w:val="1"/>
    <w:qFormat/>
    <w:rsid w:val="00973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970087B76205DE894C35CA90A6B95C39F5D1A229C19F96FBCC7D88CAD9268182B060BF07E34D26B2633AF3D030D05EC1E17F861421F229v45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BD0E72954E85C62A2F9DD357B0D8E49CBA88E3CE93009C65AEEE4A10E20A8DDD56FC69BCD94BCB3B93385DF9B00919713988B04F1D2A47d04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E33B516125CE836554DC5E05A6AC06C59C9C6287714401B6B0226F737CA627653A88C95FB67E9918540EB9EA567F4A11220226ADE8EEC82U7S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Коробкина Елена Валерьевна</cp:lastModifiedBy>
  <cp:revision>26</cp:revision>
  <cp:lastPrinted>2020-06-18T03:30:00Z</cp:lastPrinted>
  <dcterms:created xsi:type="dcterms:W3CDTF">2019-01-03T14:30:00Z</dcterms:created>
  <dcterms:modified xsi:type="dcterms:W3CDTF">2020-06-18T03:30:00Z</dcterms:modified>
</cp:coreProperties>
</file>