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08C" w:rsidRPr="00CD608C" w:rsidRDefault="00CD608C" w:rsidP="00CD608C">
      <w:pPr>
        <w:tabs>
          <w:tab w:val="left" w:pos="2880"/>
          <w:tab w:val="center" w:pos="4677"/>
        </w:tabs>
        <w:rPr>
          <w:b/>
        </w:rPr>
      </w:pPr>
      <w:r w:rsidRPr="00CD608C">
        <w:rPr>
          <w:b/>
        </w:rPr>
        <w:tab/>
        <w:t>РОССИЙСКАЯ ФЕДЕРАЦИЯ</w:t>
      </w:r>
    </w:p>
    <w:p w:rsidR="00CD608C" w:rsidRPr="00CD608C" w:rsidRDefault="00CD608C" w:rsidP="00CD608C">
      <w:pPr>
        <w:jc w:val="center"/>
        <w:rPr>
          <w:b/>
        </w:rPr>
      </w:pPr>
      <w:r w:rsidRPr="00CD608C">
        <w:rPr>
          <w:b/>
        </w:rPr>
        <w:t>ИРКУТСКАЯ ОБЛАСТЬ БОДАЙБИНСКИЙ РАЙОН</w:t>
      </w:r>
    </w:p>
    <w:p w:rsidR="00CD608C" w:rsidRPr="00CD608C" w:rsidRDefault="00CD608C" w:rsidP="00CD608C">
      <w:pPr>
        <w:jc w:val="center"/>
        <w:rPr>
          <w:b/>
        </w:rPr>
      </w:pPr>
      <w:r w:rsidRPr="00CD608C">
        <w:rPr>
          <w:b/>
        </w:rPr>
        <w:t>АДМИНИСТРАЦИЯ БОДАЙБИНСКОГО ГОРОДСКОГО ПОСЕЛЕНИЯ</w:t>
      </w:r>
    </w:p>
    <w:p w:rsidR="00CD608C" w:rsidRPr="00CD608C" w:rsidRDefault="00CD608C" w:rsidP="00CD608C">
      <w:pPr>
        <w:jc w:val="center"/>
        <w:rPr>
          <w:b/>
        </w:rPr>
      </w:pPr>
      <w:r w:rsidRPr="00CD608C">
        <w:rPr>
          <w:b/>
        </w:rPr>
        <w:t>ПОСТАНОВЛЕНИЕ</w:t>
      </w:r>
    </w:p>
    <w:p w:rsidR="00CD608C" w:rsidRPr="00CD608C" w:rsidRDefault="00CD608C" w:rsidP="00CD608C">
      <w:pPr>
        <w:rPr>
          <w:b/>
        </w:rPr>
      </w:pPr>
    </w:p>
    <w:p w:rsidR="00CD608C" w:rsidRPr="00CD608C" w:rsidRDefault="00212092" w:rsidP="00CD608C">
      <w:r>
        <w:t>08</w:t>
      </w:r>
      <w:r w:rsidR="00BC66D1">
        <w:t>.</w:t>
      </w:r>
      <w:r w:rsidR="00961B2B">
        <w:t>1</w:t>
      </w:r>
      <w:r w:rsidR="00BC66D1">
        <w:t>0.</w:t>
      </w:r>
      <w:r w:rsidR="000870F0">
        <w:t>2026</w:t>
      </w:r>
      <w:r w:rsidR="00CD608C" w:rsidRPr="00CD608C">
        <w:t xml:space="preserve"> г.                               </w:t>
      </w:r>
      <w:r w:rsidR="002E28D6">
        <w:t xml:space="preserve">     </w:t>
      </w:r>
      <w:r w:rsidR="00CD608C" w:rsidRPr="00CD608C">
        <w:t xml:space="preserve">    </w:t>
      </w:r>
      <w:r>
        <w:t xml:space="preserve">     </w:t>
      </w:r>
      <w:r w:rsidR="00CD608C" w:rsidRPr="00CD608C">
        <w:t xml:space="preserve"> </w:t>
      </w:r>
      <w:r w:rsidR="000870F0">
        <w:t xml:space="preserve"> </w:t>
      </w:r>
      <w:r w:rsidR="00CD608C" w:rsidRPr="00CD608C">
        <w:t xml:space="preserve">г. Бодайбо                  </w:t>
      </w:r>
      <w:r w:rsidR="00BC66D1">
        <w:t xml:space="preserve">            </w:t>
      </w:r>
      <w:r>
        <w:t xml:space="preserve">                      </w:t>
      </w:r>
      <w:bookmarkStart w:id="0" w:name="_GoBack"/>
      <w:bookmarkEnd w:id="0"/>
      <w:r>
        <w:t>№ 703-пп</w:t>
      </w:r>
    </w:p>
    <w:p w:rsidR="00CD608C" w:rsidRDefault="00CD608C" w:rsidP="00CD608C"/>
    <w:p w:rsidR="00D747F3" w:rsidRPr="00CD608C" w:rsidRDefault="00D747F3" w:rsidP="00CD608C"/>
    <w:p w:rsidR="00961B2B" w:rsidRDefault="00D747F3" w:rsidP="00D747F3">
      <w:pPr>
        <w:pStyle w:val="a6"/>
        <w:spacing w:before="0" w:beforeAutospacing="0" w:after="0" w:afterAutospacing="0"/>
        <w:jc w:val="center"/>
        <w:rPr>
          <w:color w:val="000000"/>
        </w:rPr>
      </w:pPr>
      <w:r w:rsidRPr="00D747F3">
        <w:rPr>
          <w:color w:val="000000"/>
        </w:rPr>
        <w:t xml:space="preserve">О мерах по обеспечению безопасности людей </w:t>
      </w:r>
      <w:r>
        <w:rPr>
          <w:color w:val="000000"/>
        </w:rPr>
        <w:t xml:space="preserve">на территории Бодайбинского </w:t>
      </w:r>
    </w:p>
    <w:p w:rsidR="00D747F3" w:rsidRDefault="00D747F3" w:rsidP="00D747F3">
      <w:pPr>
        <w:pStyle w:val="a6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 xml:space="preserve">муниципального образования </w:t>
      </w:r>
      <w:r w:rsidRPr="00D747F3">
        <w:rPr>
          <w:color w:val="000000"/>
        </w:rPr>
        <w:t>на водных объектах в осенне-зимний</w:t>
      </w:r>
      <w:r>
        <w:rPr>
          <w:color w:val="000000"/>
        </w:rPr>
        <w:t xml:space="preserve"> </w:t>
      </w:r>
      <w:r w:rsidR="007E23C6">
        <w:rPr>
          <w:color w:val="000000"/>
        </w:rPr>
        <w:t xml:space="preserve">и весенний </w:t>
      </w:r>
      <w:r w:rsidRPr="00D747F3">
        <w:rPr>
          <w:color w:val="000000"/>
        </w:rPr>
        <w:t>период</w:t>
      </w:r>
      <w:r w:rsidR="007E23C6">
        <w:rPr>
          <w:color w:val="000000"/>
        </w:rPr>
        <w:t>ы</w:t>
      </w:r>
      <w:r w:rsidRPr="00D747F3">
        <w:rPr>
          <w:color w:val="000000"/>
        </w:rPr>
        <w:t xml:space="preserve"> 202</w:t>
      </w:r>
      <w:r w:rsidR="000870F0">
        <w:rPr>
          <w:color w:val="000000"/>
        </w:rPr>
        <w:t>6-2027</w:t>
      </w:r>
      <w:r w:rsidR="007E23C6">
        <w:rPr>
          <w:color w:val="000000"/>
        </w:rPr>
        <w:t xml:space="preserve"> </w:t>
      </w:r>
      <w:r w:rsidRPr="00D747F3">
        <w:rPr>
          <w:color w:val="000000"/>
        </w:rPr>
        <w:t>годов</w:t>
      </w:r>
    </w:p>
    <w:p w:rsidR="00D747F3" w:rsidRPr="00D747F3" w:rsidRDefault="00D747F3" w:rsidP="00D747F3">
      <w:pPr>
        <w:pStyle w:val="a6"/>
        <w:spacing w:before="0" w:beforeAutospacing="0" w:after="0" w:afterAutospacing="0"/>
        <w:jc w:val="center"/>
        <w:rPr>
          <w:color w:val="000000"/>
        </w:rPr>
      </w:pPr>
    </w:p>
    <w:p w:rsidR="00D747F3" w:rsidRPr="00286AEF" w:rsidRDefault="00D747F3" w:rsidP="00286AEF">
      <w:pPr>
        <w:tabs>
          <w:tab w:val="left" w:pos="709"/>
        </w:tabs>
        <w:ind w:firstLine="708"/>
        <w:jc w:val="both"/>
        <w:outlineLvl w:val="0"/>
      </w:pPr>
      <w:r w:rsidRPr="00D747F3">
        <w:rPr>
          <w:color w:val="000000"/>
        </w:rPr>
        <w:t>В соответствии с требованиями Федерального закона от 06</w:t>
      </w:r>
      <w:r w:rsidR="00961B2B">
        <w:rPr>
          <w:color w:val="000000"/>
        </w:rPr>
        <w:t>.10.2003 г.</w:t>
      </w:r>
      <w:r w:rsidRPr="00D747F3">
        <w:rPr>
          <w:color w:val="000000"/>
        </w:rPr>
        <w:t xml:space="preserve"> № 131-ФЗ «Об общих принципах организации местного самоуправления в Российской Федерации», </w:t>
      </w:r>
      <w:r w:rsidR="00961B2B">
        <w:rPr>
          <w:color w:val="000000"/>
        </w:rPr>
        <w:t>постановления Прави</w:t>
      </w:r>
      <w:r w:rsidR="007E23C6">
        <w:rPr>
          <w:color w:val="000000"/>
        </w:rPr>
        <w:t>тельства Иркутской области от 13</w:t>
      </w:r>
      <w:r w:rsidR="00961B2B">
        <w:rPr>
          <w:color w:val="000000"/>
        </w:rPr>
        <w:t>.10.20</w:t>
      </w:r>
      <w:r w:rsidR="007E23C6">
        <w:rPr>
          <w:color w:val="000000"/>
        </w:rPr>
        <w:t>24 г. № 806</w:t>
      </w:r>
      <w:r w:rsidR="00961B2B">
        <w:rPr>
          <w:color w:val="000000"/>
        </w:rPr>
        <w:t>-пп «Об утверждении Правил охраны жизни людей на водных объектах Иркутской области</w:t>
      </w:r>
      <w:r w:rsidR="00961B2B" w:rsidRPr="00286AEF">
        <w:rPr>
          <w:color w:val="000000"/>
        </w:rPr>
        <w:t>»,</w:t>
      </w:r>
      <w:r w:rsidR="00286AEF" w:rsidRPr="00286AEF">
        <w:t xml:space="preserve"> руководствуясь </w:t>
      </w:r>
      <w:r w:rsidR="00286AEF" w:rsidRPr="00286AEF">
        <w:rPr>
          <w:rFonts w:eastAsia="Calibri"/>
          <w:lang w:eastAsia="en-US"/>
        </w:rPr>
        <w:t xml:space="preserve">законом Иркутской области от 26.12.2025 г.  № 119-ОЗ «О территориальных и организационных основах местного самоуправления в Иркутской области», </w:t>
      </w:r>
      <w:r w:rsidR="00286AEF" w:rsidRPr="00286AEF">
        <w:rPr>
          <w:rFonts w:eastAsia="Calibri"/>
          <w:color w:val="000000"/>
          <w:lang w:eastAsia="en-US"/>
        </w:rPr>
        <w:t xml:space="preserve">постановлением мэра г. Бодайбо и района от 31.07.2026 г. № 1 «О принятии полномочий главы Бодайбинского муниципального образования», </w:t>
      </w:r>
      <w:r w:rsidR="00286AEF" w:rsidRPr="00286AEF">
        <w:t>распоряжением администрации Бодайбинского городского поселения от 28.09.2026 г. № 357-к «О временном  исполнении обязательностей главы как руководителя администрации Бодайбинского городского поселения», ст. 6, 26 Устава Бодайбинского му</w:t>
      </w:r>
      <w:r w:rsidR="00286AEF">
        <w:t xml:space="preserve">ниципального образования, </w:t>
      </w:r>
      <w:r w:rsidRPr="00D747F3">
        <w:rPr>
          <w:color w:val="000000"/>
        </w:rPr>
        <w:t xml:space="preserve">в целях обеспечения безопасности людей на водных объектах на территории </w:t>
      </w:r>
      <w:r>
        <w:rPr>
          <w:color w:val="000000"/>
        </w:rPr>
        <w:t xml:space="preserve">Бодайбинского </w:t>
      </w:r>
      <w:r w:rsidRPr="00D747F3">
        <w:rPr>
          <w:color w:val="000000"/>
        </w:rPr>
        <w:t>муниципального образова</w:t>
      </w:r>
      <w:r w:rsidR="007E23C6">
        <w:rPr>
          <w:color w:val="000000"/>
        </w:rPr>
        <w:t>ния в осенн</w:t>
      </w:r>
      <w:r w:rsidR="000870F0">
        <w:rPr>
          <w:color w:val="000000"/>
        </w:rPr>
        <w:t>е-зимний и весенний периоды 2026-2027 годов, администрация Бодайбинского городского поселения</w:t>
      </w:r>
    </w:p>
    <w:p w:rsidR="00D747F3" w:rsidRPr="00D747F3" w:rsidRDefault="00D747F3" w:rsidP="000870F0">
      <w:pPr>
        <w:pStyle w:val="a6"/>
        <w:spacing w:before="0" w:beforeAutospacing="0" w:after="0" w:afterAutospacing="0"/>
        <w:jc w:val="both"/>
        <w:rPr>
          <w:b/>
          <w:color w:val="000000"/>
        </w:rPr>
      </w:pPr>
      <w:r>
        <w:rPr>
          <w:b/>
          <w:color w:val="000000"/>
        </w:rPr>
        <w:t>ПОСТАНОВЛЯЕТ:</w:t>
      </w:r>
    </w:p>
    <w:p w:rsidR="00D747F3" w:rsidRPr="00D747F3" w:rsidRDefault="00D747F3" w:rsidP="00D747F3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D747F3">
        <w:rPr>
          <w:color w:val="000000"/>
        </w:rPr>
        <w:t xml:space="preserve">1. Провести на территории </w:t>
      </w:r>
      <w:r>
        <w:rPr>
          <w:color w:val="000000"/>
        </w:rPr>
        <w:t xml:space="preserve">Бодайбинского </w:t>
      </w:r>
      <w:r w:rsidRPr="00D747F3">
        <w:rPr>
          <w:color w:val="000000"/>
        </w:rPr>
        <w:t xml:space="preserve">муниципального образования </w:t>
      </w:r>
      <w:r>
        <w:rPr>
          <w:color w:val="000000"/>
        </w:rPr>
        <w:t xml:space="preserve">с </w:t>
      </w:r>
      <w:r w:rsidR="007E23C6">
        <w:rPr>
          <w:color w:val="000000"/>
        </w:rPr>
        <w:t>0</w:t>
      </w:r>
      <w:r>
        <w:rPr>
          <w:color w:val="000000"/>
        </w:rPr>
        <w:t xml:space="preserve">1 </w:t>
      </w:r>
      <w:r w:rsidR="007E23C6">
        <w:rPr>
          <w:color w:val="000000"/>
        </w:rPr>
        <w:t>н</w:t>
      </w:r>
      <w:r>
        <w:rPr>
          <w:color w:val="000000"/>
        </w:rPr>
        <w:t>о</w:t>
      </w:r>
      <w:r w:rsidR="000870F0">
        <w:rPr>
          <w:color w:val="000000"/>
        </w:rPr>
        <w:t>ября 2026</w:t>
      </w:r>
      <w:r>
        <w:rPr>
          <w:color w:val="000000"/>
        </w:rPr>
        <w:t xml:space="preserve"> года по 01</w:t>
      </w:r>
      <w:r w:rsidRPr="00D747F3">
        <w:rPr>
          <w:color w:val="000000"/>
        </w:rPr>
        <w:t xml:space="preserve"> </w:t>
      </w:r>
      <w:r>
        <w:rPr>
          <w:color w:val="000000"/>
        </w:rPr>
        <w:t>мая</w:t>
      </w:r>
      <w:r w:rsidR="00D70C53">
        <w:rPr>
          <w:color w:val="000000"/>
        </w:rPr>
        <w:t xml:space="preserve"> 2027</w:t>
      </w:r>
      <w:r w:rsidRPr="00D747F3">
        <w:rPr>
          <w:color w:val="000000"/>
        </w:rPr>
        <w:t xml:space="preserve"> года, до начала весеннего паводка, мероприятия по обеспечению безопасности людей на водных объектах в </w:t>
      </w:r>
      <w:r>
        <w:rPr>
          <w:color w:val="000000"/>
        </w:rPr>
        <w:t>осенне-</w:t>
      </w:r>
      <w:r w:rsidRPr="00D747F3">
        <w:rPr>
          <w:color w:val="000000"/>
        </w:rPr>
        <w:t xml:space="preserve">зимний </w:t>
      </w:r>
      <w:r w:rsidR="007E23C6">
        <w:rPr>
          <w:color w:val="000000"/>
        </w:rPr>
        <w:t xml:space="preserve">и весенний </w:t>
      </w:r>
      <w:r w:rsidRPr="00D747F3">
        <w:rPr>
          <w:color w:val="000000"/>
        </w:rPr>
        <w:t>период</w:t>
      </w:r>
      <w:r w:rsidR="000870F0">
        <w:rPr>
          <w:color w:val="000000"/>
        </w:rPr>
        <w:t>ы 2026-2027</w:t>
      </w:r>
      <w:r w:rsidRPr="00D747F3">
        <w:rPr>
          <w:color w:val="000000"/>
        </w:rPr>
        <w:t xml:space="preserve"> годов.</w:t>
      </w:r>
    </w:p>
    <w:p w:rsidR="00D747F3" w:rsidRPr="00D747F3" w:rsidRDefault="00D747F3" w:rsidP="00D747F3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D747F3">
        <w:rPr>
          <w:color w:val="000000"/>
        </w:rPr>
        <w:t xml:space="preserve">2. Утвердить План мероприятий по обеспечению безопасности людей на водных объектах </w:t>
      </w:r>
      <w:r>
        <w:rPr>
          <w:color w:val="000000"/>
        </w:rPr>
        <w:t xml:space="preserve">Бодайбинского </w:t>
      </w:r>
      <w:r w:rsidRPr="00D747F3">
        <w:rPr>
          <w:color w:val="000000"/>
        </w:rPr>
        <w:t xml:space="preserve">муниципального образования в осенне-зимний </w:t>
      </w:r>
      <w:r w:rsidR="007E23C6">
        <w:rPr>
          <w:color w:val="000000"/>
        </w:rPr>
        <w:t xml:space="preserve">и весенний </w:t>
      </w:r>
      <w:r w:rsidRPr="00D747F3">
        <w:rPr>
          <w:color w:val="000000"/>
        </w:rPr>
        <w:t>период</w:t>
      </w:r>
      <w:r w:rsidR="000870F0">
        <w:rPr>
          <w:color w:val="000000"/>
        </w:rPr>
        <w:t>ы 2026-2027</w:t>
      </w:r>
      <w:r w:rsidRPr="00D747F3">
        <w:rPr>
          <w:color w:val="000000"/>
        </w:rPr>
        <w:t xml:space="preserve"> годов согласно приложению.</w:t>
      </w:r>
    </w:p>
    <w:p w:rsidR="00D747F3" w:rsidRPr="00D747F3" w:rsidRDefault="00D747F3" w:rsidP="00D747F3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3. Контроль исполнения</w:t>
      </w:r>
      <w:r w:rsidRPr="00D747F3">
        <w:rPr>
          <w:color w:val="000000"/>
        </w:rPr>
        <w:t xml:space="preserve"> настоящего постановления оставляю за собой.</w:t>
      </w:r>
    </w:p>
    <w:p w:rsidR="00D747F3" w:rsidRDefault="00D747F3" w:rsidP="00D747F3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D747F3">
        <w:rPr>
          <w:color w:val="000000"/>
        </w:rPr>
        <w:t xml:space="preserve">4. Постановление подлежит размещению </w:t>
      </w:r>
      <w:r w:rsidR="0036587C">
        <w:rPr>
          <w:color w:val="000000"/>
        </w:rPr>
        <w:t>в сетевом издании</w:t>
      </w:r>
      <w:r w:rsidR="0036587C" w:rsidRPr="0036587C">
        <w:rPr>
          <w:lang w:eastAsia="en-US"/>
        </w:rPr>
        <w:t xml:space="preserve"> </w:t>
      </w:r>
      <w:r w:rsidR="0036587C">
        <w:rPr>
          <w:lang w:eastAsia="en-US"/>
        </w:rPr>
        <w:t>«www.uprava-bodaibo.ru»</w:t>
      </w:r>
    </w:p>
    <w:p w:rsidR="00911E1A" w:rsidRDefault="00911E1A" w:rsidP="00D747F3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</w:p>
    <w:p w:rsidR="007E23C6" w:rsidRDefault="007E23C6" w:rsidP="00D747F3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</w:p>
    <w:p w:rsidR="00D747F3" w:rsidRDefault="00D747F3" w:rsidP="00D747F3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</w:p>
    <w:p w:rsidR="00D747F3" w:rsidRDefault="000870F0" w:rsidP="00D747F3">
      <w:pPr>
        <w:pStyle w:val="a6"/>
        <w:spacing w:before="0" w:beforeAutospacing="0" w:after="0" w:afterAutospacing="0"/>
        <w:jc w:val="both"/>
        <w:rPr>
          <w:color w:val="000000"/>
        </w:rPr>
      </w:pPr>
      <w:r>
        <w:rPr>
          <w:b/>
          <w:color w:val="000000"/>
        </w:rPr>
        <w:t>И.О. ГЛАВЫ</w:t>
      </w:r>
      <w:r w:rsidR="00D747F3" w:rsidRPr="00D747F3">
        <w:rPr>
          <w:b/>
          <w:color w:val="000000"/>
        </w:rPr>
        <w:t xml:space="preserve">                                                                                        </w:t>
      </w:r>
      <w:r>
        <w:rPr>
          <w:b/>
          <w:color w:val="000000"/>
        </w:rPr>
        <w:t xml:space="preserve">                         О.В. ГОРИН</w:t>
      </w:r>
    </w:p>
    <w:p w:rsidR="00911E1A" w:rsidRDefault="00911E1A" w:rsidP="00D747F3">
      <w:pPr>
        <w:pStyle w:val="a6"/>
        <w:spacing w:before="0" w:beforeAutospacing="0" w:after="0" w:afterAutospacing="0"/>
        <w:jc w:val="both"/>
        <w:rPr>
          <w:color w:val="000000"/>
        </w:rPr>
      </w:pPr>
    </w:p>
    <w:p w:rsidR="00911E1A" w:rsidRDefault="00911E1A" w:rsidP="00D747F3">
      <w:pPr>
        <w:pStyle w:val="a6"/>
        <w:spacing w:before="0" w:beforeAutospacing="0" w:after="0" w:afterAutospacing="0"/>
        <w:jc w:val="both"/>
        <w:rPr>
          <w:color w:val="000000"/>
        </w:rPr>
      </w:pPr>
    </w:p>
    <w:p w:rsidR="00911E1A" w:rsidRDefault="00911E1A" w:rsidP="00D747F3">
      <w:pPr>
        <w:pStyle w:val="a6"/>
        <w:spacing w:before="0" w:beforeAutospacing="0" w:after="0" w:afterAutospacing="0"/>
        <w:jc w:val="both"/>
        <w:rPr>
          <w:color w:val="000000"/>
        </w:rPr>
      </w:pPr>
    </w:p>
    <w:p w:rsidR="00911E1A" w:rsidRDefault="00911E1A" w:rsidP="00D747F3">
      <w:pPr>
        <w:pStyle w:val="a6"/>
        <w:spacing w:before="0" w:beforeAutospacing="0" w:after="0" w:afterAutospacing="0"/>
        <w:jc w:val="both"/>
        <w:rPr>
          <w:color w:val="000000"/>
        </w:rPr>
      </w:pPr>
    </w:p>
    <w:p w:rsidR="00911E1A" w:rsidRDefault="00911E1A" w:rsidP="00D747F3">
      <w:pPr>
        <w:pStyle w:val="a6"/>
        <w:spacing w:before="0" w:beforeAutospacing="0" w:after="0" w:afterAutospacing="0"/>
        <w:jc w:val="both"/>
        <w:rPr>
          <w:color w:val="000000"/>
        </w:rPr>
      </w:pPr>
    </w:p>
    <w:p w:rsidR="00911E1A" w:rsidRDefault="00911E1A" w:rsidP="00D747F3">
      <w:pPr>
        <w:pStyle w:val="a6"/>
        <w:spacing w:before="0" w:beforeAutospacing="0" w:after="0" w:afterAutospacing="0"/>
        <w:jc w:val="both"/>
        <w:rPr>
          <w:color w:val="000000"/>
        </w:rPr>
      </w:pPr>
    </w:p>
    <w:p w:rsidR="00911E1A" w:rsidRDefault="00911E1A" w:rsidP="00D747F3">
      <w:pPr>
        <w:pStyle w:val="a6"/>
        <w:spacing w:before="0" w:beforeAutospacing="0" w:after="0" w:afterAutospacing="0"/>
        <w:jc w:val="both"/>
        <w:rPr>
          <w:color w:val="000000"/>
        </w:rPr>
      </w:pPr>
    </w:p>
    <w:p w:rsidR="00911E1A" w:rsidRDefault="00911E1A" w:rsidP="00D747F3">
      <w:pPr>
        <w:pStyle w:val="a6"/>
        <w:spacing w:before="0" w:beforeAutospacing="0" w:after="0" w:afterAutospacing="0"/>
        <w:jc w:val="both"/>
        <w:rPr>
          <w:color w:val="000000"/>
        </w:rPr>
      </w:pPr>
    </w:p>
    <w:p w:rsidR="00911E1A" w:rsidRDefault="00911E1A" w:rsidP="00D747F3">
      <w:pPr>
        <w:pStyle w:val="a6"/>
        <w:spacing w:before="0" w:beforeAutospacing="0" w:after="0" w:afterAutospacing="0"/>
        <w:jc w:val="both"/>
        <w:rPr>
          <w:color w:val="000000"/>
        </w:rPr>
      </w:pPr>
    </w:p>
    <w:p w:rsidR="00911E1A" w:rsidRDefault="00911E1A" w:rsidP="00D747F3">
      <w:pPr>
        <w:pStyle w:val="a6"/>
        <w:spacing w:before="0" w:beforeAutospacing="0" w:after="0" w:afterAutospacing="0"/>
        <w:jc w:val="both"/>
        <w:rPr>
          <w:color w:val="000000"/>
        </w:rPr>
      </w:pPr>
    </w:p>
    <w:p w:rsidR="00981E5C" w:rsidRDefault="00981E5C" w:rsidP="00D747F3">
      <w:pPr>
        <w:pStyle w:val="a6"/>
        <w:spacing w:before="0" w:beforeAutospacing="0" w:after="0" w:afterAutospacing="0"/>
        <w:jc w:val="both"/>
        <w:rPr>
          <w:color w:val="000000"/>
        </w:rPr>
      </w:pPr>
    </w:p>
    <w:p w:rsidR="000870F0" w:rsidRDefault="000870F0" w:rsidP="00D747F3">
      <w:pPr>
        <w:pStyle w:val="a6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lastRenderedPageBreak/>
        <w:t>УТВЕРЖДЕН</w:t>
      </w:r>
    </w:p>
    <w:p w:rsidR="00821FA0" w:rsidRDefault="000870F0" w:rsidP="00D747F3">
      <w:pPr>
        <w:pStyle w:val="a6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>постановлением</w:t>
      </w:r>
      <w:r w:rsidR="00D747F3" w:rsidRPr="00D747F3">
        <w:rPr>
          <w:color w:val="000000"/>
        </w:rPr>
        <w:t xml:space="preserve"> администрации</w:t>
      </w:r>
      <w:r w:rsidR="00821FA0">
        <w:rPr>
          <w:color w:val="000000"/>
        </w:rPr>
        <w:t xml:space="preserve"> </w:t>
      </w:r>
    </w:p>
    <w:p w:rsidR="00821FA0" w:rsidRDefault="00821FA0" w:rsidP="00D747F3">
      <w:pPr>
        <w:pStyle w:val="a6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>Бодайбинского</w:t>
      </w:r>
      <w:r w:rsidR="00D747EC">
        <w:rPr>
          <w:color w:val="000000"/>
        </w:rPr>
        <w:t xml:space="preserve"> городского поселения</w:t>
      </w:r>
      <w:r>
        <w:rPr>
          <w:color w:val="000000"/>
        </w:rPr>
        <w:t xml:space="preserve"> </w:t>
      </w:r>
    </w:p>
    <w:p w:rsidR="00D747F3" w:rsidRPr="00D747F3" w:rsidRDefault="00D747F3" w:rsidP="00D747F3">
      <w:pPr>
        <w:pStyle w:val="a6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</w:t>
      </w:r>
      <w:r w:rsidR="00210D9F">
        <w:rPr>
          <w:color w:val="000000"/>
        </w:rPr>
        <w:t xml:space="preserve">         </w:t>
      </w:r>
      <w:r w:rsidR="00600E80">
        <w:rPr>
          <w:color w:val="000000"/>
        </w:rPr>
        <w:t xml:space="preserve">                       от 08</w:t>
      </w:r>
      <w:r w:rsidR="000870F0">
        <w:rPr>
          <w:color w:val="000000"/>
        </w:rPr>
        <w:t xml:space="preserve">.10.2026 </w:t>
      </w:r>
      <w:r w:rsidR="007E23C6">
        <w:rPr>
          <w:color w:val="000000"/>
        </w:rPr>
        <w:t>г.</w:t>
      </w:r>
      <w:r>
        <w:rPr>
          <w:color w:val="000000"/>
        </w:rPr>
        <w:t xml:space="preserve"> №</w:t>
      </w:r>
      <w:r w:rsidR="00600E80">
        <w:rPr>
          <w:color w:val="000000"/>
        </w:rPr>
        <w:t xml:space="preserve"> 703-пп</w:t>
      </w:r>
    </w:p>
    <w:p w:rsidR="00D747F3" w:rsidRDefault="00D747F3" w:rsidP="00D747F3">
      <w:pPr>
        <w:pStyle w:val="a6"/>
        <w:spacing w:before="0" w:beforeAutospacing="0" w:after="0" w:afterAutospacing="0"/>
        <w:jc w:val="both"/>
        <w:rPr>
          <w:color w:val="000000"/>
        </w:rPr>
      </w:pPr>
    </w:p>
    <w:p w:rsidR="00D747F3" w:rsidRDefault="00D747F3" w:rsidP="00D747F3">
      <w:pPr>
        <w:pStyle w:val="a6"/>
        <w:spacing w:before="0" w:beforeAutospacing="0" w:after="0" w:afterAutospacing="0"/>
        <w:jc w:val="both"/>
        <w:rPr>
          <w:color w:val="000000"/>
        </w:rPr>
      </w:pPr>
    </w:p>
    <w:p w:rsidR="00D747F3" w:rsidRDefault="00D747F3" w:rsidP="00D747F3">
      <w:pPr>
        <w:pStyle w:val="a6"/>
        <w:spacing w:before="0" w:beforeAutospacing="0" w:after="0" w:afterAutospacing="0"/>
        <w:jc w:val="both"/>
        <w:rPr>
          <w:color w:val="000000"/>
        </w:rPr>
      </w:pPr>
    </w:p>
    <w:p w:rsidR="0060666C" w:rsidRDefault="0060666C" w:rsidP="0060666C">
      <w:pPr>
        <w:pStyle w:val="a6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ПЛАН</w:t>
      </w:r>
    </w:p>
    <w:p w:rsidR="009731B0" w:rsidRDefault="00D747F3" w:rsidP="0060666C">
      <w:pPr>
        <w:pStyle w:val="a6"/>
        <w:spacing w:before="0" w:beforeAutospacing="0" w:after="0" w:afterAutospacing="0"/>
        <w:jc w:val="center"/>
        <w:rPr>
          <w:b/>
          <w:color w:val="000000"/>
        </w:rPr>
      </w:pPr>
      <w:r w:rsidRPr="0060666C">
        <w:rPr>
          <w:b/>
          <w:color w:val="000000"/>
        </w:rPr>
        <w:t xml:space="preserve"> мероприятий по обеспечению безопасности людей на водных объектах на </w:t>
      </w:r>
    </w:p>
    <w:p w:rsidR="00D747F3" w:rsidRPr="0060666C" w:rsidRDefault="00D747F3" w:rsidP="0060666C">
      <w:pPr>
        <w:pStyle w:val="a6"/>
        <w:spacing w:before="0" w:beforeAutospacing="0" w:after="0" w:afterAutospacing="0"/>
        <w:jc w:val="center"/>
        <w:rPr>
          <w:b/>
          <w:color w:val="000000"/>
        </w:rPr>
      </w:pPr>
      <w:r w:rsidRPr="0060666C">
        <w:rPr>
          <w:b/>
          <w:color w:val="000000"/>
        </w:rPr>
        <w:t xml:space="preserve">территории Бодайбинского муниципального образования в осенне-зимний </w:t>
      </w:r>
      <w:r w:rsidR="007E23C6">
        <w:rPr>
          <w:b/>
          <w:color w:val="000000"/>
        </w:rPr>
        <w:t xml:space="preserve">и весенний </w:t>
      </w:r>
      <w:r w:rsidRPr="0060666C">
        <w:rPr>
          <w:b/>
          <w:color w:val="000000"/>
        </w:rPr>
        <w:t>период</w:t>
      </w:r>
      <w:r w:rsidR="000870F0">
        <w:rPr>
          <w:b/>
          <w:color w:val="000000"/>
        </w:rPr>
        <w:t>ы 2026-2027</w:t>
      </w:r>
      <w:r w:rsidRPr="0060666C">
        <w:rPr>
          <w:b/>
          <w:color w:val="000000"/>
        </w:rPr>
        <w:t xml:space="preserve"> годов</w:t>
      </w:r>
    </w:p>
    <w:p w:rsidR="00D747F3" w:rsidRDefault="00D747F3" w:rsidP="00D747F3">
      <w:pPr>
        <w:pStyle w:val="a6"/>
        <w:spacing w:before="0" w:beforeAutospacing="0" w:after="0" w:afterAutospacing="0"/>
        <w:jc w:val="both"/>
        <w:rPr>
          <w:color w:val="000000"/>
        </w:rPr>
      </w:pP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846"/>
        <w:gridCol w:w="4536"/>
        <w:gridCol w:w="2126"/>
        <w:gridCol w:w="1843"/>
      </w:tblGrid>
      <w:tr w:rsidR="0060666C" w:rsidTr="007E23C6">
        <w:tc>
          <w:tcPr>
            <w:tcW w:w="846" w:type="dxa"/>
            <w:vAlign w:val="center"/>
          </w:tcPr>
          <w:p w:rsidR="0060666C" w:rsidRPr="0060666C" w:rsidRDefault="0060666C" w:rsidP="0060666C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60666C">
              <w:rPr>
                <w:b/>
                <w:color w:val="000000"/>
              </w:rPr>
              <w:t>№ п/п</w:t>
            </w:r>
          </w:p>
        </w:tc>
        <w:tc>
          <w:tcPr>
            <w:tcW w:w="4536" w:type="dxa"/>
            <w:vAlign w:val="center"/>
          </w:tcPr>
          <w:p w:rsidR="0060666C" w:rsidRPr="0060666C" w:rsidRDefault="0060666C" w:rsidP="0060666C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60666C">
              <w:rPr>
                <w:b/>
                <w:color w:val="000000"/>
              </w:rPr>
              <w:t>Наименование мероприятия</w:t>
            </w:r>
          </w:p>
        </w:tc>
        <w:tc>
          <w:tcPr>
            <w:tcW w:w="2126" w:type="dxa"/>
            <w:vAlign w:val="center"/>
          </w:tcPr>
          <w:p w:rsidR="0060666C" w:rsidRPr="0060666C" w:rsidRDefault="0060666C" w:rsidP="0060666C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60666C">
              <w:rPr>
                <w:b/>
                <w:color w:val="000000"/>
              </w:rPr>
              <w:t>Срок исполнения</w:t>
            </w:r>
          </w:p>
        </w:tc>
        <w:tc>
          <w:tcPr>
            <w:tcW w:w="1843" w:type="dxa"/>
            <w:vAlign w:val="center"/>
          </w:tcPr>
          <w:p w:rsidR="0060666C" w:rsidRPr="0060666C" w:rsidRDefault="0060666C" w:rsidP="0060666C">
            <w:pPr>
              <w:pStyle w:val="a6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60666C">
              <w:rPr>
                <w:b/>
                <w:color w:val="000000"/>
              </w:rPr>
              <w:t>Исполнители</w:t>
            </w:r>
          </w:p>
        </w:tc>
      </w:tr>
      <w:tr w:rsidR="0060666C" w:rsidTr="007E23C6">
        <w:tc>
          <w:tcPr>
            <w:tcW w:w="846" w:type="dxa"/>
            <w:vAlign w:val="center"/>
          </w:tcPr>
          <w:p w:rsidR="0060666C" w:rsidRDefault="0060666C" w:rsidP="00961B2B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536" w:type="dxa"/>
            <w:vAlign w:val="center"/>
          </w:tcPr>
          <w:p w:rsidR="0060666C" w:rsidRDefault="0060666C" w:rsidP="0060666C">
            <w:pPr>
              <w:pStyle w:val="a6"/>
              <w:spacing w:before="0" w:beforeAutospacing="0" w:after="0" w:afterAutospacing="0"/>
              <w:jc w:val="both"/>
              <w:rPr>
                <w:color w:val="000000"/>
              </w:rPr>
            </w:pPr>
            <w:r w:rsidRPr="00D747F3">
              <w:rPr>
                <w:color w:val="000000"/>
              </w:rPr>
              <w:t>Организовать профилактическую пропа</w:t>
            </w:r>
            <w:r w:rsidR="00961B2B">
              <w:rPr>
                <w:color w:val="000000"/>
              </w:rPr>
              <w:t>гандистскую работу с населением</w:t>
            </w:r>
            <w:r w:rsidRPr="00D747F3">
              <w:rPr>
                <w:color w:val="000000"/>
              </w:rPr>
              <w:t xml:space="preserve"> по правилам безопасности людей на воде в осенне-зимни</w:t>
            </w:r>
            <w:r>
              <w:rPr>
                <w:color w:val="000000"/>
              </w:rPr>
              <w:t xml:space="preserve">й </w:t>
            </w:r>
            <w:r w:rsidR="007E23C6">
              <w:rPr>
                <w:color w:val="000000"/>
              </w:rPr>
              <w:t xml:space="preserve">и весенний </w:t>
            </w:r>
            <w:r>
              <w:rPr>
                <w:color w:val="000000"/>
              </w:rPr>
              <w:t>период</w:t>
            </w:r>
            <w:r w:rsidR="007E23C6">
              <w:rPr>
                <w:color w:val="000000"/>
              </w:rPr>
              <w:t>ы</w:t>
            </w:r>
            <w:r>
              <w:rPr>
                <w:color w:val="000000"/>
              </w:rPr>
              <w:t xml:space="preserve">, с вручением памяток </w:t>
            </w:r>
          </w:p>
        </w:tc>
        <w:tc>
          <w:tcPr>
            <w:tcW w:w="2126" w:type="dxa"/>
            <w:vAlign w:val="center"/>
          </w:tcPr>
          <w:p w:rsidR="0060666C" w:rsidRDefault="00FE2074" w:rsidP="0060666C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="0060666C" w:rsidRPr="00D747F3">
              <w:rPr>
                <w:color w:val="000000"/>
              </w:rPr>
              <w:t xml:space="preserve"> течение всего периода</w:t>
            </w:r>
          </w:p>
        </w:tc>
        <w:tc>
          <w:tcPr>
            <w:tcW w:w="1843" w:type="dxa"/>
            <w:vAlign w:val="center"/>
          </w:tcPr>
          <w:p w:rsidR="0060666C" w:rsidRDefault="00911E1A" w:rsidP="007E23C6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r w:rsidR="009A4D79">
              <w:rPr>
                <w:color w:val="000000"/>
              </w:rPr>
              <w:t xml:space="preserve">Бодайбинского городского </w:t>
            </w:r>
            <w:r>
              <w:rPr>
                <w:color w:val="000000"/>
              </w:rPr>
              <w:t>поселения</w:t>
            </w:r>
            <w:r w:rsidR="009A4D79">
              <w:rPr>
                <w:color w:val="000000"/>
              </w:rPr>
              <w:t xml:space="preserve"> (далее – администрация)</w:t>
            </w:r>
            <w:r w:rsidR="0060666C" w:rsidRPr="00D747F3">
              <w:rPr>
                <w:color w:val="000000"/>
              </w:rPr>
              <w:t xml:space="preserve">, </w:t>
            </w:r>
            <w:r w:rsidR="007E23C6">
              <w:rPr>
                <w:color w:val="000000"/>
              </w:rPr>
              <w:t xml:space="preserve">заведующие хозяйством </w:t>
            </w:r>
            <w:r w:rsidR="0060666C">
              <w:rPr>
                <w:color w:val="000000"/>
              </w:rPr>
              <w:t>микрорайонов</w:t>
            </w:r>
          </w:p>
        </w:tc>
      </w:tr>
      <w:tr w:rsidR="0060666C" w:rsidTr="007E23C6">
        <w:tc>
          <w:tcPr>
            <w:tcW w:w="846" w:type="dxa"/>
            <w:vAlign w:val="center"/>
          </w:tcPr>
          <w:p w:rsidR="0060666C" w:rsidRDefault="00961B2B" w:rsidP="00961B2B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536" w:type="dxa"/>
            <w:vAlign w:val="center"/>
          </w:tcPr>
          <w:p w:rsidR="0060666C" w:rsidRDefault="00981E5C" w:rsidP="00D70C53">
            <w:pPr>
              <w:pStyle w:val="a6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Рекомендовать</w:t>
            </w:r>
            <w:r w:rsidR="00D70C5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</w:t>
            </w:r>
            <w:r w:rsidR="0060666C" w:rsidRPr="00D747F3">
              <w:rPr>
                <w:color w:val="000000"/>
              </w:rPr>
              <w:t xml:space="preserve">ровести </w:t>
            </w:r>
            <w:r w:rsidR="0060666C">
              <w:rPr>
                <w:color w:val="000000"/>
              </w:rPr>
              <w:t xml:space="preserve">с </w:t>
            </w:r>
            <w:r w:rsidR="00FE2074">
              <w:rPr>
                <w:color w:val="000000"/>
              </w:rPr>
              <w:t>учащимися образовательных учреждений и воспитанниками детских дошкольных учреждений</w:t>
            </w:r>
            <w:r w:rsidR="00D70C53">
              <w:rPr>
                <w:color w:val="000000"/>
              </w:rPr>
              <w:t xml:space="preserve"> уроки безопасности на тему «Осторожно – тонкий лед</w:t>
            </w:r>
            <w:r w:rsidR="00FE2074">
              <w:rPr>
                <w:color w:val="000000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60666C" w:rsidRDefault="007E23C6" w:rsidP="000870F0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До </w:t>
            </w:r>
            <w:r w:rsidR="0060666C">
              <w:rPr>
                <w:color w:val="000000"/>
              </w:rPr>
              <w:t>1</w:t>
            </w:r>
            <w:r>
              <w:rPr>
                <w:color w:val="000000"/>
              </w:rPr>
              <w:t>5.11.202</w:t>
            </w:r>
            <w:r w:rsidR="000870F0">
              <w:rPr>
                <w:color w:val="000000"/>
              </w:rPr>
              <w:t>6</w:t>
            </w:r>
            <w:r w:rsidR="0060666C">
              <w:rPr>
                <w:color w:val="000000"/>
              </w:rPr>
              <w:t xml:space="preserve"> г.</w:t>
            </w:r>
          </w:p>
        </w:tc>
        <w:tc>
          <w:tcPr>
            <w:tcW w:w="1843" w:type="dxa"/>
            <w:vAlign w:val="center"/>
          </w:tcPr>
          <w:p w:rsidR="0060666C" w:rsidRDefault="00FE2074" w:rsidP="0060666C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Управление образования </w:t>
            </w:r>
            <w:r w:rsidR="007E23C6">
              <w:rPr>
                <w:color w:val="000000"/>
              </w:rPr>
              <w:t xml:space="preserve">администрации </w:t>
            </w:r>
            <w:r>
              <w:rPr>
                <w:color w:val="000000"/>
              </w:rPr>
              <w:t>муниципального образования г. Бодайбо и района</w:t>
            </w:r>
          </w:p>
        </w:tc>
      </w:tr>
      <w:tr w:rsidR="0060666C" w:rsidTr="007E23C6">
        <w:tc>
          <w:tcPr>
            <w:tcW w:w="846" w:type="dxa"/>
            <w:vAlign w:val="center"/>
          </w:tcPr>
          <w:p w:rsidR="0060666C" w:rsidRDefault="00961B2B" w:rsidP="00961B2B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536" w:type="dxa"/>
            <w:vAlign w:val="center"/>
          </w:tcPr>
          <w:p w:rsidR="0060666C" w:rsidRDefault="000A4DB8" w:rsidP="000A4DB8">
            <w:pPr>
              <w:pStyle w:val="a6"/>
              <w:spacing w:before="0" w:beforeAutospacing="0" w:after="0" w:afterAutospacing="0"/>
              <w:jc w:val="both"/>
              <w:rPr>
                <w:color w:val="000000"/>
              </w:rPr>
            </w:pPr>
            <w:r w:rsidRPr="00D747F3">
              <w:rPr>
                <w:color w:val="000000"/>
              </w:rPr>
              <w:t xml:space="preserve">Организовать проведение совместных профилактических рейдов </w:t>
            </w:r>
            <w:r>
              <w:rPr>
                <w:color w:val="000000"/>
              </w:rPr>
              <w:t xml:space="preserve">по выявлению фактов несанкционированного нахождения граждан и средств автотранспорта на р. Витим </w:t>
            </w:r>
          </w:p>
        </w:tc>
        <w:tc>
          <w:tcPr>
            <w:tcW w:w="2126" w:type="dxa"/>
            <w:vAlign w:val="center"/>
          </w:tcPr>
          <w:p w:rsidR="0060666C" w:rsidRDefault="000A4DB8" w:rsidP="0060666C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До открытия и после закрытия ледовой переправы </w:t>
            </w:r>
          </w:p>
        </w:tc>
        <w:tc>
          <w:tcPr>
            <w:tcW w:w="1843" w:type="dxa"/>
            <w:vAlign w:val="center"/>
          </w:tcPr>
          <w:p w:rsidR="0060666C" w:rsidRDefault="000A4DB8" w:rsidP="0060666C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Патрульная группа</w:t>
            </w:r>
          </w:p>
        </w:tc>
      </w:tr>
      <w:tr w:rsidR="0060666C" w:rsidTr="007E23C6">
        <w:tc>
          <w:tcPr>
            <w:tcW w:w="846" w:type="dxa"/>
            <w:vAlign w:val="center"/>
          </w:tcPr>
          <w:p w:rsidR="0060666C" w:rsidRDefault="00961B2B" w:rsidP="00961B2B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536" w:type="dxa"/>
            <w:vAlign w:val="center"/>
          </w:tcPr>
          <w:p w:rsidR="0060666C" w:rsidRDefault="000870F0" w:rsidP="0060666C">
            <w:pPr>
              <w:pStyle w:val="a6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Организовать проверку соответствующих</w:t>
            </w:r>
            <w:r w:rsidR="00961B2B">
              <w:rPr>
                <w:color w:val="000000"/>
              </w:rPr>
              <w:t xml:space="preserve"> </w:t>
            </w:r>
            <w:r w:rsidR="00911E1A">
              <w:rPr>
                <w:color w:val="000000"/>
              </w:rPr>
              <w:t xml:space="preserve">информационно-предупреждающие </w:t>
            </w:r>
            <w:r w:rsidR="000A4DB8">
              <w:rPr>
                <w:color w:val="000000"/>
              </w:rPr>
              <w:t xml:space="preserve">баннеры в местах возможного выхода граждан на </w:t>
            </w:r>
            <w:r w:rsidR="00911E1A">
              <w:rPr>
                <w:color w:val="000000"/>
              </w:rPr>
              <w:t>лед</w:t>
            </w:r>
            <w:r>
              <w:rPr>
                <w:color w:val="000000"/>
              </w:rPr>
              <w:t xml:space="preserve"> на предмет их наличия</w:t>
            </w:r>
          </w:p>
        </w:tc>
        <w:tc>
          <w:tcPr>
            <w:tcW w:w="2126" w:type="dxa"/>
            <w:vAlign w:val="center"/>
          </w:tcPr>
          <w:p w:rsidR="007E23C6" w:rsidRDefault="00911E1A" w:rsidP="0060666C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 период </w:t>
            </w:r>
          </w:p>
          <w:p w:rsidR="0060666C" w:rsidRDefault="00911E1A" w:rsidP="0060666C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ледостава</w:t>
            </w:r>
          </w:p>
        </w:tc>
        <w:tc>
          <w:tcPr>
            <w:tcW w:w="1843" w:type="dxa"/>
            <w:vAlign w:val="center"/>
          </w:tcPr>
          <w:p w:rsidR="0060666C" w:rsidRDefault="00911E1A" w:rsidP="009A4D79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</w:p>
        </w:tc>
      </w:tr>
      <w:tr w:rsidR="00981E5C" w:rsidTr="007E23C6">
        <w:tc>
          <w:tcPr>
            <w:tcW w:w="846" w:type="dxa"/>
            <w:vAlign w:val="center"/>
          </w:tcPr>
          <w:p w:rsidR="00981E5C" w:rsidRDefault="00981E5C" w:rsidP="00961B2B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 </w:t>
            </w:r>
          </w:p>
        </w:tc>
        <w:tc>
          <w:tcPr>
            <w:tcW w:w="4536" w:type="dxa"/>
            <w:vAlign w:val="center"/>
          </w:tcPr>
          <w:p w:rsidR="00981E5C" w:rsidRDefault="00981E5C" w:rsidP="0060666C">
            <w:pPr>
              <w:pStyle w:val="a6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Организовать разработку графиков патрулирования прибрежной полосы р. Витим</w:t>
            </w:r>
          </w:p>
        </w:tc>
        <w:tc>
          <w:tcPr>
            <w:tcW w:w="2126" w:type="dxa"/>
            <w:vAlign w:val="center"/>
          </w:tcPr>
          <w:p w:rsidR="00981E5C" w:rsidRDefault="00AA3C58" w:rsidP="0060666C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В период ледостава и в преддверии ледохода</w:t>
            </w:r>
          </w:p>
        </w:tc>
        <w:tc>
          <w:tcPr>
            <w:tcW w:w="1843" w:type="dxa"/>
            <w:vAlign w:val="center"/>
          </w:tcPr>
          <w:p w:rsidR="00981E5C" w:rsidRDefault="00D70C53" w:rsidP="009A4D79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</w:p>
        </w:tc>
      </w:tr>
      <w:tr w:rsidR="009A4D79" w:rsidTr="007E23C6">
        <w:tc>
          <w:tcPr>
            <w:tcW w:w="846" w:type="dxa"/>
            <w:vAlign w:val="center"/>
          </w:tcPr>
          <w:p w:rsidR="009A4D79" w:rsidRDefault="009A4D79" w:rsidP="00961B2B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536" w:type="dxa"/>
            <w:vAlign w:val="center"/>
          </w:tcPr>
          <w:p w:rsidR="009A4D79" w:rsidRDefault="009A4D79" w:rsidP="0060666C">
            <w:pPr>
              <w:pStyle w:val="a6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Рекомендовать посещение неблагополучных и многодетных семей, проживающих вблизи р. Витим, с доведением информации до родителей о недопустимости безнадзорного нахождения детей вблизи водного объекта</w:t>
            </w:r>
          </w:p>
        </w:tc>
        <w:tc>
          <w:tcPr>
            <w:tcW w:w="2126" w:type="dxa"/>
            <w:vAlign w:val="center"/>
          </w:tcPr>
          <w:p w:rsidR="009A4D79" w:rsidRDefault="009A4D79" w:rsidP="0060666C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В период ледостава и в преддверии ледохода</w:t>
            </w:r>
          </w:p>
        </w:tc>
        <w:tc>
          <w:tcPr>
            <w:tcW w:w="1843" w:type="dxa"/>
            <w:vAlign w:val="center"/>
          </w:tcPr>
          <w:p w:rsidR="009A4D79" w:rsidRDefault="009A4D79" w:rsidP="009A4D79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Члены КДН и ЗП администрации района, МО МВД России «Бодайбинский»</w:t>
            </w:r>
            <w:r w:rsidR="002B2BEB">
              <w:rPr>
                <w:color w:val="000000"/>
              </w:rPr>
              <w:t>, ОГБУ «УСЗСОН»</w:t>
            </w:r>
          </w:p>
        </w:tc>
      </w:tr>
    </w:tbl>
    <w:p w:rsidR="00D747F3" w:rsidRDefault="00D747F3" w:rsidP="00D747F3">
      <w:pPr>
        <w:pStyle w:val="a6"/>
        <w:spacing w:before="0" w:beforeAutospacing="0" w:after="0" w:afterAutospacing="0"/>
        <w:jc w:val="both"/>
        <w:rPr>
          <w:color w:val="000000"/>
        </w:rPr>
      </w:pPr>
    </w:p>
    <w:p w:rsidR="00CB18C6" w:rsidRPr="00CD608C" w:rsidRDefault="00CB18C6" w:rsidP="002B2BEB">
      <w:pPr>
        <w:jc w:val="both"/>
      </w:pPr>
    </w:p>
    <w:sectPr w:rsidR="00CB18C6" w:rsidRPr="00CD608C" w:rsidSect="0021209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8C6"/>
    <w:rsid w:val="000870F0"/>
    <w:rsid w:val="000A4DB8"/>
    <w:rsid w:val="00210D9F"/>
    <w:rsid w:val="00212092"/>
    <w:rsid w:val="00286AEF"/>
    <w:rsid w:val="002A3EB3"/>
    <w:rsid w:val="002B2BEB"/>
    <w:rsid w:val="002B44A5"/>
    <w:rsid w:val="002E28D6"/>
    <w:rsid w:val="00307244"/>
    <w:rsid w:val="0036587C"/>
    <w:rsid w:val="003977EA"/>
    <w:rsid w:val="004551E8"/>
    <w:rsid w:val="00515E4A"/>
    <w:rsid w:val="00600E80"/>
    <w:rsid w:val="0060666C"/>
    <w:rsid w:val="00674C7F"/>
    <w:rsid w:val="006C63A3"/>
    <w:rsid w:val="00713FE9"/>
    <w:rsid w:val="00750401"/>
    <w:rsid w:val="00751F1D"/>
    <w:rsid w:val="007C4FBD"/>
    <w:rsid w:val="007E23C6"/>
    <w:rsid w:val="00821FA0"/>
    <w:rsid w:val="00911E1A"/>
    <w:rsid w:val="00953B3C"/>
    <w:rsid w:val="00961B2B"/>
    <w:rsid w:val="009731B0"/>
    <w:rsid w:val="00981E5C"/>
    <w:rsid w:val="009A4D79"/>
    <w:rsid w:val="00AA3C58"/>
    <w:rsid w:val="00AB0A8A"/>
    <w:rsid w:val="00BB5622"/>
    <w:rsid w:val="00BC66D1"/>
    <w:rsid w:val="00C36B55"/>
    <w:rsid w:val="00CB18C6"/>
    <w:rsid w:val="00CD608C"/>
    <w:rsid w:val="00CE29DA"/>
    <w:rsid w:val="00D154C3"/>
    <w:rsid w:val="00D70C53"/>
    <w:rsid w:val="00D747EC"/>
    <w:rsid w:val="00D747F3"/>
    <w:rsid w:val="00E24C00"/>
    <w:rsid w:val="00E72A1A"/>
    <w:rsid w:val="00E856CA"/>
    <w:rsid w:val="00F760F3"/>
    <w:rsid w:val="00FE2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2C5A05-F2A7-493F-A09D-3F14EFFD5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6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18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B18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B18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harChar1">
    <w:name w:val="Char Char1 Знак Знак Знак"/>
    <w:basedOn w:val="a"/>
    <w:rsid w:val="003977EA"/>
    <w:rPr>
      <w:rFonts w:ascii="Verdana" w:hAnsi="Verdana" w:cs="Verdana"/>
      <w:sz w:val="20"/>
      <w:szCs w:val="20"/>
      <w:lang w:val="en-US" w:eastAsia="en-US"/>
    </w:rPr>
  </w:style>
  <w:style w:type="paragraph" w:styleId="a3">
    <w:name w:val="List Paragraph"/>
    <w:basedOn w:val="a"/>
    <w:uiPriority w:val="34"/>
    <w:qFormat/>
    <w:rsid w:val="003977EA"/>
    <w:pPr>
      <w:suppressAutoHyphens/>
      <w:ind w:left="720"/>
      <w:contextualSpacing/>
    </w:pPr>
    <w:rPr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953B3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53B3C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tent">
    <w:name w:val="content"/>
    <w:basedOn w:val="a"/>
    <w:rsid w:val="00750401"/>
    <w:pPr>
      <w:spacing w:before="100" w:beforeAutospacing="1" w:after="100" w:afterAutospacing="1" w:line="324" w:lineRule="auto"/>
      <w:jc w:val="both"/>
    </w:pPr>
    <w:rPr>
      <w:rFonts w:ascii="Verdana" w:hAnsi="Verdana"/>
      <w:sz w:val="16"/>
      <w:szCs w:val="16"/>
    </w:rPr>
  </w:style>
  <w:style w:type="paragraph" w:styleId="a6">
    <w:name w:val="Normal (Web)"/>
    <w:basedOn w:val="a"/>
    <w:uiPriority w:val="99"/>
    <w:unhideWhenUsed/>
    <w:rsid w:val="00D747F3"/>
    <w:pPr>
      <w:spacing w:before="100" w:beforeAutospacing="1" w:after="100" w:afterAutospacing="1"/>
    </w:pPr>
  </w:style>
  <w:style w:type="table" w:styleId="a7">
    <w:name w:val="Table Grid"/>
    <w:basedOn w:val="a1"/>
    <w:uiPriority w:val="39"/>
    <w:rsid w:val="006066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Бочаров Анатолий Григорьевич</dc:creator>
  <cp:keywords/>
  <dc:description/>
  <cp:lastModifiedBy>Шилов Виктор Андреевич</cp:lastModifiedBy>
  <cp:revision>31</cp:revision>
  <cp:lastPrinted>2026-10-09T01:38:00Z</cp:lastPrinted>
  <dcterms:created xsi:type="dcterms:W3CDTF">2018-02-02T03:44:00Z</dcterms:created>
  <dcterms:modified xsi:type="dcterms:W3CDTF">2026-10-09T01:49:00Z</dcterms:modified>
</cp:coreProperties>
</file>