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770AE8" w:rsidRDefault="00194D19" w:rsidP="00770AE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</w:t>
      </w:r>
      <w:r w:rsidR="0056231B" w:rsidRPr="0056231B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38:22:000095:1061, расположенного по адресу: Иркутская обл., Бодайбинский р-он, Садово-дачный кооператив "Рум", участок № 4, блок-6, выявлен в качестве его правообладателя, владеющем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6231B" w:rsidRPr="0056231B">
        <w:rPr>
          <w:sz w:val="24"/>
          <w:szCs w:val="24"/>
        </w:rPr>
        <w:t>Плотникова Валентина Михайловна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56231B" w:rsidRDefault="00194D19" w:rsidP="00B7728F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56231B" w:rsidRPr="0056231B">
        <w:rPr>
          <w:sz w:val="24"/>
          <w:szCs w:val="24"/>
        </w:rPr>
        <w:t>Право собственности Плотниковой Валентины Михайловны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21.10.1993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91" w:rsidRDefault="00193591" w:rsidP="00155B27">
      <w:r>
        <w:separator/>
      </w:r>
    </w:p>
  </w:endnote>
  <w:endnote w:type="continuationSeparator" w:id="0">
    <w:p w:rsidR="00193591" w:rsidRDefault="001935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91" w:rsidRDefault="00193591" w:rsidP="00155B27">
      <w:r>
        <w:separator/>
      </w:r>
    </w:p>
  </w:footnote>
  <w:footnote w:type="continuationSeparator" w:id="0">
    <w:p w:rsidR="00193591" w:rsidRDefault="001935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3591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231B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5</cp:revision>
  <cp:lastPrinted>2023-09-26T07:27:00Z</cp:lastPrinted>
  <dcterms:created xsi:type="dcterms:W3CDTF">2023-12-12T03:33:00Z</dcterms:created>
  <dcterms:modified xsi:type="dcterms:W3CDTF">2023-12-13T06:13:00Z</dcterms:modified>
</cp:coreProperties>
</file>