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0142A4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142A4">
        <w:rPr>
          <w:sz w:val="24"/>
          <w:szCs w:val="24"/>
        </w:rPr>
        <w:t>1416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0142A4" w:rsidRPr="000142A4">
        <w:rPr>
          <w:sz w:val="24"/>
          <w:szCs w:val="24"/>
        </w:rPr>
        <w:t>38:22:000089:6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0142A4" w:rsidRPr="000142A4">
        <w:rPr>
          <w:color w:val="000000"/>
          <w:sz w:val="24"/>
          <w:szCs w:val="24"/>
        </w:rPr>
        <w:t>обл. Иркутская р. Бодайбинский г. Бодайбо пос. Колобовщина ул. Витимская, 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142A4">
        <w:rPr>
          <w:sz w:val="24"/>
          <w:szCs w:val="24"/>
        </w:rPr>
        <w:t>Махнева Зинаида Курбановна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142A4">
        <w:rPr>
          <w:sz w:val="24"/>
          <w:szCs w:val="24"/>
        </w:rPr>
        <w:t>Махневой Зинаиды Курбановны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142A4">
        <w:rPr>
          <w:sz w:val="24"/>
          <w:szCs w:val="24"/>
        </w:rPr>
        <w:t>07.05.1996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E6C7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84</cp:revision>
  <cp:lastPrinted>2023-09-18T05:56:00Z</cp:lastPrinted>
  <dcterms:created xsi:type="dcterms:W3CDTF">2023-09-08T03:39:00Z</dcterms:created>
  <dcterms:modified xsi:type="dcterms:W3CDTF">2023-11-09T08:15:00Z</dcterms:modified>
</cp:coreProperties>
</file>