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E16" w:rsidRPr="00501010" w:rsidRDefault="00D82E16" w:rsidP="00D82E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</w:t>
      </w:r>
      <w:r w:rsidRPr="00501010">
        <w:rPr>
          <w:rFonts w:ascii="Times New Roman" w:hAnsi="Times New Roman" w:cs="Times New Roman"/>
          <w:b/>
          <w:sz w:val="24"/>
          <w:szCs w:val="24"/>
        </w:rPr>
        <w:t xml:space="preserve">собы получения консультаций по вопросам соблюдения обязательных требований в сфере </w:t>
      </w:r>
      <w:r w:rsidR="00EC5D22">
        <w:rPr>
          <w:rFonts w:ascii="Times New Roman" w:hAnsi="Times New Roman" w:cs="Times New Roman"/>
          <w:b/>
          <w:sz w:val="24"/>
          <w:szCs w:val="24"/>
        </w:rPr>
        <w:t>автомобильного транспорта на</w:t>
      </w:r>
      <w:r w:rsidRPr="00501010">
        <w:rPr>
          <w:rFonts w:ascii="Times New Roman" w:hAnsi="Times New Roman" w:cs="Times New Roman"/>
          <w:b/>
          <w:sz w:val="24"/>
          <w:szCs w:val="24"/>
        </w:rPr>
        <w:t xml:space="preserve"> территории города Бодайбо</w:t>
      </w: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 xml:space="preserve">Консультирование контролируемых лиц и (или) их представителей осуществляется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r w:rsidRPr="00F52D28">
        <w:rPr>
          <w:rFonts w:ascii="Times New Roman" w:hAnsi="Times New Roman" w:cs="Times New Roman"/>
          <w:sz w:val="24"/>
          <w:szCs w:val="24"/>
        </w:rPr>
        <w:t xml:space="preserve">, при обращении контролируемых лиц и (или) их представителей по вопросам, связанным с организацией и осуществлением муниципального контроля. </w:t>
      </w: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 xml:space="preserve">Консультирование осуществляется без взимания платы и может осуществляться по телефону, на личном приеме, либо в ходе проведения профилактических мероприятий, контрольных мероприятий. Время консультирования не должно превышать 15 минут. </w:t>
      </w: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 xml:space="preserve">Консультирование осуществляется по следующим вопросам: </w:t>
      </w: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 xml:space="preserve">1) организация и осуществление муниципального контроля; </w:t>
      </w: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 xml:space="preserve">2) порядок осуществления профилактических, контрольных мероприятий, установленных настоящим Положением о муниципальном контроле. </w:t>
      </w: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 xml:space="preserve">Если поставленные во время консультирования вопросы не относятся к сфере муниципального контроля, контролируемому лицу и (или) его представителю даются необходимые разъяснения по обращению в соответствующие органы государственной власти, органы местного самоуправления или к соответствующим должностным лицам. </w:t>
      </w:r>
    </w:p>
    <w:p w:rsidR="00D82E16" w:rsidRPr="00D22A7C" w:rsidRDefault="00D82E16" w:rsidP="00D82E1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Личный прием граждан проводится специалистами по адресу:</w:t>
      </w:r>
      <w:r w:rsidRPr="00D22A7C">
        <w:rPr>
          <w:rFonts w:ascii="Times New Roman" w:hAnsi="Times New Roman"/>
          <w:sz w:val="24"/>
          <w:szCs w:val="24"/>
        </w:rPr>
        <w:t xml:space="preserve"> город Бодайбо</w:t>
      </w:r>
      <w:r>
        <w:rPr>
          <w:rFonts w:ascii="Times New Roman" w:hAnsi="Times New Roman"/>
          <w:sz w:val="24"/>
          <w:szCs w:val="24"/>
        </w:rPr>
        <w:t>,</w:t>
      </w:r>
      <w:r w:rsidRPr="00F52D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ул. 30 лет победы, 3, кабинет 2</w:t>
      </w:r>
      <w:r w:rsidR="00C178F4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22A7C">
        <w:rPr>
          <w:rFonts w:ascii="Times New Roman" w:hAnsi="Times New Roman"/>
          <w:sz w:val="24"/>
          <w:szCs w:val="24"/>
        </w:rPr>
        <w:t>телефон: 8-395-61-5-22-24</w:t>
      </w:r>
      <w:r>
        <w:rPr>
          <w:rFonts w:ascii="Times New Roman" w:hAnsi="Times New Roman"/>
          <w:sz w:val="24"/>
          <w:szCs w:val="24"/>
        </w:rPr>
        <w:t>вн. 22</w:t>
      </w:r>
      <w:r w:rsidR="00C178F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D82E16" w:rsidRPr="00D22A7C" w:rsidRDefault="00D82E16" w:rsidP="00D82E1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22A7C">
        <w:rPr>
          <w:rFonts w:ascii="Times New Roman" w:hAnsi="Times New Roman"/>
          <w:sz w:val="24"/>
          <w:szCs w:val="24"/>
        </w:rPr>
        <w:t xml:space="preserve">адрес электронной почты: </w:t>
      </w:r>
      <w:r w:rsidRPr="00D22A7C">
        <w:rPr>
          <w:rFonts w:ascii="Times New Roman" w:hAnsi="Times New Roman"/>
          <w:sz w:val="24"/>
          <w:szCs w:val="24"/>
          <w:lang w:val="en-US"/>
        </w:rPr>
        <w:t>www</w:t>
      </w:r>
      <w:r w:rsidRPr="00D22A7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info</w:t>
      </w:r>
      <w:r w:rsidRPr="00C6684A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adm</w:t>
      </w:r>
      <w:r w:rsidRPr="00C6684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bodaibo</w:t>
      </w:r>
      <w:r w:rsidRPr="00D22A7C">
        <w:rPr>
          <w:rFonts w:ascii="Times New Roman" w:hAnsi="Times New Roman"/>
          <w:sz w:val="24"/>
          <w:szCs w:val="24"/>
        </w:rPr>
        <w:t>.</w:t>
      </w:r>
      <w:r w:rsidRPr="00D22A7C">
        <w:rPr>
          <w:rFonts w:ascii="Times New Roman" w:hAnsi="Times New Roman"/>
          <w:sz w:val="24"/>
          <w:szCs w:val="24"/>
          <w:lang w:val="en-US"/>
        </w:rPr>
        <w:t>ru</w:t>
      </w:r>
    </w:p>
    <w:p w:rsidR="00D82E16" w:rsidRPr="00D22A7C" w:rsidRDefault="00D82E16" w:rsidP="00D82E1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22A7C">
        <w:rPr>
          <w:rFonts w:ascii="Times New Roman" w:hAnsi="Times New Roman"/>
          <w:sz w:val="24"/>
          <w:szCs w:val="24"/>
        </w:rPr>
        <w:t> График приема заявителей в администрации: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2555"/>
        <w:gridCol w:w="3675"/>
      </w:tblGrid>
      <w:tr w:rsidR="00D82E16" w:rsidRPr="00D22A7C" w:rsidTr="00AB25C8">
        <w:tc>
          <w:tcPr>
            <w:tcW w:w="311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ind w:firstLine="601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55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367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(перерыв 12.00 – 13.00)</w:t>
            </w:r>
          </w:p>
        </w:tc>
      </w:tr>
      <w:tr w:rsidR="00D82E16" w:rsidRPr="00D22A7C" w:rsidTr="00AB25C8">
        <w:tc>
          <w:tcPr>
            <w:tcW w:w="311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ind w:firstLine="601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55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3675" w:type="dxa"/>
          </w:tcPr>
          <w:p w:rsidR="00D82E16" w:rsidRPr="00D22A7C" w:rsidRDefault="00D82E16" w:rsidP="00AB25C8">
            <w:pPr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(перерыв 12.00 – 13.00)</w:t>
            </w:r>
          </w:p>
        </w:tc>
      </w:tr>
      <w:tr w:rsidR="00D82E16" w:rsidRPr="00D22A7C" w:rsidTr="00AB25C8">
        <w:tc>
          <w:tcPr>
            <w:tcW w:w="311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ind w:firstLine="601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55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3675" w:type="dxa"/>
          </w:tcPr>
          <w:p w:rsidR="00D82E16" w:rsidRPr="00D22A7C" w:rsidRDefault="00D82E16" w:rsidP="00AB25C8">
            <w:pPr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(перерыв 12.00 – 13.00)</w:t>
            </w:r>
          </w:p>
        </w:tc>
      </w:tr>
      <w:tr w:rsidR="00D82E16" w:rsidRPr="00D22A7C" w:rsidTr="00AB25C8">
        <w:tc>
          <w:tcPr>
            <w:tcW w:w="311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ind w:firstLine="601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55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3675" w:type="dxa"/>
          </w:tcPr>
          <w:p w:rsidR="00D82E16" w:rsidRPr="00D22A7C" w:rsidRDefault="00D82E16" w:rsidP="00AB25C8">
            <w:pPr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(перерыв 12.00 – 13.00)</w:t>
            </w:r>
          </w:p>
        </w:tc>
      </w:tr>
      <w:tr w:rsidR="00D82E16" w:rsidRPr="00D22A7C" w:rsidTr="00AB25C8">
        <w:tc>
          <w:tcPr>
            <w:tcW w:w="311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ind w:firstLine="601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55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8.00 – 16.00</w:t>
            </w:r>
          </w:p>
        </w:tc>
        <w:tc>
          <w:tcPr>
            <w:tcW w:w="3675" w:type="dxa"/>
          </w:tcPr>
          <w:p w:rsidR="00D82E16" w:rsidRPr="00D22A7C" w:rsidRDefault="00D82E16" w:rsidP="00AB25C8">
            <w:pPr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(перерыв 12.00 – 13.00)</w:t>
            </w:r>
          </w:p>
        </w:tc>
      </w:tr>
    </w:tbl>
    <w:p w:rsidR="00D82E16" w:rsidRPr="00D22A7C" w:rsidRDefault="00D82E16" w:rsidP="00D82E16">
      <w:pPr>
        <w:widowControl w:val="0"/>
        <w:autoSpaceDE w:val="0"/>
        <w:autoSpaceDN w:val="0"/>
        <w:adjustRightInd w:val="0"/>
        <w:ind w:firstLine="601"/>
        <w:rPr>
          <w:rFonts w:ascii="Times New Roman" w:hAnsi="Times New Roman"/>
          <w:sz w:val="24"/>
          <w:szCs w:val="24"/>
        </w:rPr>
      </w:pPr>
      <w:r w:rsidRPr="00D22A7C">
        <w:rPr>
          <w:rFonts w:ascii="Times New Roman" w:hAnsi="Times New Roman"/>
          <w:sz w:val="24"/>
          <w:szCs w:val="24"/>
        </w:rPr>
        <w:t xml:space="preserve">Суббота, воскресенье – выходные дни </w:t>
      </w:r>
    </w:p>
    <w:p w:rsidR="0011334F" w:rsidRDefault="0011334F"/>
    <w:sectPr w:rsidR="00113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16"/>
    <w:rsid w:val="0011334F"/>
    <w:rsid w:val="00C178F4"/>
    <w:rsid w:val="00D82E16"/>
    <w:rsid w:val="00EC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B100"/>
  <w15:chartTrackingRefBased/>
  <w15:docId w15:val="{16380E04-A25D-4D2C-A740-FD53B231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E16"/>
    <w:pPr>
      <w:spacing w:after="0" w:line="240" w:lineRule="auto"/>
    </w:pPr>
  </w:style>
  <w:style w:type="table" w:styleId="a4">
    <w:name w:val="Table Grid"/>
    <w:basedOn w:val="a1"/>
    <w:uiPriority w:val="99"/>
    <w:rsid w:val="00D82E1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Одинцев Антон Алексеевич</dc:creator>
  <cp:keywords/>
  <dc:description/>
  <cp:lastModifiedBy>Одинцев Антон Алексеевич</cp:lastModifiedBy>
  <cp:revision>3</cp:revision>
  <dcterms:created xsi:type="dcterms:W3CDTF">2023-07-20T08:23:00Z</dcterms:created>
  <dcterms:modified xsi:type="dcterms:W3CDTF">2023-07-21T05:44:00Z</dcterms:modified>
</cp:coreProperties>
</file>