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609" w:rsidRPr="00A41408" w:rsidRDefault="00F56609">
      <w:pPr>
        <w:rPr>
          <w:b/>
          <w:sz w:val="28"/>
          <w:szCs w:val="28"/>
        </w:rPr>
      </w:pPr>
      <w:r w:rsidRPr="00A41408">
        <w:rPr>
          <w:b/>
          <w:sz w:val="28"/>
          <w:szCs w:val="28"/>
        </w:rPr>
        <w:t>Информация о государственной поддержке для субъектов МСП размещена на информационно-правовом портале ГАРАНТ</w:t>
      </w:r>
      <w:r w:rsidR="00A41408" w:rsidRPr="00A41408">
        <w:rPr>
          <w:b/>
          <w:sz w:val="28"/>
          <w:szCs w:val="28"/>
        </w:rPr>
        <w:t xml:space="preserve"> по ссылке:</w:t>
      </w:r>
    </w:p>
    <w:p w:rsidR="00F56609" w:rsidRPr="00A41408" w:rsidRDefault="00F56609">
      <w:pPr>
        <w:rPr>
          <w:b/>
          <w:sz w:val="28"/>
          <w:szCs w:val="28"/>
        </w:rPr>
      </w:pPr>
      <w:hyperlink r:id="rId4" w:history="1">
        <w:r w:rsidRPr="00A41408">
          <w:rPr>
            <w:rStyle w:val="a3"/>
            <w:b/>
            <w:sz w:val="28"/>
            <w:szCs w:val="28"/>
          </w:rPr>
          <w:t>ht</w:t>
        </w:r>
        <w:r w:rsidRPr="00A41408">
          <w:rPr>
            <w:rStyle w:val="a3"/>
            <w:b/>
            <w:sz w:val="28"/>
            <w:szCs w:val="28"/>
          </w:rPr>
          <w:t>t</w:t>
        </w:r>
        <w:r w:rsidRPr="00A41408">
          <w:rPr>
            <w:rStyle w:val="a3"/>
            <w:b/>
            <w:sz w:val="28"/>
            <w:szCs w:val="28"/>
          </w:rPr>
          <w:t>ps://www.garant.ru/article/1919152/</w:t>
        </w:r>
      </w:hyperlink>
      <w:bookmarkStart w:id="0" w:name="_GoBack"/>
      <w:bookmarkEnd w:id="0"/>
    </w:p>
    <w:p w:rsidR="00F56609" w:rsidRPr="00F56609" w:rsidRDefault="00F56609">
      <w:pPr>
        <w:rPr>
          <w:b/>
        </w:rPr>
      </w:pPr>
    </w:p>
    <w:sectPr w:rsidR="00F56609" w:rsidRPr="00F56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A99"/>
    <w:rsid w:val="000855F6"/>
    <w:rsid w:val="00746A99"/>
    <w:rsid w:val="00A41408"/>
    <w:rsid w:val="00F25AF8"/>
    <w:rsid w:val="00F5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869EB-81AB-4DBC-8117-03AEE427F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6609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566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rant.ru/article/191915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Севастьянова Светлана Сергеевна</dc:creator>
  <cp:keywords/>
  <dc:description/>
  <cp:lastModifiedBy>Севастьянова Светлана Сергеевна</cp:lastModifiedBy>
  <cp:revision>3</cp:revision>
  <dcterms:created xsi:type="dcterms:W3CDTF">2026-01-15T05:01:00Z</dcterms:created>
  <dcterms:modified xsi:type="dcterms:W3CDTF">2026-01-15T05:08:00Z</dcterms:modified>
</cp:coreProperties>
</file>