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163F1">
        <w:rPr>
          <w:sz w:val="24"/>
          <w:szCs w:val="24"/>
        </w:rPr>
        <w:t>810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733BC">
        <w:rPr>
          <w:sz w:val="24"/>
          <w:szCs w:val="24"/>
        </w:rPr>
        <w:t>2</w:t>
      </w:r>
      <w:r w:rsidR="000163F1">
        <w:rPr>
          <w:sz w:val="24"/>
          <w:szCs w:val="24"/>
        </w:rPr>
        <w:t>45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733BC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733BC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0163F1">
        <w:rPr>
          <w:sz w:val="24"/>
          <w:szCs w:val="24"/>
        </w:rPr>
        <w:t>4-2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0163F1">
        <w:rPr>
          <w:sz w:val="24"/>
          <w:szCs w:val="24"/>
        </w:rPr>
        <w:t>Завьялова Татьяна Ивановна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163F1">
        <w:rPr>
          <w:sz w:val="24"/>
          <w:szCs w:val="24"/>
        </w:rPr>
        <w:t>Завьяловой Татьяны Ивановны</w:t>
      </w:r>
      <w:bookmarkStart w:id="0" w:name="_GoBack"/>
      <w:bookmarkEnd w:id="0"/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0666F">
        <w:rPr>
          <w:sz w:val="24"/>
          <w:szCs w:val="24"/>
        </w:rPr>
        <w:t>22</w:t>
      </w:r>
      <w:r w:rsidR="00C75471">
        <w:rPr>
          <w:sz w:val="24"/>
          <w:szCs w:val="24"/>
        </w:rPr>
        <w:t>.03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E8A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2023-11-20T08:44:00Z</dcterms:created>
  <dcterms:modified xsi:type="dcterms:W3CDTF">2023-11-20T08:44:00Z</dcterms:modified>
</cp:coreProperties>
</file>