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85B" w:rsidRPr="00AC4C48" w:rsidRDefault="001D685B" w:rsidP="00205F6E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C4C48">
        <w:rPr>
          <w:b/>
          <w:color w:val="auto"/>
          <w:szCs w:val="24"/>
        </w:rPr>
        <w:t>РОССИЙСКАЯ ФЕДЕРАЦИЯ</w:t>
      </w:r>
    </w:p>
    <w:p w:rsidR="001D685B" w:rsidRPr="00AC4C48" w:rsidRDefault="001D685B" w:rsidP="00205F6E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C4C48">
        <w:rPr>
          <w:b/>
          <w:color w:val="auto"/>
          <w:szCs w:val="24"/>
        </w:rPr>
        <w:t>ИРКУТСКАЯ ОБЛАСТЬ БОДАЙБИНСКИЙ РАЙОН</w:t>
      </w:r>
    </w:p>
    <w:p w:rsidR="001D685B" w:rsidRPr="00AC4C48" w:rsidRDefault="001D685B" w:rsidP="00205F6E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C4C48">
        <w:rPr>
          <w:b/>
          <w:color w:val="auto"/>
          <w:szCs w:val="24"/>
        </w:rPr>
        <w:t>АДМИНИСТРАЦИЯ БОДАЙБИНСКОГО ГОРОДСКОГО ПОСЕЛЕНИЯ</w:t>
      </w:r>
    </w:p>
    <w:p w:rsidR="001D685B" w:rsidRPr="00AC4C48" w:rsidRDefault="001D685B" w:rsidP="00205F6E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 w:rsidRPr="00AC4C48">
        <w:rPr>
          <w:b/>
          <w:color w:val="auto"/>
          <w:szCs w:val="24"/>
        </w:rPr>
        <w:t>ПОСТАНОВЛЕНИЕ</w:t>
      </w:r>
    </w:p>
    <w:p w:rsidR="001D685B" w:rsidRPr="00AC4C48" w:rsidRDefault="001D685B" w:rsidP="00205F6E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p w:rsidR="001D685B" w:rsidRPr="00AC4C48" w:rsidRDefault="00DB07B4" w:rsidP="00205F6E">
      <w:pPr>
        <w:spacing w:after="0" w:line="240" w:lineRule="auto"/>
        <w:ind w:left="0" w:right="-104" w:firstLine="0"/>
        <w:jc w:val="left"/>
        <w:rPr>
          <w:color w:val="auto"/>
          <w:szCs w:val="24"/>
          <w:u w:val="single"/>
        </w:rPr>
      </w:pPr>
      <w:r>
        <w:rPr>
          <w:color w:val="auto"/>
          <w:szCs w:val="24"/>
        </w:rPr>
        <w:t xml:space="preserve">01.02.2026 </w:t>
      </w:r>
      <w:r w:rsidR="001D685B" w:rsidRPr="00AC4C48">
        <w:rPr>
          <w:color w:val="auto"/>
          <w:szCs w:val="24"/>
        </w:rPr>
        <w:t xml:space="preserve">г.                                   </w:t>
      </w:r>
      <w:r w:rsidR="00AC4C48" w:rsidRPr="00AC4C48">
        <w:rPr>
          <w:color w:val="auto"/>
          <w:szCs w:val="24"/>
        </w:rPr>
        <w:t xml:space="preserve">     </w:t>
      </w:r>
      <w:r>
        <w:rPr>
          <w:color w:val="auto"/>
          <w:szCs w:val="24"/>
        </w:rPr>
        <w:t xml:space="preserve">  </w:t>
      </w:r>
      <w:r w:rsidR="00AC4C48" w:rsidRPr="00AC4C48">
        <w:rPr>
          <w:color w:val="auto"/>
          <w:szCs w:val="24"/>
        </w:rPr>
        <w:t xml:space="preserve">     </w:t>
      </w:r>
      <w:r w:rsidR="002F6967">
        <w:rPr>
          <w:color w:val="auto"/>
          <w:szCs w:val="24"/>
        </w:rPr>
        <w:t xml:space="preserve">   </w:t>
      </w:r>
      <w:r w:rsidR="001D685B" w:rsidRPr="00AC4C48">
        <w:rPr>
          <w:color w:val="auto"/>
          <w:szCs w:val="24"/>
        </w:rPr>
        <w:t xml:space="preserve"> г. Бодайбо                      </w:t>
      </w:r>
      <w:r>
        <w:rPr>
          <w:color w:val="auto"/>
          <w:szCs w:val="24"/>
        </w:rPr>
        <w:t xml:space="preserve">          </w:t>
      </w:r>
      <w:r w:rsidR="001D685B" w:rsidRPr="00AC4C48">
        <w:rPr>
          <w:color w:val="auto"/>
          <w:szCs w:val="24"/>
        </w:rPr>
        <w:t xml:space="preserve">                       </w:t>
      </w:r>
      <w:r w:rsidR="00AC4C48" w:rsidRPr="00AC4C48">
        <w:rPr>
          <w:color w:val="auto"/>
          <w:szCs w:val="24"/>
        </w:rPr>
        <w:t xml:space="preserve">     </w:t>
      </w:r>
      <w:r w:rsidR="001D685B" w:rsidRPr="00AC4C48">
        <w:rPr>
          <w:color w:val="auto"/>
          <w:szCs w:val="24"/>
        </w:rPr>
        <w:t xml:space="preserve">  </w:t>
      </w:r>
      <w:r w:rsidR="00205F6E" w:rsidRPr="00AC4C48">
        <w:rPr>
          <w:color w:val="auto"/>
          <w:szCs w:val="24"/>
        </w:rPr>
        <w:t xml:space="preserve"> </w:t>
      </w:r>
      <w:r w:rsidR="00420207">
        <w:rPr>
          <w:color w:val="auto"/>
          <w:szCs w:val="24"/>
        </w:rPr>
        <w:t>№ 60</w:t>
      </w:r>
      <w:bookmarkStart w:id="0" w:name="_GoBack"/>
      <w:bookmarkEnd w:id="0"/>
      <w:r>
        <w:rPr>
          <w:color w:val="auto"/>
          <w:szCs w:val="24"/>
        </w:rPr>
        <w:t>-п</w:t>
      </w:r>
    </w:p>
    <w:p w:rsidR="001D685B" w:rsidRPr="00AC4C48" w:rsidRDefault="001D685B" w:rsidP="00205F6E">
      <w:pPr>
        <w:spacing w:after="0" w:line="240" w:lineRule="auto"/>
        <w:ind w:left="0" w:right="-104" w:firstLine="0"/>
        <w:jc w:val="left"/>
        <w:rPr>
          <w:color w:val="auto"/>
          <w:szCs w:val="24"/>
        </w:rPr>
      </w:pPr>
    </w:p>
    <w:p w:rsidR="001D685B" w:rsidRPr="00AC4C48" w:rsidRDefault="001D685B" w:rsidP="00205F6E">
      <w:pPr>
        <w:spacing w:after="0" w:line="240" w:lineRule="auto"/>
        <w:ind w:left="0" w:firstLine="567"/>
        <w:jc w:val="left"/>
        <w:rPr>
          <w:color w:val="auto"/>
          <w:szCs w:val="24"/>
        </w:rPr>
      </w:pPr>
    </w:p>
    <w:p w:rsidR="001D685B" w:rsidRPr="00AC4C48" w:rsidRDefault="001D685B" w:rsidP="00205F6E">
      <w:pPr>
        <w:spacing w:after="0" w:line="240" w:lineRule="auto"/>
        <w:ind w:left="0" w:firstLine="0"/>
        <w:rPr>
          <w:szCs w:val="24"/>
        </w:rPr>
      </w:pPr>
      <w:r w:rsidRPr="00AC4C48">
        <w:rPr>
          <w:szCs w:val="24"/>
        </w:rPr>
        <w:t xml:space="preserve">О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ситуации, возникшей </w:t>
      </w:r>
      <w:r w:rsidR="00DB07B4">
        <w:rPr>
          <w:szCs w:val="24"/>
        </w:rPr>
        <w:t xml:space="preserve">на </w:t>
      </w:r>
      <w:r w:rsidRPr="00AC4C48">
        <w:rPr>
          <w:szCs w:val="24"/>
        </w:rPr>
        <w:t>территории Бодайбинского муниципального образования</w:t>
      </w:r>
    </w:p>
    <w:p w:rsidR="00205F6E" w:rsidRPr="00AC4C48" w:rsidRDefault="00205F6E" w:rsidP="00205F6E">
      <w:pPr>
        <w:keepNext/>
        <w:spacing w:after="0" w:line="240" w:lineRule="auto"/>
        <w:ind w:left="0" w:firstLine="567"/>
        <w:outlineLvl w:val="2"/>
        <w:rPr>
          <w:szCs w:val="24"/>
        </w:rPr>
      </w:pPr>
    </w:p>
    <w:p w:rsidR="00AC4C48" w:rsidRPr="00AC4C48" w:rsidRDefault="00AC4C48" w:rsidP="00205F6E">
      <w:pPr>
        <w:keepNext/>
        <w:spacing w:after="0" w:line="240" w:lineRule="auto"/>
        <w:ind w:left="0" w:firstLine="567"/>
        <w:outlineLvl w:val="2"/>
        <w:rPr>
          <w:szCs w:val="24"/>
        </w:rPr>
      </w:pPr>
    </w:p>
    <w:p w:rsidR="001D685B" w:rsidRPr="00AC4C48" w:rsidRDefault="001D685B" w:rsidP="00205F6E">
      <w:pPr>
        <w:keepNext/>
        <w:spacing w:after="0" w:line="240" w:lineRule="auto"/>
        <w:ind w:left="0" w:firstLine="567"/>
        <w:outlineLvl w:val="2"/>
        <w:rPr>
          <w:color w:val="auto"/>
          <w:szCs w:val="24"/>
        </w:rPr>
      </w:pPr>
      <w:r w:rsidRPr="00AC4C48">
        <w:rPr>
          <w:szCs w:val="24"/>
        </w:rPr>
        <w:t>В целях осуществления полномочий, определенных Федеральным законом от 21.12.1994г. №</w:t>
      </w:r>
      <w:r w:rsidR="00205F6E" w:rsidRPr="00AC4C48">
        <w:rPr>
          <w:szCs w:val="24"/>
        </w:rPr>
        <w:t xml:space="preserve"> </w:t>
      </w:r>
      <w:r w:rsidRPr="00AC4C48">
        <w:rPr>
          <w:szCs w:val="24"/>
        </w:rPr>
        <w:t>68-ФЗ «О защите населения и территорий от чрезвычайных ситуаций природного и техногенного характера», в соответствии с ч. 1 ст. 1</w:t>
      </w:r>
      <w:r w:rsidR="00205F6E" w:rsidRPr="00AC4C48">
        <w:rPr>
          <w:szCs w:val="24"/>
        </w:rPr>
        <w:t>4</w:t>
      </w:r>
      <w:r w:rsidRPr="00AC4C48">
        <w:rPr>
          <w:szCs w:val="24"/>
        </w:rPr>
        <w:t xml:space="preserve"> Федерального закона от 06.10.2003</w:t>
      </w:r>
      <w:r w:rsidR="00205F6E" w:rsidRPr="00AC4C48">
        <w:rPr>
          <w:szCs w:val="24"/>
        </w:rPr>
        <w:t xml:space="preserve"> </w:t>
      </w:r>
      <w:r w:rsidRPr="00AC4C48">
        <w:rPr>
          <w:szCs w:val="24"/>
        </w:rPr>
        <w:t xml:space="preserve">г. </w:t>
      </w:r>
      <w:r w:rsidR="00DB07B4">
        <w:rPr>
          <w:szCs w:val="24"/>
        </w:rPr>
        <w:t xml:space="preserve">              </w:t>
      </w:r>
      <w:r w:rsidRPr="00AC4C48">
        <w:rPr>
          <w:szCs w:val="24"/>
        </w:rPr>
        <w:t>№</w:t>
      </w:r>
      <w:r w:rsidR="00205F6E" w:rsidRPr="00AC4C48">
        <w:rPr>
          <w:szCs w:val="24"/>
        </w:rPr>
        <w:t xml:space="preserve"> 131</w:t>
      </w:r>
      <w:r w:rsidRPr="00AC4C48">
        <w:rPr>
          <w:szCs w:val="24"/>
        </w:rPr>
        <w:t>-ФЗ «Об общих принципах организации местного самоуправления в Российской Федерации»</w:t>
      </w:r>
      <w:r w:rsidRPr="00AC4C48">
        <w:rPr>
          <w:color w:val="auto"/>
          <w:szCs w:val="24"/>
        </w:rPr>
        <w:t>, руководствуясь ст. 26 Устава Бодайбинского муниципального образования, администрация Бодайбинского городского поселения</w:t>
      </w:r>
    </w:p>
    <w:p w:rsidR="001D685B" w:rsidRPr="00AC4C48" w:rsidRDefault="001D685B" w:rsidP="00AC4C48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  <w:r w:rsidRPr="00AC4C48">
        <w:rPr>
          <w:b/>
          <w:color w:val="auto"/>
          <w:szCs w:val="24"/>
        </w:rPr>
        <w:t>ПОСТАНОВЛЯЕТ:</w:t>
      </w:r>
    </w:p>
    <w:p w:rsidR="001D685B" w:rsidRPr="00AC4C48" w:rsidRDefault="001D685B" w:rsidP="00AC4C48">
      <w:pPr>
        <w:numPr>
          <w:ilvl w:val="0"/>
          <w:numId w:val="27"/>
        </w:numPr>
        <w:spacing w:after="0" w:line="240" w:lineRule="auto"/>
        <w:ind w:left="0" w:firstLine="567"/>
        <w:rPr>
          <w:szCs w:val="24"/>
        </w:rPr>
      </w:pPr>
      <w:r w:rsidRPr="00AC4C48">
        <w:rPr>
          <w:szCs w:val="24"/>
        </w:rPr>
        <w:t xml:space="preserve">Создать Комиссию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</w:t>
      </w:r>
      <w:r w:rsidRPr="00AC4C48">
        <w:rPr>
          <w:noProof/>
          <w:szCs w:val="24"/>
        </w:rPr>
        <w:drawing>
          <wp:inline distT="0" distB="0" distL="0" distR="0" wp14:anchorId="2096BB72" wp14:editId="51A1D6C2">
            <wp:extent cx="6096" cy="3049"/>
            <wp:effectExtent l="0" t="0" r="0" b="0"/>
            <wp:docPr id="1" name="Picture 1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" name="Picture 156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4C48">
        <w:rPr>
          <w:szCs w:val="24"/>
        </w:rPr>
        <w:t xml:space="preserve">жизнедеятельности в результате чрезвычайной ситуации, возникшей </w:t>
      </w:r>
      <w:r w:rsidR="00DB07B4">
        <w:rPr>
          <w:szCs w:val="24"/>
        </w:rPr>
        <w:t xml:space="preserve">на </w:t>
      </w:r>
      <w:r w:rsidRPr="00AC4C48">
        <w:rPr>
          <w:szCs w:val="24"/>
        </w:rPr>
        <w:t xml:space="preserve">территории </w:t>
      </w:r>
      <w:r w:rsidRPr="00AC4C48">
        <w:rPr>
          <w:color w:val="auto"/>
          <w:szCs w:val="24"/>
        </w:rPr>
        <w:t>Бодайбинского муниципального образования</w:t>
      </w:r>
      <w:r w:rsidRPr="00AC4C48">
        <w:rPr>
          <w:szCs w:val="24"/>
        </w:rPr>
        <w:t>.</w:t>
      </w:r>
    </w:p>
    <w:p w:rsidR="001D685B" w:rsidRPr="00AC4C48" w:rsidRDefault="001D685B" w:rsidP="00AC4C48">
      <w:pPr>
        <w:numPr>
          <w:ilvl w:val="0"/>
          <w:numId w:val="27"/>
        </w:numPr>
        <w:spacing w:after="0" w:line="240" w:lineRule="auto"/>
        <w:ind w:left="0" w:firstLine="567"/>
        <w:rPr>
          <w:szCs w:val="24"/>
        </w:rPr>
      </w:pPr>
      <w:r w:rsidRPr="00AC4C48">
        <w:rPr>
          <w:szCs w:val="24"/>
        </w:rPr>
        <w:t xml:space="preserve">Утвердить состав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 на территории </w:t>
      </w:r>
      <w:r w:rsidRPr="00AC4C48">
        <w:rPr>
          <w:color w:val="auto"/>
          <w:szCs w:val="24"/>
        </w:rPr>
        <w:t>Бодайбинского муниципального образования</w:t>
      </w:r>
      <w:r w:rsidRPr="00AC4C48">
        <w:rPr>
          <w:szCs w:val="24"/>
        </w:rPr>
        <w:t xml:space="preserve"> по должностям (Приложение № 1).</w:t>
      </w:r>
    </w:p>
    <w:p w:rsidR="001D685B" w:rsidRPr="00AC4C48" w:rsidRDefault="001D685B" w:rsidP="00AC4C48">
      <w:pPr>
        <w:pStyle w:val="aa"/>
        <w:numPr>
          <w:ilvl w:val="0"/>
          <w:numId w:val="27"/>
        </w:numPr>
        <w:spacing w:after="0" w:line="240" w:lineRule="auto"/>
        <w:ind w:left="0" w:firstLine="567"/>
        <w:rPr>
          <w:szCs w:val="24"/>
        </w:rPr>
      </w:pPr>
      <w:r w:rsidRPr="00AC4C48">
        <w:rPr>
          <w:szCs w:val="24"/>
        </w:rPr>
        <w:t xml:space="preserve">Утвердить Положение о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 на территории </w:t>
      </w:r>
      <w:r w:rsidRPr="00AC4C48">
        <w:rPr>
          <w:color w:val="auto"/>
          <w:szCs w:val="24"/>
        </w:rPr>
        <w:t>Бодайбинского муниципального образования</w:t>
      </w:r>
      <w:r w:rsidR="00DB07B4">
        <w:rPr>
          <w:szCs w:val="24"/>
        </w:rPr>
        <w:t xml:space="preserve"> (далее -</w:t>
      </w:r>
      <w:r w:rsidRPr="00AC4C48">
        <w:rPr>
          <w:szCs w:val="24"/>
        </w:rPr>
        <w:t xml:space="preserve"> Комиссия) (Приложение № 2).</w:t>
      </w:r>
    </w:p>
    <w:p w:rsidR="001D685B" w:rsidRPr="00AC4C48" w:rsidRDefault="001D685B" w:rsidP="00AC4C48">
      <w:pPr>
        <w:numPr>
          <w:ilvl w:val="0"/>
          <w:numId w:val="27"/>
        </w:numPr>
        <w:spacing w:after="0" w:line="240" w:lineRule="auto"/>
        <w:ind w:left="0" w:firstLine="567"/>
        <w:rPr>
          <w:szCs w:val="24"/>
        </w:rPr>
      </w:pPr>
      <w:r w:rsidRPr="00AC4C48">
        <w:rPr>
          <w:szCs w:val="24"/>
        </w:rPr>
        <w:t xml:space="preserve">Рекомендовать руководителям территориальных органов федеральных и региональных органов исполнительной власти, </w:t>
      </w:r>
      <w:r w:rsidR="00205F6E" w:rsidRPr="00AC4C48">
        <w:rPr>
          <w:szCs w:val="24"/>
        </w:rPr>
        <w:t xml:space="preserve">руководителям </w:t>
      </w:r>
      <w:r w:rsidR="00DB07B4">
        <w:rPr>
          <w:szCs w:val="24"/>
        </w:rPr>
        <w:t>организаци</w:t>
      </w:r>
      <w:r w:rsidR="00205F6E" w:rsidRPr="00AC4C48">
        <w:rPr>
          <w:szCs w:val="24"/>
        </w:rPr>
        <w:t>й</w:t>
      </w:r>
      <w:r w:rsidRPr="00AC4C48">
        <w:rPr>
          <w:szCs w:val="24"/>
        </w:rPr>
        <w:t xml:space="preserve"> при получении запросов Комиссии предоставлять требуемую информацию в течение </w:t>
      </w:r>
      <w:r w:rsidR="00205F6E" w:rsidRPr="00AC4C48">
        <w:rPr>
          <w:szCs w:val="24"/>
        </w:rPr>
        <w:t>одного</w:t>
      </w:r>
      <w:r w:rsidRPr="00AC4C48">
        <w:rPr>
          <w:szCs w:val="24"/>
        </w:rPr>
        <w:t xml:space="preserve"> рабоч</w:t>
      </w:r>
      <w:r w:rsidR="00205F6E" w:rsidRPr="00AC4C48">
        <w:rPr>
          <w:szCs w:val="24"/>
        </w:rPr>
        <w:t>его дня</w:t>
      </w:r>
      <w:r w:rsidRPr="00AC4C48">
        <w:rPr>
          <w:szCs w:val="24"/>
        </w:rPr>
        <w:t>.</w:t>
      </w:r>
    </w:p>
    <w:p w:rsidR="001D685B" w:rsidRPr="00AC4C48" w:rsidRDefault="00DB07B4" w:rsidP="00AC4C48">
      <w:pPr>
        <w:numPr>
          <w:ilvl w:val="0"/>
          <w:numId w:val="27"/>
        </w:numPr>
        <w:spacing w:after="0" w:line="240" w:lineRule="auto"/>
        <w:ind w:left="0" w:firstLine="567"/>
        <w:rPr>
          <w:szCs w:val="24"/>
        </w:rPr>
      </w:pPr>
      <w:r>
        <w:rPr>
          <w:szCs w:val="24"/>
        </w:rPr>
        <w:t>Контроль исполнения</w:t>
      </w:r>
      <w:r w:rsidR="001D685B" w:rsidRPr="00AC4C48">
        <w:rPr>
          <w:szCs w:val="24"/>
        </w:rPr>
        <w:t xml:space="preserve"> настоящего поста</w:t>
      </w:r>
      <w:r w:rsidR="00205F6E" w:rsidRPr="00AC4C48">
        <w:rPr>
          <w:szCs w:val="24"/>
        </w:rPr>
        <w:t>новления</w:t>
      </w:r>
      <w:r w:rsidR="001D685B" w:rsidRPr="00AC4C48">
        <w:rPr>
          <w:szCs w:val="24"/>
        </w:rPr>
        <w:t xml:space="preserve"> оставляю за собой.</w:t>
      </w:r>
    </w:p>
    <w:p w:rsidR="00205F6E" w:rsidRPr="00DB07B4" w:rsidRDefault="00DB07B4" w:rsidP="00AC4C48">
      <w:pPr>
        <w:numPr>
          <w:ilvl w:val="0"/>
          <w:numId w:val="27"/>
        </w:numPr>
        <w:spacing w:after="0" w:line="240" w:lineRule="auto"/>
        <w:ind w:left="0" w:firstLine="567"/>
        <w:rPr>
          <w:color w:val="auto"/>
          <w:szCs w:val="24"/>
        </w:rPr>
      </w:pPr>
      <w:r>
        <w:rPr>
          <w:szCs w:val="24"/>
        </w:rPr>
        <w:t>Настоящее постановление</w:t>
      </w:r>
      <w:r w:rsidR="00205F6E" w:rsidRPr="00AC4C48">
        <w:rPr>
          <w:szCs w:val="24"/>
        </w:rPr>
        <w:t xml:space="preserve"> подлежит официальному опубликованию в периодическом печатном издании-бюллетене «Официальный вестник города Бодайбо» и сетевом издании </w:t>
      </w:r>
      <w:r w:rsidR="00205F6E" w:rsidRPr="00DB07B4">
        <w:rPr>
          <w:color w:val="auto"/>
          <w:szCs w:val="24"/>
        </w:rPr>
        <w:t>«</w:t>
      </w:r>
      <w:hyperlink r:id="rId9" w:history="1">
        <w:r w:rsidR="00205F6E" w:rsidRPr="00DB07B4">
          <w:rPr>
            <w:rStyle w:val="a3"/>
            <w:color w:val="auto"/>
            <w:szCs w:val="24"/>
            <w:u w:val="none"/>
            <w:lang w:val="en-US"/>
          </w:rPr>
          <w:t>www</w:t>
        </w:r>
        <w:r w:rsidR="00205F6E" w:rsidRPr="00DB07B4">
          <w:rPr>
            <w:rStyle w:val="a3"/>
            <w:color w:val="auto"/>
            <w:szCs w:val="24"/>
            <w:u w:val="none"/>
          </w:rPr>
          <w:t>.</w:t>
        </w:r>
        <w:r w:rsidR="00205F6E" w:rsidRPr="00DB07B4">
          <w:rPr>
            <w:rStyle w:val="a3"/>
            <w:color w:val="auto"/>
            <w:szCs w:val="24"/>
            <w:u w:val="none"/>
            <w:lang w:val="en-US"/>
          </w:rPr>
          <w:t>uprava</w:t>
        </w:r>
        <w:r w:rsidR="00205F6E" w:rsidRPr="00DB07B4">
          <w:rPr>
            <w:rStyle w:val="a3"/>
            <w:color w:val="auto"/>
            <w:szCs w:val="24"/>
            <w:u w:val="none"/>
          </w:rPr>
          <w:t>-</w:t>
        </w:r>
        <w:r w:rsidR="00205F6E" w:rsidRPr="00DB07B4">
          <w:rPr>
            <w:rStyle w:val="a3"/>
            <w:color w:val="auto"/>
            <w:szCs w:val="24"/>
            <w:u w:val="none"/>
            <w:lang w:val="en-US"/>
          </w:rPr>
          <w:t>bodaibo</w:t>
        </w:r>
        <w:r w:rsidR="00205F6E" w:rsidRPr="00DB07B4">
          <w:rPr>
            <w:rStyle w:val="a3"/>
            <w:color w:val="auto"/>
            <w:szCs w:val="24"/>
            <w:u w:val="none"/>
          </w:rPr>
          <w:t>.</w:t>
        </w:r>
        <w:r w:rsidR="00205F6E" w:rsidRPr="00DB07B4">
          <w:rPr>
            <w:rStyle w:val="a3"/>
            <w:color w:val="auto"/>
            <w:szCs w:val="24"/>
            <w:u w:val="none"/>
            <w:lang w:val="en-US"/>
          </w:rPr>
          <w:t>ru</w:t>
        </w:r>
      </w:hyperlink>
      <w:r w:rsidR="00205F6E" w:rsidRPr="00DB07B4">
        <w:rPr>
          <w:color w:val="auto"/>
          <w:szCs w:val="24"/>
        </w:rPr>
        <w:t>».</w:t>
      </w:r>
    </w:p>
    <w:p w:rsidR="001D685B" w:rsidRPr="00AC4C48" w:rsidRDefault="001D685B" w:rsidP="00205F6E">
      <w:pPr>
        <w:spacing w:after="0" w:line="240" w:lineRule="auto"/>
        <w:ind w:left="0" w:firstLine="567"/>
        <w:rPr>
          <w:color w:val="auto"/>
          <w:szCs w:val="24"/>
        </w:rPr>
      </w:pPr>
    </w:p>
    <w:p w:rsidR="001D685B" w:rsidRDefault="001D685B" w:rsidP="00205F6E">
      <w:pPr>
        <w:spacing w:after="0" w:line="240" w:lineRule="auto"/>
        <w:ind w:left="0" w:firstLine="567"/>
        <w:rPr>
          <w:color w:val="auto"/>
          <w:szCs w:val="24"/>
        </w:rPr>
      </w:pPr>
    </w:p>
    <w:p w:rsidR="00DB07B4" w:rsidRPr="00AC4C48" w:rsidRDefault="00DB07B4" w:rsidP="00205F6E">
      <w:pPr>
        <w:spacing w:after="0" w:line="240" w:lineRule="auto"/>
        <w:ind w:left="0" w:firstLine="567"/>
        <w:rPr>
          <w:color w:val="auto"/>
          <w:szCs w:val="24"/>
        </w:rPr>
      </w:pPr>
    </w:p>
    <w:p w:rsidR="001D685B" w:rsidRPr="00AC4C48" w:rsidRDefault="001D685B" w:rsidP="00205F6E">
      <w:pPr>
        <w:spacing w:after="0" w:line="240" w:lineRule="auto"/>
        <w:ind w:left="0" w:firstLine="0"/>
        <w:contextualSpacing/>
        <w:jc w:val="left"/>
        <w:rPr>
          <w:b/>
          <w:color w:val="auto"/>
          <w:szCs w:val="24"/>
        </w:rPr>
      </w:pPr>
      <w:r w:rsidRPr="00AC4C48">
        <w:rPr>
          <w:b/>
          <w:color w:val="auto"/>
          <w:szCs w:val="24"/>
        </w:rPr>
        <w:t>ГЛАВ</w:t>
      </w:r>
      <w:r w:rsidR="00205F6E" w:rsidRPr="00AC4C48">
        <w:rPr>
          <w:b/>
          <w:color w:val="auto"/>
          <w:szCs w:val="24"/>
        </w:rPr>
        <w:t>А</w:t>
      </w:r>
      <w:r w:rsidRPr="00AC4C48">
        <w:rPr>
          <w:b/>
          <w:color w:val="auto"/>
          <w:szCs w:val="24"/>
        </w:rPr>
        <w:tab/>
      </w:r>
      <w:r w:rsidRPr="00AC4C48">
        <w:rPr>
          <w:b/>
          <w:color w:val="auto"/>
          <w:szCs w:val="24"/>
        </w:rPr>
        <w:tab/>
      </w:r>
      <w:r w:rsidRPr="00AC4C48">
        <w:rPr>
          <w:b/>
          <w:color w:val="auto"/>
          <w:szCs w:val="24"/>
        </w:rPr>
        <w:tab/>
      </w:r>
      <w:r w:rsidRPr="00AC4C48">
        <w:rPr>
          <w:b/>
          <w:color w:val="auto"/>
          <w:szCs w:val="24"/>
        </w:rPr>
        <w:tab/>
      </w:r>
      <w:r w:rsidRPr="00AC4C48">
        <w:rPr>
          <w:b/>
          <w:color w:val="auto"/>
          <w:szCs w:val="24"/>
        </w:rPr>
        <w:tab/>
      </w:r>
      <w:r w:rsidRPr="00AC4C48">
        <w:rPr>
          <w:b/>
          <w:color w:val="auto"/>
          <w:szCs w:val="24"/>
        </w:rPr>
        <w:tab/>
      </w:r>
      <w:r w:rsidRPr="00AC4C48">
        <w:rPr>
          <w:b/>
          <w:color w:val="auto"/>
          <w:szCs w:val="24"/>
        </w:rPr>
        <w:tab/>
        <w:t xml:space="preserve">        </w:t>
      </w:r>
      <w:r w:rsidR="00AC4C48" w:rsidRPr="00AC4C48">
        <w:rPr>
          <w:b/>
          <w:color w:val="auto"/>
          <w:szCs w:val="24"/>
        </w:rPr>
        <w:t xml:space="preserve">             </w:t>
      </w:r>
      <w:r w:rsidRPr="00AC4C48">
        <w:rPr>
          <w:b/>
          <w:color w:val="auto"/>
          <w:szCs w:val="24"/>
        </w:rPr>
        <w:t xml:space="preserve">     </w:t>
      </w:r>
      <w:r w:rsidR="00205F6E" w:rsidRPr="00AC4C48">
        <w:rPr>
          <w:b/>
          <w:color w:val="auto"/>
          <w:szCs w:val="24"/>
        </w:rPr>
        <w:t xml:space="preserve">    </w:t>
      </w:r>
      <w:r w:rsidR="00AC4C48">
        <w:rPr>
          <w:b/>
          <w:color w:val="auto"/>
          <w:szCs w:val="24"/>
        </w:rPr>
        <w:t xml:space="preserve">         </w:t>
      </w:r>
      <w:r w:rsidR="00205F6E" w:rsidRPr="00AC4C48">
        <w:rPr>
          <w:b/>
          <w:color w:val="auto"/>
          <w:szCs w:val="24"/>
        </w:rPr>
        <w:t>А.В. БОТВИН</w:t>
      </w:r>
    </w:p>
    <w:p w:rsidR="001D685B" w:rsidRPr="00AC4C48" w:rsidRDefault="001D685B" w:rsidP="00205F6E">
      <w:pPr>
        <w:spacing w:after="0" w:line="240" w:lineRule="auto"/>
        <w:ind w:left="0" w:firstLine="567"/>
        <w:jc w:val="left"/>
        <w:rPr>
          <w:b/>
          <w:color w:val="auto"/>
          <w:szCs w:val="24"/>
        </w:rPr>
      </w:pPr>
    </w:p>
    <w:p w:rsidR="001D685B" w:rsidRPr="00AC4C48" w:rsidRDefault="001D685B" w:rsidP="00205F6E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</w:p>
    <w:p w:rsidR="001D685B" w:rsidRPr="00AC4C48" w:rsidRDefault="001D685B" w:rsidP="00205F6E">
      <w:pPr>
        <w:spacing w:after="0" w:line="240" w:lineRule="auto"/>
        <w:ind w:left="0" w:firstLine="0"/>
        <w:jc w:val="left"/>
        <w:rPr>
          <w:b/>
          <w:color w:val="auto"/>
          <w:szCs w:val="24"/>
        </w:rPr>
      </w:pPr>
    </w:p>
    <w:p w:rsidR="001A1A8F" w:rsidRPr="00AC4C48" w:rsidRDefault="0092510B" w:rsidP="00DB07B4">
      <w:pPr>
        <w:spacing w:after="0" w:line="240" w:lineRule="auto"/>
        <w:ind w:left="5179" w:right="62" w:firstLine="0"/>
        <w:jc w:val="right"/>
        <w:rPr>
          <w:szCs w:val="24"/>
        </w:rPr>
      </w:pPr>
      <w:r w:rsidRPr="00AC4C48">
        <w:rPr>
          <w:szCs w:val="24"/>
        </w:rPr>
        <w:lastRenderedPageBreak/>
        <w:t xml:space="preserve">Приложение </w:t>
      </w:r>
      <w:r w:rsidR="00205F6E" w:rsidRPr="00AC4C48">
        <w:rPr>
          <w:szCs w:val="24"/>
        </w:rPr>
        <w:t xml:space="preserve">№ </w:t>
      </w:r>
      <w:r w:rsidRPr="00AC4C48">
        <w:rPr>
          <w:szCs w:val="24"/>
        </w:rPr>
        <w:t>1 к постановлению администрации</w:t>
      </w:r>
      <w:r w:rsidR="00CA1EC7" w:rsidRPr="00AC4C48">
        <w:rPr>
          <w:szCs w:val="24"/>
        </w:rPr>
        <w:t xml:space="preserve"> Бодайбинского го</w:t>
      </w:r>
      <w:r w:rsidR="00DB07B4">
        <w:rPr>
          <w:szCs w:val="24"/>
        </w:rPr>
        <w:t xml:space="preserve">родского поселения от 01.02.2026 г. </w:t>
      </w:r>
      <w:r w:rsidRPr="00AC4C48">
        <w:rPr>
          <w:szCs w:val="24"/>
        </w:rPr>
        <w:t>№</w:t>
      </w:r>
      <w:r w:rsidR="00DB07B4">
        <w:rPr>
          <w:szCs w:val="24"/>
        </w:rPr>
        <w:t xml:space="preserve"> 59-п</w:t>
      </w:r>
    </w:p>
    <w:p w:rsidR="00CA1EC7" w:rsidRPr="00AC4C48" w:rsidRDefault="00CA1EC7" w:rsidP="00205F6E">
      <w:pPr>
        <w:spacing w:after="0" w:line="240" w:lineRule="auto"/>
        <w:ind w:left="5179" w:right="62" w:firstLine="0"/>
        <w:rPr>
          <w:szCs w:val="24"/>
        </w:rPr>
      </w:pPr>
    </w:p>
    <w:p w:rsidR="00DB07B4" w:rsidRPr="00DB07B4" w:rsidRDefault="00DB07B4" w:rsidP="00CA1EC7">
      <w:pPr>
        <w:spacing w:after="0" w:line="240" w:lineRule="auto"/>
        <w:ind w:left="92" w:right="62" w:hanging="10"/>
        <w:jc w:val="center"/>
        <w:rPr>
          <w:b/>
          <w:szCs w:val="24"/>
        </w:rPr>
      </w:pPr>
      <w:r w:rsidRPr="00DB07B4">
        <w:rPr>
          <w:b/>
          <w:szCs w:val="24"/>
        </w:rPr>
        <w:t xml:space="preserve">Состав комиссии </w:t>
      </w:r>
    </w:p>
    <w:p w:rsidR="00DB07B4" w:rsidRPr="00DB07B4" w:rsidRDefault="00DB07B4" w:rsidP="00DB07B4">
      <w:pPr>
        <w:pStyle w:val="ab"/>
        <w:jc w:val="center"/>
        <w:rPr>
          <w:b/>
        </w:rPr>
      </w:pPr>
      <w:r w:rsidRPr="00DB07B4">
        <w:rPr>
          <w:b/>
        </w:rPr>
        <w:t xml:space="preserve">по установлению фактов проживания граждан Российской Федерации, </w:t>
      </w:r>
    </w:p>
    <w:p w:rsidR="00DB07B4" w:rsidRPr="00DB07B4" w:rsidRDefault="00DB07B4" w:rsidP="00DB07B4">
      <w:pPr>
        <w:pStyle w:val="ab"/>
        <w:jc w:val="center"/>
        <w:rPr>
          <w:b/>
        </w:rPr>
      </w:pPr>
      <w:r w:rsidRPr="00DB07B4">
        <w:rPr>
          <w:b/>
        </w:rPr>
        <w:t xml:space="preserve">иностранных граждан и лиц без гражданства в жилых помещениях, находящихся в зоне чрезвычайной ситуации, нарушения условий их жизнедеятельности </w:t>
      </w:r>
    </w:p>
    <w:p w:rsidR="00A87188" w:rsidRDefault="00DB07B4" w:rsidP="00DB07B4">
      <w:pPr>
        <w:pStyle w:val="ab"/>
        <w:jc w:val="center"/>
        <w:rPr>
          <w:b/>
        </w:rPr>
      </w:pPr>
      <w:r w:rsidRPr="00DB07B4">
        <w:rPr>
          <w:b/>
        </w:rPr>
        <w:t xml:space="preserve">в результате чрезвычайной ситуации, возникшей на территории </w:t>
      </w:r>
    </w:p>
    <w:p w:rsidR="001A1A8F" w:rsidRPr="00AC4C48" w:rsidRDefault="00DB07B4" w:rsidP="00DB07B4">
      <w:pPr>
        <w:pStyle w:val="ab"/>
        <w:jc w:val="center"/>
      </w:pPr>
      <w:r w:rsidRPr="00DB07B4">
        <w:rPr>
          <w:b/>
        </w:rPr>
        <w:t>Бодайбинского муниципального образования</w:t>
      </w:r>
    </w:p>
    <w:p w:rsidR="00CA1EC7" w:rsidRPr="00AC4C48" w:rsidRDefault="00CA1EC7" w:rsidP="00DB07B4">
      <w:pPr>
        <w:spacing w:after="0" w:line="240" w:lineRule="auto"/>
        <w:ind w:left="0" w:right="62" w:firstLine="567"/>
        <w:jc w:val="center"/>
        <w:rPr>
          <w:szCs w:val="24"/>
        </w:rPr>
      </w:pP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Председатель комиссии:</w:t>
      </w:r>
    </w:p>
    <w:p w:rsidR="001A1A8F" w:rsidRPr="00AC4C48" w:rsidRDefault="00CA1EC7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Первый </w:t>
      </w:r>
      <w:r w:rsidR="0092510B" w:rsidRPr="00AC4C48">
        <w:rPr>
          <w:szCs w:val="24"/>
        </w:rPr>
        <w:t xml:space="preserve">заместитель </w:t>
      </w:r>
      <w:r w:rsidRPr="00AC4C48">
        <w:rPr>
          <w:szCs w:val="24"/>
        </w:rPr>
        <w:t>главы Бодайбинского городского поселения</w:t>
      </w:r>
    </w:p>
    <w:p w:rsidR="00CA1EC7" w:rsidRPr="00AC4C48" w:rsidRDefault="00CA1EC7" w:rsidP="00AC4C48">
      <w:pPr>
        <w:spacing w:after="0" w:line="240" w:lineRule="auto"/>
        <w:ind w:left="0" w:right="62" w:firstLine="567"/>
        <w:rPr>
          <w:szCs w:val="24"/>
        </w:rPr>
      </w:pP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Заместитель председателя комиссии:</w:t>
      </w:r>
    </w:p>
    <w:p w:rsidR="001A1A8F" w:rsidRPr="00AC4C48" w:rsidRDefault="00CA1EC7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З</w:t>
      </w:r>
      <w:r w:rsidR="0092510B" w:rsidRPr="00AC4C48">
        <w:rPr>
          <w:szCs w:val="24"/>
        </w:rPr>
        <w:t xml:space="preserve">аместитель </w:t>
      </w:r>
      <w:r w:rsidRPr="00AC4C48">
        <w:rPr>
          <w:szCs w:val="24"/>
        </w:rPr>
        <w:t>главы Бодайбинского городского поселения</w:t>
      </w:r>
    </w:p>
    <w:p w:rsidR="00CA1EC7" w:rsidRPr="00AC4C48" w:rsidRDefault="00CA1EC7" w:rsidP="00AC4C48">
      <w:pPr>
        <w:spacing w:after="0" w:line="240" w:lineRule="auto"/>
        <w:ind w:left="0" w:right="62" w:firstLine="567"/>
        <w:rPr>
          <w:szCs w:val="24"/>
        </w:rPr>
      </w:pP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Секретарь комиссии:</w:t>
      </w:r>
    </w:p>
    <w:p w:rsidR="001A1A8F" w:rsidRPr="00AC4C48" w:rsidRDefault="00CA1EC7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Начальник отдела по управлению муниципальным имуществом и жилищно-социальным вопросам</w:t>
      </w:r>
      <w:r w:rsidR="00C50D75" w:rsidRPr="00AC4C48">
        <w:rPr>
          <w:szCs w:val="24"/>
        </w:rPr>
        <w:t xml:space="preserve"> администрации Бодайбинского городского поселения</w:t>
      </w:r>
    </w:p>
    <w:p w:rsidR="00CA1EC7" w:rsidRPr="00AC4C48" w:rsidRDefault="00CA1EC7" w:rsidP="00AC4C48">
      <w:pPr>
        <w:spacing w:after="0" w:line="240" w:lineRule="auto"/>
        <w:ind w:left="0" w:right="62" w:firstLine="567"/>
        <w:rPr>
          <w:szCs w:val="24"/>
        </w:rPr>
      </w:pP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Члены комиссии:</w:t>
      </w:r>
    </w:p>
    <w:p w:rsidR="00CA1EC7" w:rsidRPr="00AC4C48" w:rsidRDefault="00CA1EC7" w:rsidP="00CA1EC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</w:t>
      </w:r>
      <w:r w:rsidR="0092510B" w:rsidRPr="00AC4C48">
        <w:rPr>
          <w:szCs w:val="24"/>
        </w:rPr>
        <w:t>ачальник финансового управления</w:t>
      </w:r>
      <w:r w:rsidRPr="00AC4C48">
        <w:rPr>
          <w:szCs w:val="24"/>
        </w:rPr>
        <w:t xml:space="preserve"> </w:t>
      </w:r>
      <w:r w:rsidR="00C50D75" w:rsidRPr="00AC4C48">
        <w:rPr>
          <w:szCs w:val="24"/>
        </w:rPr>
        <w:t xml:space="preserve">Бодайбинского городского поселения </w:t>
      </w:r>
      <w:r w:rsidRPr="00AC4C48">
        <w:rPr>
          <w:szCs w:val="24"/>
        </w:rPr>
        <w:t>либо лицо его замещающее</w:t>
      </w:r>
      <w:r w:rsidR="00C50D75" w:rsidRPr="00AC4C48">
        <w:rPr>
          <w:szCs w:val="24"/>
        </w:rPr>
        <w:t>;</w:t>
      </w:r>
    </w:p>
    <w:p w:rsidR="00CA1EC7" w:rsidRPr="00AC4C48" w:rsidRDefault="00C50D75" w:rsidP="00CA1EC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Начальник отдела по экономике администрации Бодайбинского городского поселения либо лицо его замещающее;</w:t>
      </w:r>
    </w:p>
    <w:p w:rsidR="00C50D75" w:rsidRPr="00AC4C48" w:rsidRDefault="00C50D75" w:rsidP="00CA1EC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Начальник отдела по правовой работе администрации Бодайбинского городского поселения либо лицо его замещающее;</w:t>
      </w:r>
    </w:p>
    <w:p w:rsidR="00C50D75" w:rsidRPr="00AC4C48" w:rsidRDefault="00C50D75" w:rsidP="00C50D75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Начальник отдела по вопросам ЖКХ, строительства, благоустройства и транспорта администрации Бодайбинского городского поселения либо лицо его замещающее;</w:t>
      </w:r>
    </w:p>
    <w:p w:rsidR="00C50D75" w:rsidRPr="00AC4C48" w:rsidRDefault="00C50D75" w:rsidP="00C50D75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Начальник отдела - главный архитектор отдела по архитектуре и градостроительству и земельным отношениям администрации Бодайбинского городского поселения либо лицо его замещающее.</w:t>
      </w:r>
    </w:p>
    <w:p w:rsidR="00C50D75" w:rsidRPr="00AC4C48" w:rsidRDefault="00C50D75" w:rsidP="00CA1EC7">
      <w:pPr>
        <w:spacing w:after="0" w:line="240" w:lineRule="auto"/>
        <w:ind w:left="0" w:right="62" w:firstLine="567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390" w:firstLine="0"/>
        <w:jc w:val="left"/>
        <w:rPr>
          <w:szCs w:val="24"/>
        </w:rPr>
      </w:pPr>
    </w:p>
    <w:p w:rsidR="001A1A8F" w:rsidRPr="00AC4C48" w:rsidRDefault="0092510B" w:rsidP="00205F6E">
      <w:pPr>
        <w:spacing w:after="0" w:line="240" w:lineRule="auto"/>
        <w:ind w:left="5390" w:firstLine="0"/>
        <w:jc w:val="left"/>
        <w:rPr>
          <w:szCs w:val="24"/>
        </w:rPr>
      </w:pPr>
      <w:r w:rsidRPr="00AC4C48">
        <w:rPr>
          <w:noProof/>
          <w:szCs w:val="24"/>
        </w:rPr>
        <w:drawing>
          <wp:inline distT="0" distB="0" distL="0" distR="0">
            <wp:extent cx="18288" cy="442094"/>
            <wp:effectExtent l="0" t="0" r="0" b="0"/>
            <wp:docPr id="4980" name="Picture 4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" name="Picture 498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44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A8F" w:rsidRPr="00AC4C48" w:rsidRDefault="0092510B" w:rsidP="00205F6E">
      <w:pPr>
        <w:spacing w:after="0" w:line="240" w:lineRule="auto"/>
        <w:ind w:left="5338" w:firstLine="0"/>
        <w:jc w:val="left"/>
        <w:rPr>
          <w:szCs w:val="24"/>
        </w:rPr>
      </w:pPr>
      <w:r w:rsidRPr="00AC4C48">
        <w:rPr>
          <w:noProof/>
          <w:szCs w:val="24"/>
        </w:rPr>
        <w:drawing>
          <wp:inline distT="0" distB="0" distL="0" distR="0">
            <wp:extent cx="6096" cy="36587"/>
            <wp:effectExtent l="0" t="0" r="0" b="0"/>
            <wp:docPr id="49782" name="Picture 497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2" name="Picture 4978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36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Pr="00AC4C48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C50D75" w:rsidRDefault="00C50D75" w:rsidP="00205F6E">
      <w:pPr>
        <w:spacing w:after="0" w:line="240" w:lineRule="auto"/>
        <w:ind w:left="5203" w:firstLine="2194"/>
        <w:rPr>
          <w:szCs w:val="24"/>
        </w:rPr>
      </w:pPr>
    </w:p>
    <w:p w:rsidR="00AC4C48" w:rsidRDefault="00AC4C48" w:rsidP="00205F6E">
      <w:pPr>
        <w:spacing w:after="0" w:line="240" w:lineRule="auto"/>
        <w:ind w:left="5203" w:firstLine="2194"/>
        <w:rPr>
          <w:szCs w:val="24"/>
        </w:rPr>
      </w:pPr>
    </w:p>
    <w:p w:rsidR="00DB07B4" w:rsidRPr="00AC4C48" w:rsidRDefault="00DB07B4" w:rsidP="00DB07B4">
      <w:pPr>
        <w:spacing w:after="0" w:line="240" w:lineRule="auto"/>
        <w:ind w:left="5179" w:right="62" w:firstLine="0"/>
        <w:jc w:val="right"/>
        <w:rPr>
          <w:szCs w:val="24"/>
        </w:rPr>
      </w:pPr>
      <w:r w:rsidRPr="00AC4C48">
        <w:rPr>
          <w:szCs w:val="24"/>
        </w:rPr>
        <w:lastRenderedPageBreak/>
        <w:t xml:space="preserve">Приложение № </w:t>
      </w:r>
      <w:r>
        <w:rPr>
          <w:szCs w:val="24"/>
        </w:rPr>
        <w:t>2</w:t>
      </w:r>
      <w:r w:rsidRPr="00AC4C48">
        <w:rPr>
          <w:szCs w:val="24"/>
        </w:rPr>
        <w:t xml:space="preserve"> к постановлению администрации Бодайбинского го</w:t>
      </w:r>
      <w:r>
        <w:rPr>
          <w:szCs w:val="24"/>
        </w:rPr>
        <w:t xml:space="preserve">родского поселения от 01.02.2026 г. </w:t>
      </w:r>
      <w:r w:rsidRPr="00AC4C48">
        <w:rPr>
          <w:szCs w:val="24"/>
        </w:rPr>
        <w:t>№</w:t>
      </w:r>
      <w:r>
        <w:rPr>
          <w:szCs w:val="24"/>
        </w:rPr>
        <w:t xml:space="preserve"> 59-п</w:t>
      </w:r>
    </w:p>
    <w:p w:rsidR="00C50D75" w:rsidRPr="00AC4C48" w:rsidRDefault="00C50D75" w:rsidP="00205F6E">
      <w:pPr>
        <w:pStyle w:val="2"/>
        <w:spacing w:after="0" w:line="240" w:lineRule="auto"/>
        <w:ind w:left="92" w:right="10"/>
        <w:rPr>
          <w:szCs w:val="24"/>
        </w:rPr>
      </w:pPr>
    </w:p>
    <w:p w:rsidR="00AC4C48" w:rsidRPr="00DB07B4" w:rsidRDefault="00DB07B4" w:rsidP="00DB07B4">
      <w:pPr>
        <w:ind w:left="0" w:firstLine="0"/>
        <w:jc w:val="center"/>
        <w:rPr>
          <w:b/>
        </w:rPr>
      </w:pPr>
      <w:r w:rsidRPr="00DB07B4">
        <w:rPr>
          <w:b/>
        </w:rPr>
        <w:t>Положение</w:t>
      </w:r>
    </w:p>
    <w:p w:rsidR="00DB07B4" w:rsidRPr="00DB07B4" w:rsidRDefault="00DB07B4" w:rsidP="00DB07B4">
      <w:pPr>
        <w:ind w:left="0" w:firstLine="0"/>
        <w:jc w:val="center"/>
        <w:rPr>
          <w:b/>
        </w:rPr>
      </w:pPr>
      <w:r w:rsidRPr="00DB07B4">
        <w:rPr>
          <w:b/>
        </w:rPr>
        <w:t xml:space="preserve">о комиссии по установлению фактов проживания граждан Российской Федерации, иностранных граждан и лиц без </w:t>
      </w:r>
      <w:r w:rsidR="0092510B" w:rsidRPr="00DB07B4">
        <w:rPr>
          <w:b/>
          <w:noProof/>
        </w:rPr>
        <w:drawing>
          <wp:inline distT="0" distB="0" distL="0" distR="0">
            <wp:extent cx="12192" cy="6098"/>
            <wp:effectExtent l="0" t="0" r="0" b="0"/>
            <wp:docPr id="6835" name="Picture 68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" name="Picture 683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07B4">
        <w:rPr>
          <w:b/>
        </w:rPr>
        <w:t xml:space="preserve">гражданства в жилых помещениях, </w:t>
      </w:r>
    </w:p>
    <w:p w:rsidR="001A1A8F" w:rsidRPr="00DB07B4" w:rsidRDefault="00DB07B4" w:rsidP="00DB07B4">
      <w:pPr>
        <w:ind w:left="0" w:firstLine="0"/>
        <w:jc w:val="center"/>
        <w:rPr>
          <w:b/>
        </w:rPr>
      </w:pPr>
      <w:r w:rsidRPr="00DB07B4">
        <w:rPr>
          <w:b/>
        </w:rPr>
        <w:t>находящихся в зоне чрезвычайной ситуации, нарушения условий их</w:t>
      </w:r>
    </w:p>
    <w:p w:rsidR="001A1A8F" w:rsidRPr="00DB07B4" w:rsidRDefault="00DB07B4" w:rsidP="00DB07B4">
      <w:pPr>
        <w:ind w:left="0" w:firstLine="0"/>
        <w:jc w:val="center"/>
        <w:rPr>
          <w:b/>
        </w:rPr>
      </w:pPr>
      <w:r w:rsidRPr="00DB07B4">
        <w:rPr>
          <w:b/>
        </w:rPr>
        <w:t>жизнедеятельности в результате чрезвычайной ситуации, возникшей на территории Бодайбинского муниципального образования</w:t>
      </w:r>
    </w:p>
    <w:p w:rsidR="00C50D75" w:rsidRPr="00AC4C48" w:rsidRDefault="00C50D75" w:rsidP="00C50D75">
      <w:pPr>
        <w:rPr>
          <w:szCs w:val="24"/>
        </w:rPr>
      </w:pPr>
    </w:p>
    <w:p w:rsidR="001A1A8F" w:rsidRPr="00AC4C48" w:rsidRDefault="0092510B" w:rsidP="00205F6E">
      <w:pPr>
        <w:pStyle w:val="2"/>
        <w:spacing w:after="0" w:line="240" w:lineRule="auto"/>
        <w:ind w:left="92" w:right="58"/>
        <w:rPr>
          <w:szCs w:val="24"/>
        </w:rPr>
      </w:pPr>
      <w:r w:rsidRPr="00AC4C48">
        <w:rPr>
          <w:szCs w:val="24"/>
        </w:rPr>
        <w:t>1. ОБЩИЕ ПОЛОЖЕНИЯ</w:t>
      </w:r>
    </w:p>
    <w:p w:rsidR="004A008F" w:rsidRPr="00AC4C48" w:rsidRDefault="004A008F" w:rsidP="004A008F">
      <w:pPr>
        <w:rPr>
          <w:szCs w:val="24"/>
        </w:rPr>
      </w:pPr>
    </w:p>
    <w:p w:rsidR="001A1A8F" w:rsidRPr="00AC4C48" w:rsidRDefault="004A008F" w:rsidP="002F696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1. </w:t>
      </w:r>
      <w:r w:rsidR="0092510B" w:rsidRPr="00AC4C48">
        <w:rPr>
          <w:szCs w:val="24"/>
        </w:rPr>
        <w:t xml:space="preserve">Комиссия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 (далее - Комиссия) является постоянно действующим совещательным органом администрации </w:t>
      </w:r>
      <w:r w:rsidR="00A36A6A" w:rsidRPr="00AC4C48">
        <w:rPr>
          <w:szCs w:val="24"/>
        </w:rPr>
        <w:t>Бодайбинско</w:t>
      </w:r>
      <w:r w:rsidR="001E7F73">
        <w:rPr>
          <w:szCs w:val="24"/>
        </w:rPr>
        <w:t>го городского поселения (далее -</w:t>
      </w:r>
      <w:r w:rsidR="00A36A6A" w:rsidRPr="00AC4C48">
        <w:rPr>
          <w:szCs w:val="24"/>
        </w:rPr>
        <w:t xml:space="preserve"> администрация</w:t>
      </w:r>
      <w:r w:rsidR="0092510B" w:rsidRPr="00AC4C48">
        <w:rPr>
          <w:szCs w:val="24"/>
        </w:rPr>
        <w:t>), созданным в целях осуществления полномочий, определенных Федеральным законом от 21.12.1994г. №</w:t>
      </w:r>
      <w:r w:rsidR="002F6967">
        <w:rPr>
          <w:szCs w:val="24"/>
        </w:rPr>
        <w:t xml:space="preserve"> </w:t>
      </w:r>
      <w:r w:rsidR="0092510B" w:rsidRPr="00AC4C48">
        <w:rPr>
          <w:szCs w:val="24"/>
        </w:rPr>
        <w:t>68-ФЗ «О защите населения и территорий от чрезвычайных ситуаций природного и техногенного характера».</w:t>
      </w:r>
    </w:p>
    <w:p w:rsidR="001A1A8F" w:rsidRPr="00AC4C48" w:rsidRDefault="004A008F" w:rsidP="002F696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2. </w:t>
      </w:r>
      <w:r w:rsidR="0092510B" w:rsidRPr="00AC4C48">
        <w:rPr>
          <w:szCs w:val="24"/>
        </w:rPr>
        <w:t>Комиссия в своей деятельности руководствуется:</w:t>
      </w:r>
    </w:p>
    <w:p w:rsidR="001A1A8F" w:rsidRPr="00AC4C48" w:rsidRDefault="0092510B" w:rsidP="002F696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5571744</wp:posOffset>
            </wp:positionH>
            <wp:positionV relativeFrom="paragraph">
              <wp:posOffset>270519</wp:posOffset>
            </wp:positionV>
            <wp:extent cx="21336" cy="39636"/>
            <wp:effectExtent l="0" t="0" r="0" b="0"/>
            <wp:wrapSquare wrapText="bothSides"/>
            <wp:docPr id="6836" name="Picture 6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" name="Picture 683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6" cy="396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008F" w:rsidRPr="00AC4C48">
        <w:rPr>
          <w:szCs w:val="24"/>
        </w:rPr>
        <w:t>1)</w:t>
      </w:r>
      <w:r w:rsidR="002F6967">
        <w:rPr>
          <w:szCs w:val="24"/>
        </w:rPr>
        <w:t xml:space="preserve"> </w:t>
      </w:r>
      <w:r w:rsidRPr="00AC4C48">
        <w:rPr>
          <w:szCs w:val="24"/>
        </w:rPr>
        <w:t>Конс</w:t>
      </w:r>
      <w:r w:rsidR="00DB07B4">
        <w:rPr>
          <w:szCs w:val="24"/>
        </w:rPr>
        <w:t>титуцией Российской Федерации, Ф</w:t>
      </w:r>
      <w:r w:rsidRPr="00AC4C48">
        <w:rPr>
          <w:szCs w:val="24"/>
        </w:rPr>
        <w:t>едеральными законами и иными нормативными правовыми актами Российск</w:t>
      </w:r>
      <w:r w:rsidR="00A36A6A" w:rsidRPr="00AC4C48">
        <w:rPr>
          <w:szCs w:val="24"/>
        </w:rPr>
        <w:t>о</w:t>
      </w:r>
      <w:r w:rsidR="002F6967">
        <w:rPr>
          <w:szCs w:val="24"/>
        </w:rPr>
        <w:t>й Федерации, Иркутской области, Б</w:t>
      </w:r>
      <w:r w:rsidR="00A36A6A" w:rsidRPr="00AC4C48">
        <w:rPr>
          <w:szCs w:val="24"/>
        </w:rPr>
        <w:t>одайбинского муниципального образования</w:t>
      </w:r>
      <w:r w:rsidRPr="00AC4C48">
        <w:rPr>
          <w:szCs w:val="24"/>
        </w:rPr>
        <w:t>;</w:t>
      </w:r>
    </w:p>
    <w:p w:rsidR="001A1A8F" w:rsidRPr="00AC4C48" w:rsidRDefault="00655F2D" w:rsidP="002F6967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2</w:t>
      </w:r>
      <w:r w:rsidR="0092510B" w:rsidRPr="00AC4C48">
        <w:rPr>
          <w:szCs w:val="24"/>
        </w:rPr>
        <w:t xml:space="preserve">) </w:t>
      </w:r>
      <w:r w:rsidRPr="00AC4C48">
        <w:rPr>
          <w:szCs w:val="24"/>
        </w:rPr>
        <w:t>Методическими рекомендациями по порядку действий исполнительных органов субъектов Российской Федерации и органов местного самоуправления при оказании гражданам единовременной материальной помощи, финансовой помощи в связи с утратой ими имущества первой необходимости, выплате единовременного пособия в связи с гибелью (смертью) члена семьи и единовременного пособия в связи с получением вреда здоровью при чрезвычайных ситуациях федерального, межрегионального, регионального и межмуниципального характера (одобрены протоколом заседания Правительственной комиссии по предупреждению и ликвидации чрезвычайных ситуаций и обеспечению пожарной безопасности от 06.08.2025 № 8</w:t>
      </w:r>
      <w:r w:rsidR="0092510B" w:rsidRPr="00AC4C48">
        <w:rPr>
          <w:szCs w:val="24"/>
        </w:rPr>
        <w:t>;</w:t>
      </w:r>
    </w:p>
    <w:p w:rsidR="001A1A8F" w:rsidRPr="00AC4C48" w:rsidRDefault="00655F2D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3</w:t>
      </w:r>
      <w:r w:rsidR="0092510B" w:rsidRPr="00AC4C48">
        <w:rPr>
          <w:szCs w:val="24"/>
        </w:rPr>
        <w:t>) настоящим Положением.</w:t>
      </w:r>
    </w:p>
    <w:p w:rsidR="00655F2D" w:rsidRPr="00AC4C48" w:rsidRDefault="00655F2D" w:rsidP="00AC4C48">
      <w:pPr>
        <w:spacing w:after="0" w:line="240" w:lineRule="auto"/>
        <w:ind w:left="0" w:right="62" w:firstLine="567"/>
        <w:rPr>
          <w:szCs w:val="24"/>
        </w:rPr>
      </w:pPr>
    </w:p>
    <w:p w:rsidR="001A1A8F" w:rsidRPr="00AC4C48" w:rsidRDefault="00655F2D" w:rsidP="00AC4C48">
      <w:pPr>
        <w:pStyle w:val="1"/>
        <w:spacing w:after="0" w:line="240" w:lineRule="auto"/>
        <w:ind w:left="0" w:right="178" w:firstLine="567"/>
        <w:rPr>
          <w:sz w:val="24"/>
          <w:szCs w:val="24"/>
        </w:rPr>
      </w:pPr>
      <w:r w:rsidRPr="00AC4C48">
        <w:rPr>
          <w:sz w:val="24"/>
          <w:szCs w:val="24"/>
        </w:rPr>
        <w:t>2</w:t>
      </w:r>
      <w:r w:rsidR="0092510B" w:rsidRPr="00AC4C48">
        <w:rPr>
          <w:sz w:val="24"/>
          <w:szCs w:val="24"/>
        </w:rPr>
        <w:t>. ФУНКЦИИ И ПОРЯДОК ОРГАНИЗАЦИИ РАБОТЫ КОМИССИИ</w:t>
      </w:r>
    </w:p>
    <w:p w:rsidR="004A008F" w:rsidRPr="00AC4C48" w:rsidRDefault="004A008F" w:rsidP="00AC4C48">
      <w:pPr>
        <w:ind w:left="0" w:firstLine="567"/>
        <w:rPr>
          <w:szCs w:val="24"/>
        </w:rPr>
      </w:pPr>
    </w:p>
    <w:p w:rsidR="001A1A8F" w:rsidRPr="00AC4C48" w:rsidRDefault="00655F2D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3</w:t>
      </w:r>
      <w:r w:rsidR="0092510B" w:rsidRPr="00AC4C48">
        <w:rPr>
          <w:szCs w:val="24"/>
        </w:rPr>
        <w:t>. Основными функциями Комиссии являются:</w:t>
      </w:r>
    </w:p>
    <w:p w:rsidR="001A1A8F" w:rsidRPr="00AC4C48" w:rsidRDefault="0092510B" w:rsidP="00AC4C48">
      <w:pPr>
        <w:numPr>
          <w:ilvl w:val="0"/>
          <w:numId w:val="5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установление факта проживания граждан Российской Федерации, иностранных граждан и лиц без гражданства (далее - граждане) в жилых помещениях, которые попали в зону чрезвычайной ситуации на территории </w:t>
      </w:r>
      <w:r w:rsidR="00655F2D" w:rsidRPr="00AC4C48">
        <w:rPr>
          <w:szCs w:val="24"/>
        </w:rPr>
        <w:t xml:space="preserve">Бодайбинского </w:t>
      </w:r>
      <w:r w:rsidRPr="00AC4C48">
        <w:rPr>
          <w:szCs w:val="24"/>
        </w:rPr>
        <w:t>муниципального образования при введении режима функционирования чрезвычайной ситуации;</w:t>
      </w:r>
    </w:p>
    <w:p w:rsidR="001A1A8F" w:rsidRPr="00AC4C48" w:rsidRDefault="0092510B" w:rsidP="00AC4C48">
      <w:pPr>
        <w:numPr>
          <w:ilvl w:val="0"/>
          <w:numId w:val="5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установление факта нарушения условий жизнедеятельности граждан в результате чрезвычайной ситуации;</w:t>
      </w:r>
    </w:p>
    <w:p w:rsidR="001A1A8F" w:rsidRPr="001E7F73" w:rsidRDefault="0092510B" w:rsidP="00AC4C48">
      <w:pPr>
        <w:numPr>
          <w:ilvl w:val="0"/>
          <w:numId w:val="6"/>
        </w:numPr>
        <w:spacing w:after="0" w:line="240" w:lineRule="auto"/>
        <w:ind w:left="0" w:right="62" w:firstLine="567"/>
        <w:rPr>
          <w:szCs w:val="24"/>
        </w:rPr>
      </w:pPr>
      <w:r w:rsidRPr="001E7F73">
        <w:rPr>
          <w:szCs w:val="24"/>
        </w:rPr>
        <w:t>Основанием для начала работы Комиссии является поступившее заявление гражданина.</w:t>
      </w:r>
    </w:p>
    <w:p w:rsidR="001A1A8F" w:rsidRPr="001E7F73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1E7F73">
        <w:rPr>
          <w:szCs w:val="24"/>
        </w:rPr>
        <w:t>Заявление</w:t>
      </w:r>
      <w:r w:rsidRPr="00AC4C48">
        <w:rPr>
          <w:szCs w:val="24"/>
        </w:rPr>
        <w:t xml:space="preserve"> подается в Комиссию по установленной форме (</w:t>
      </w:r>
      <w:r w:rsidR="00655F2D" w:rsidRPr="00AC4C48">
        <w:rPr>
          <w:szCs w:val="24"/>
        </w:rPr>
        <w:t>П</w:t>
      </w:r>
      <w:r w:rsidRPr="00AC4C48">
        <w:rPr>
          <w:szCs w:val="24"/>
        </w:rPr>
        <w:t xml:space="preserve">риложение </w:t>
      </w:r>
      <w:r w:rsidR="00655F2D" w:rsidRPr="00AC4C48">
        <w:rPr>
          <w:szCs w:val="24"/>
        </w:rPr>
        <w:t xml:space="preserve">№ </w:t>
      </w:r>
      <w:r w:rsidRPr="00AC4C48">
        <w:rPr>
          <w:szCs w:val="24"/>
        </w:rPr>
        <w:t xml:space="preserve">1 к настоящему Положению) с приложенными копиями документов, подтверждающими факт постоянного проживания, в соответствии с </w:t>
      </w:r>
      <w:r w:rsidR="00655F2D" w:rsidRPr="00AC4C48">
        <w:rPr>
          <w:szCs w:val="24"/>
        </w:rPr>
        <w:t>П</w:t>
      </w:r>
      <w:r w:rsidRPr="00AC4C48">
        <w:rPr>
          <w:szCs w:val="24"/>
        </w:rPr>
        <w:t xml:space="preserve">еречнем, определенным </w:t>
      </w:r>
      <w:r w:rsidR="00655F2D" w:rsidRPr="00AC4C48">
        <w:rPr>
          <w:szCs w:val="24"/>
        </w:rPr>
        <w:t>П</w:t>
      </w:r>
      <w:r w:rsidRPr="00AC4C48">
        <w:rPr>
          <w:szCs w:val="24"/>
        </w:rPr>
        <w:t xml:space="preserve">риложением </w:t>
      </w:r>
      <w:r w:rsidR="00655F2D" w:rsidRPr="00AC4C48">
        <w:rPr>
          <w:szCs w:val="24"/>
        </w:rPr>
        <w:t xml:space="preserve">№ </w:t>
      </w:r>
      <w:r w:rsidRPr="00AC4C48">
        <w:rPr>
          <w:szCs w:val="24"/>
        </w:rPr>
        <w:t xml:space="preserve">2 к настоящему Положению. </w:t>
      </w:r>
      <w:r w:rsidRPr="001E7F73">
        <w:rPr>
          <w:szCs w:val="24"/>
        </w:rPr>
        <w:t xml:space="preserve">Копии документов должны быть надлежащего качества, читаемые, без </w:t>
      </w:r>
      <w:r w:rsidRPr="001E7F73">
        <w:rPr>
          <w:szCs w:val="24"/>
        </w:rPr>
        <w:lastRenderedPageBreak/>
        <w:t>исправлений. При поступлении документов в Комиссию проводится сверка копий с оригиналами документов, проставляется заверительная запись.</w:t>
      </w:r>
    </w:p>
    <w:p w:rsidR="001A1A8F" w:rsidRPr="00AC4C48" w:rsidRDefault="0092510B" w:rsidP="00AC4C48">
      <w:pPr>
        <w:numPr>
          <w:ilvl w:val="0"/>
          <w:numId w:val="6"/>
        </w:numPr>
        <w:spacing w:after="0" w:line="240" w:lineRule="auto"/>
        <w:ind w:left="0" w:right="62" w:firstLine="567"/>
        <w:rPr>
          <w:szCs w:val="24"/>
        </w:rPr>
      </w:pPr>
      <w:r w:rsidRPr="001E7F73">
        <w:rPr>
          <w:szCs w:val="24"/>
        </w:rPr>
        <w:t>Заявление в течение двух рабочих</w:t>
      </w:r>
      <w:r w:rsidRPr="00AC4C48">
        <w:rPr>
          <w:szCs w:val="24"/>
        </w:rPr>
        <w:t xml:space="preserve"> дней со дня поступления в Комиссию включается в график работы для установлени</w:t>
      </w:r>
      <w:r w:rsidR="00A87188">
        <w:rPr>
          <w:szCs w:val="24"/>
        </w:rPr>
        <w:t xml:space="preserve">я факта постоянного проживания </w:t>
      </w:r>
      <w:r w:rsidRPr="00AC4C48">
        <w:rPr>
          <w:szCs w:val="24"/>
        </w:rPr>
        <w:t>и нарушения условий жизнедеятельности.</w:t>
      </w:r>
    </w:p>
    <w:p w:rsidR="00655F2D" w:rsidRPr="00AC4C48" w:rsidRDefault="0092510B" w:rsidP="00AC4C48">
      <w:pPr>
        <w:numPr>
          <w:ilvl w:val="0"/>
          <w:numId w:val="6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Комиссия в течение пяти рабочих дней со дня поступления заявления: 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1) рассматривает документы (сведения) заявителя, подтверждающие факт проживания в жилом помещении, находящемся в зоне чрезвычайной ситуации;</w:t>
      </w:r>
    </w:p>
    <w:p w:rsidR="001A1A8F" w:rsidRPr="00AC4C48" w:rsidRDefault="0092510B" w:rsidP="00AC4C48">
      <w:pPr>
        <w:numPr>
          <w:ilvl w:val="0"/>
          <w:numId w:val="7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в случае недостаточности предоставленных сведений, запрашивает необходимые документы у заявителя;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При непредставлении заявителем в установленный срок необходимых документов (сведений), факт проживания не может быть установлен, заявление не рассматривается, о чем заявитель уведомляется в письменной форме;</w:t>
      </w:r>
    </w:p>
    <w:p w:rsidR="001A1A8F" w:rsidRPr="00AC4C48" w:rsidRDefault="0092510B" w:rsidP="00AC4C48">
      <w:pPr>
        <w:numPr>
          <w:ilvl w:val="0"/>
          <w:numId w:val="7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запрашивает сведения от федеральных органов исполнительной власти, органов государственной власти Иркутской области, должностных лиц организаций и учреждений с целью уточнения документов (сведений), представленных гражданами в целях подтверждения факта проживании граждан в жилых помещениях, находящихся в зоне чрезвычайной ситуации.</w:t>
      </w:r>
    </w:p>
    <w:p w:rsidR="001A1A8F" w:rsidRPr="001E7F73" w:rsidRDefault="0092510B" w:rsidP="00AC4C48">
      <w:pPr>
        <w:numPr>
          <w:ilvl w:val="0"/>
          <w:numId w:val="8"/>
        </w:numPr>
        <w:spacing w:after="0" w:line="240" w:lineRule="auto"/>
        <w:ind w:left="0" w:right="62" w:firstLine="567"/>
        <w:rPr>
          <w:szCs w:val="24"/>
        </w:rPr>
      </w:pPr>
      <w:r w:rsidRPr="001E7F73">
        <w:rPr>
          <w:szCs w:val="24"/>
        </w:rPr>
        <w:t xml:space="preserve">Обследование жилого помещения по адресу, указанному в заявлении, проводится </w:t>
      </w:r>
      <w:r w:rsidR="001E7F73" w:rsidRPr="001E7F73">
        <w:rPr>
          <w:szCs w:val="24"/>
        </w:rPr>
        <w:t>в течение 5</w:t>
      </w:r>
      <w:r w:rsidRPr="001E7F73">
        <w:rPr>
          <w:szCs w:val="24"/>
        </w:rPr>
        <w:t xml:space="preserve"> рабочих дней по месту расположения жилого помещения. Результаты обследования оформляются соответствующими актами.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Обследование жилого помещения может быть проведено и до поступления заявления в администрацию на основании муниципального правового акта, определяющего территорию, попавшую в зону чрезвычайной ситуации.</w:t>
      </w:r>
    </w:p>
    <w:p w:rsidR="001A1A8F" w:rsidRPr="00AC4C48" w:rsidRDefault="0092510B" w:rsidP="00AC4C48">
      <w:pPr>
        <w:numPr>
          <w:ilvl w:val="0"/>
          <w:numId w:val="8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Уведомление заявителя о дате прибытия Комиссии для проведения обследования осуществляется секретарем Комиссии по телефону, указанному в заявлении.</w:t>
      </w:r>
    </w:p>
    <w:p w:rsidR="001A1A8F" w:rsidRPr="00AC4C48" w:rsidRDefault="0092510B" w:rsidP="00AC4C48">
      <w:pPr>
        <w:numPr>
          <w:ilvl w:val="0"/>
          <w:numId w:val="8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При отсутствии возможности доступа Комиссии в жилое помещение по адресу, указанном в заявлении, для проведения обследования (в том числе по причине отсутствия заявителя на момент работы Комиссии), данный факт фиксируется в заключении Комиссии с указанием даты, времени и фактов, которые послужили препятствием к проведению обследования, даты уведомления заявителя. Комиссией составляется заключение (в 1 экземпляре) о невозможности обследования жилого помещения, при необходимости заверенная копия которого предоставляется заявителю в течение пяти рабочих дней.</w:t>
      </w:r>
    </w:p>
    <w:p w:rsidR="001A1A8F" w:rsidRPr="00AC4C48" w:rsidRDefault="0092510B" w:rsidP="00AC4C48">
      <w:pPr>
        <w:numPr>
          <w:ilvl w:val="0"/>
          <w:numId w:val="8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В случае, если обследование не проведено по уважительной причине, решением Комиссии назначается дата повторного обследования жилого помещения. Заявитель о повторной дате проведения обследования Комиссией уведомляется секретарем комиссии по телефону, указанному в заявлении.</w:t>
      </w:r>
    </w:p>
    <w:p w:rsidR="001A1A8F" w:rsidRPr="00AC4C48" w:rsidRDefault="0092510B" w:rsidP="00AC4C48">
      <w:pPr>
        <w:numPr>
          <w:ilvl w:val="0"/>
          <w:numId w:val="8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Если обследование провести не представляется возможным по причинам, указанным в пункте 9 настоящего Положения, заявителю не может быть назначена выплата </w:t>
      </w:r>
      <w:r w:rsidRPr="00326280">
        <w:rPr>
          <w:szCs w:val="24"/>
        </w:rPr>
        <w:t>единовременной материальной помощи по</w:t>
      </w:r>
      <w:r w:rsidRPr="00AC4C48">
        <w:rPr>
          <w:szCs w:val="24"/>
        </w:rPr>
        <w:t xml:space="preserve"> следующим основаниям:</w:t>
      </w:r>
    </w:p>
    <w:p w:rsidR="001A1A8F" w:rsidRPr="00AC4C48" w:rsidRDefault="0092510B" w:rsidP="00AC4C48">
      <w:pPr>
        <w:numPr>
          <w:ilvl w:val="0"/>
          <w:numId w:val="9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факт проживания заявителя в жилом помещении, указанном в заявлении, Комиссией не установлен;</w:t>
      </w:r>
    </w:p>
    <w:p w:rsidR="001A1A8F" w:rsidRPr="00AC4C48" w:rsidRDefault="0092510B" w:rsidP="00AC4C48">
      <w:pPr>
        <w:numPr>
          <w:ilvl w:val="0"/>
          <w:numId w:val="9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факт нарушения условий жизнедеятельности заявителя в результате воздействия поражающих факторов источника чрезвычайной ситуации Комиссией не установлен;</w:t>
      </w:r>
    </w:p>
    <w:p w:rsidR="001A1A8F" w:rsidRPr="00AC4C48" w:rsidRDefault="0092510B" w:rsidP="00AC4C48">
      <w:pPr>
        <w:numPr>
          <w:ilvl w:val="0"/>
          <w:numId w:val="10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После проведения обследования жилого помещения (с фиксацией фото и видео материалов</w:t>
      </w:r>
      <w:r w:rsidR="00677D61" w:rsidRPr="00AC4C48">
        <w:rPr>
          <w:szCs w:val="24"/>
        </w:rPr>
        <w:t xml:space="preserve"> при необходимости</w:t>
      </w:r>
      <w:r w:rsidRPr="00AC4C48">
        <w:rPr>
          <w:szCs w:val="24"/>
        </w:rPr>
        <w:t>) и на основании полученных сведений, указанных в пункте 6 настоящего Положения, актов обследования Комиссия проводит анализ на предмет установле</w:t>
      </w:r>
      <w:r w:rsidR="00677D61" w:rsidRPr="00AC4C48">
        <w:rPr>
          <w:szCs w:val="24"/>
        </w:rPr>
        <w:t>ния фактов, указанных в пункте 3</w:t>
      </w:r>
      <w:r w:rsidRPr="00AC4C48">
        <w:rPr>
          <w:szCs w:val="24"/>
        </w:rPr>
        <w:t xml:space="preserve"> настоящего Положения.</w:t>
      </w:r>
    </w:p>
    <w:p w:rsidR="001A1A8F" w:rsidRPr="00AC4C48" w:rsidRDefault="0092510B" w:rsidP="00AC4C48">
      <w:pPr>
        <w:numPr>
          <w:ilvl w:val="0"/>
          <w:numId w:val="10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Комиссия анализирует полученные сведения и на основании собранных и представленных документов и материалов готовит заключение, которое определяет (устанавливает):</w:t>
      </w:r>
    </w:p>
    <w:p w:rsidR="001A1A8F" w:rsidRPr="00AC4C48" w:rsidRDefault="0092510B" w:rsidP="00AC4C48">
      <w:pPr>
        <w:numPr>
          <w:ilvl w:val="0"/>
          <w:numId w:val="11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lastRenderedPageBreak/>
        <w:t>факт проживания в жилом помещении, находящемся в зоне чрезвычайной ситуации, по каждому лицу, указанному в заявлении;</w:t>
      </w:r>
    </w:p>
    <w:p w:rsidR="001A1A8F" w:rsidRPr="00AC4C48" w:rsidRDefault="0092510B" w:rsidP="00AC4C48">
      <w:pPr>
        <w:numPr>
          <w:ilvl w:val="0"/>
          <w:numId w:val="11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нарушения условий жизнедеятельности в результате чрезвычайной ситуации (приложение </w:t>
      </w:r>
      <w:r w:rsidR="00EA5FAF" w:rsidRPr="00AC4C48">
        <w:rPr>
          <w:szCs w:val="24"/>
        </w:rPr>
        <w:t>№ 3</w:t>
      </w:r>
      <w:r w:rsidRPr="00AC4C48">
        <w:rPr>
          <w:szCs w:val="24"/>
        </w:rPr>
        <w:t xml:space="preserve"> к Положению);</w:t>
      </w:r>
    </w:p>
    <w:p w:rsidR="001A1A8F" w:rsidRPr="00AC4C48" w:rsidRDefault="0092510B" w:rsidP="00AC4C48">
      <w:pPr>
        <w:numPr>
          <w:ilvl w:val="0"/>
          <w:numId w:val="12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Заключение Комиссии подписывается </w:t>
      </w:r>
      <w:r w:rsidR="00242A28">
        <w:rPr>
          <w:szCs w:val="24"/>
        </w:rPr>
        <w:t xml:space="preserve">председателем комиссии и </w:t>
      </w:r>
      <w:r w:rsidRPr="00AC4C48">
        <w:rPr>
          <w:szCs w:val="24"/>
        </w:rPr>
        <w:t>всеми членами комиссии. При этом количество членов Комиссии, подписывающих заключение Комиссии, не может быть менее 2/3 ее состава.</w:t>
      </w:r>
    </w:p>
    <w:p w:rsidR="001A1A8F" w:rsidRPr="00AC4C48" w:rsidRDefault="0092510B" w:rsidP="00AC4C48">
      <w:pPr>
        <w:numPr>
          <w:ilvl w:val="0"/>
          <w:numId w:val="12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Заключение Комиссии </w:t>
      </w:r>
      <w:r w:rsidR="00242A28">
        <w:rPr>
          <w:szCs w:val="24"/>
        </w:rPr>
        <w:t>составляется в одном экземпляре.</w:t>
      </w:r>
      <w:r w:rsidRPr="00AC4C48">
        <w:rPr>
          <w:szCs w:val="24"/>
        </w:rPr>
        <w:t xml:space="preserve"> Копия заключения Комиссии представляется заявителю по требованию.</w:t>
      </w:r>
    </w:p>
    <w:p w:rsidR="001A1A8F" w:rsidRPr="00AC4C48" w:rsidRDefault="0092510B" w:rsidP="00AC4C48">
      <w:pPr>
        <w:numPr>
          <w:ilvl w:val="0"/>
          <w:numId w:val="12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В случае приостановления работы Комиссии на основании акта, принятого органом местного самоуправления, в результате воздействия поражающих факторов источника чрезвычайной ситуации, препятствующих установлению фактов, указанных в пункте </w:t>
      </w:r>
      <w:r w:rsidR="00EA5FAF" w:rsidRPr="00AC4C48">
        <w:rPr>
          <w:szCs w:val="24"/>
        </w:rPr>
        <w:t>3</w:t>
      </w:r>
      <w:r w:rsidRPr="00AC4C48">
        <w:rPr>
          <w:szCs w:val="24"/>
        </w:rPr>
        <w:t xml:space="preserve"> настоящего Положения, дата обследования назначается после возобновления ее работы.</w:t>
      </w:r>
    </w:p>
    <w:p w:rsidR="001A1A8F" w:rsidRPr="00AC4C48" w:rsidRDefault="0092510B" w:rsidP="00AC4C48">
      <w:pPr>
        <w:numPr>
          <w:ilvl w:val="0"/>
          <w:numId w:val="12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На основании за</w:t>
      </w:r>
      <w:r w:rsidR="00EA5FAF" w:rsidRPr="00AC4C48">
        <w:rPr>
          <w:szCs w:val="24"/>
        </w:rPr>
        <w:t>ключений</w:t>
      </w:r>
      <w:r w:rsidRPr="00AC4C48">
        <w:rPr>
          <w:szCs w:val="24"/>
        </w:rPr>
        <w:t xml:space="preserve"> Комиссии администрация готовит </w:t>
      </w:r>
      <w:r w:rsidR="00EA5FAF" w:rsidRPr="00AC4C48">
        <w:rPr>
          <w:szCs w:val="24"/>
        </w:rPr>
        <w:t>распоряжение о назначении выплаты материальной помощи в связи с нарушением условий жизнедеятельности в результате чрезвычайной ситуации.</w:t>
      </w:r>
    </w:p>
    <w:p w:rsidR="00EA5FAF" w:rsidRPr="00AC4C48" w:rsidRDefault="00EA5FAF" w:rsidP="00AC4C48">
      <w:pPr>
        <w:spacing w:after="0" w:line="240" w:lineRule="auto"/>
        <w:ind w:left="0" w:firstLine="567"/>
        <w:rPr>
          <w:szCs w:val="24"/>
        </w:rPr>
      </w:pPr>
    </w:p>
    <w:p w:rsidR="001A1A8F" w:rsidRPr="00AC4C48" w:rsidRDefault="00EA5FAF" w:rsidP="00AC4C48">
      <w:pPr>
        <w:spacing w:after="0" w:line="240" w:lineRule="auto"/>
        <w:ind w:left="0" w:firstLine="567"/>
        <w:jc w:val="center"/>
        <w:rPr>
          <w:szCs w:val="24"/>
        </w:rPr>
      </w:pPr>
      <w:r w:rsidRPr="00AC4C48">
        <w:rPr>
          <w:szCs w:val="24"/>
        </w:rPr>
        <w:t>3</w:t>
      </w:r>
      <w:r w:rsidR="0092510B" w:rsidRPr="00AC4C48">
        <w:rPr>
          <w:szCs w:val="24"/>
        </w:rPr>
        <w:t>. КРИТЕРИИ УСТАНОВЛЕНИЯ ФАКТА ПРОЖИВАНИЯ ГРАЖДАН В ЖИЛОМ ПОМЕЩЕНИИ, НАХОДЯЩЕМСЯ В ЗОНЕ ЧРЕЗВЫЧАЙНОЙ СИТУАЦИИ</w:t>
      </w:r>
    </w:p>
    <w:p w:rsidR="00EA5FAF" w:rsidRPr="00AC4C48" w:rsidRDefault="00EA5FAF" w:rsidP="00AC4C48">
      <w:pPr>
        <w:spacing w:after="0" w:line="240" w:lineRule="auto"/>
        <w:ind w:left="0" w:firstLine="567"/>
        <w:rPr>
          <w:szCs w:val="24"/>
        </w:rPr>
      </w:pPr>
    </w:p>
    <w:p w:rsidR="001A1A8F" w:rsidRPr="00AC4C48" w:rsidRDefault="0092510B" w:rsidP="00AC4C48">
      <w:pPr>
        <w:numPr>
          <w:ilvl w:val="0"/>
          <w:numId w:val="12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Факт проживания граждан от 14 лет и старше в жилых помещениях, которые попали в зону чрезвычайной ситуации, при введении режима функционирования чрезвычайной ситуации устанавливается решением Комиссии на основании следующих критериев:</w:t>
      </w:r>
    </w:p>
    <w:p w:rsidR="001A1A8F" w:rsidRPr="00AC4C48" w:rsidRDefault="0092510B" w:rsidP="00AC4C48">
      <w:pPr>
        <w:numPr>
          <w:ilvl w:val="0"/>
          <w:numId w:val="13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гражданин зарегистрирован по месту жительства в жилом помещении, которое попало в зону чрезвычайной ситуации, при введении режима функционирования чрезвычайной ситуации;</w:t>
      </w:r>
    </w:p>
    <w:p w:rsidR="001A1A8F" w:rsidRPr="00AC4C48" w:rsidRDefault="0092510B" w:rsidP="00AC4C48">
      <w:pPr>
        <w:numPr>
          <w:ilvl w:val="0"/>
          <w:numId w:val="13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гражданин зарегистрирован по месту пребывания в жилом помещении, которое попало в зону чрезвычайной ситуации, при введении режима функционирования чрезвычайной ситуации;</w:t>
      </w:r>
    </w:p>
    <w:p w:rsidR="001A1A8F" w:rsidRPr="00AC4C48" w:rsidRDefault="004A008F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3</w:t>
      </w:r>
      <w:r w:rsidR="0092510B" w:rsidRPr="00AC4C48">
        <w:rPr>
          <w:szCs w:val="24"/>
        </w:rPr>
        <w:t>) имеется договор аренды жилого помещения, которое попало в зону чрезвычайной ситуации;</w:t>
      </w:r>
    </w:p>
    <w:p w:rsidR="001A1A8F" w:rsidRPr="00AC4C48" w:rsidRDefault="0092510B" w:rsidP="00AC4C48">
      <w:pPr>
        <w:numPr>
          <w:ilvl w:val="0"/>
          <w:numId w:val="14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имеется договор социального найма жилого помещения, которое попало в зону чрезвычайной ситуации;</w:t>
      </w:r>
    </w:p>
    <w:p w:rsidR="001A1A8F" w:rsidRPr="00AC4C48" w:rsidRDefault="0092510B" w:rsidP="00AC4C48">
      <w:pPr>
        <w:numPr>
          <w:ilvl w:val="0"/>
          <w:numId w:val="14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имеется выписка из домовой книги;</w:t>
      </w:r>
    </w:p>
    <w:p w:rsidR="00E72351" w:rsidRPr="00AC4C48" w:rsidRDefault="0092510B" w:rsidP="00AC4C4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имеются справки с места работы или учебы;</w:t>
      </w:r>
      <w:r w:rsidR="00E72351" w:rsidRPr="00AC4C48">
        <w:rPr>
          <w:szCs w:val="24"/>
        </w:rPr>
        <w:t xml:space="preserve"> </w:t>
      </w:r>
    </w:p>
    <w:p w:rsidR="00E72351" w:rsidRPr="00AC4C48" w:rsidRDefault="00E72351" w:rsidP="00AC4C48">
      <w:pPr>
        <w:autoSpaceDE w:val="0"/>
        <w:autoSpaceDN w:val="0"/>
        <w:adjustRightInd w:val="0"/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7) </w:t>
      </w:r>
      <w:r w:rsidR="0092510B" w:rsidRPr="00AC4C48">
        <w:rPr>
          <w:szCs w:val="24"/>
        </w:rPr>
        <w:t xml:space="preserve">имеются документы, подтверждающие оказание медицинских, образовательных, социальных услуг, </w:t>
      </w:r>
      <w:r w:rsidRPr="00AC4C48">
        <w:rPr>
          <w:rFonts w:eastAsiaTheme="minorEastAsia"/>
          <w:color w:val="auto"/>
          <w:szCs w:val="24"/>
        </w:rPr>
        <w:t xml:space="preserve">и услуг почтовой связи, </w:t>
      </w:r>
      <w:r w:rsidR="0092510B" w:rsidRPr="00AC4C48">
        <w:rPr>
          <w:szCs w:val="24"/>
        </w:rPr>
        <w:t>подтверждающие факт получения образовательных</w:t>
      </w:r>
      <w:r w:rsidRPr="00AC4C48">
        <w:rPr>
          <w:szCs w:val="24"/>
        </w:rPr>
        <w:t>,</w:t>
      </w:r>
      <w:r w:rsidR="0092510B" w:rsidRPr="00AC4C48">
        <w:rPr>
          <w:szCs w:val="24"/>
        </w:rPr>
        <w:t xml:space="preserve"> медицинских услуг </w:t>
      </w:r>
      <w:r w:rsidRPr="00AC4C48">
        <w:rPr>
          <w:szCs w:val="24"/>
        </w:rPr>
        <w:t xml:space="preserve">и услуг почтовой связи </w:t>
      </w:r>
      <w:r w:rsidR="0092510B" w:rsidRPr="00AC4C48">
        <w:rPr>
          <w:szCs w:val="24"/>
        </w:rPr>
        <w:t>по месту жительства;</w:t>
      </w:r>
      <w:r w:rsidRPr="00AC4C48">
        <w:rPr>
          <w:szCs w:val="24"/>
        </w:rPr>
        <w:t xml:space="preserve"> </w:t>
      </w:r>
    </w:p>
    <w:p w:rsidR="00E72351" w:rsidRPr="00AC4C48" w:rsidRDefault="00E72351" w:rsidP="00AC4C48">
      <w:pPr>
        <w:autoSpaceDE w:val="0"/>
        <w:autoSpaceDN w:val="0"/>
        <w:adjustRightInd w:val="0"/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8) </w:t>
      </w:r>
      <w:r w:rsidR="0092510B" w:rsidRPr="00AC4C48">
        <w:rPr>
          <w:szCs w:val="24"/>
        </w:rPr>
        <w:t xml:space="preserve">имеется информационная справка </w:t>
      </w:r>
      <w:r w:rsidR="005365E6" w:rsidRPr="00AC4C48">
        <w:rPr>
          <w:szCs w:val="24"/>
        </w:rPr>
        <w:t xml:space="preserve">ОВМ МО МВД России «Бодайбинский» о </w:t>
      </w:r>
      <w:r w:rsidR="0092510B" w:rsidRPr="00AC4C48">
        <w:rPr>
          <w:szCs w:val="24"/>
        </w:rPr>
        <w:t>проживании по указанному адресу;</w:t>
      </w:r>
      <w:r w:rsidRPr="00AC4C48">
        <w:rPr>
          <w:szCs w:val="24"/>
        </w:rPr>
        <w:t xml:space="preserve"> </w:t>
      </w:r>
    </w:p>
    <w:p w:rsidR="00E72351" w:rsidRPr="00AC4C48" w:rsidRDefault="00E72351" w:rsidP="00AC4C48">
      <w:pPr>
        <w:autoSpaceDE w:val="0"/>
        <w:autoSpaceDN w:val="0"/>
        <w:adjustRightInd w:val="0"/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9) </w:t>
      </w:r>
      <w:r w:rsidR="0092510B" w:rsidRPr="00AC4C48">
        <w:rPr>
          <w:szCs w:val="24"/>
        </w:rPr>
        <w:t>имеется судебное решение об установлении факта проживания гражданина в жилом помещении, которое попа</w:t>
      </w:r>
      <w:r w:rsidRPr="00AC4C48">
        <w:rPr>
          <w:szCs w:val="24"/>
        </w:rPr>
        <w:t xml:space="preserve">ло в зону чрезвычайной ситуации; </w:t>
      </w:r>
    </w:p>
    <w:p w:rsidR="00E72351" w:rsidRPr="00AC4C48" w:rsidRDefault="00E72351" w:rsidP="00AC4C48">
      <w:pPr>
        <w:autoSpaceDE w:val="0"/>
        <w:autoSpaceDN w:val="0"/>
        <w:adjustRightInd w:val="0"/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10) имеется с</w:t>
      </w:r>
      <w:r w:rsidR="005365E6" w:rsidRPr="00AC4C48">
        <w:rPr>
          <w:szCs w:val="24"/>
        </w:rPr>
        <w:t>видетельство о государственной регистрации права собственности (либо выписка из ЕГРН)</w:t>
      </w:r>
      <w:r w:rsidRPr="00AC4C48">
        <w:rPr>
          <w:szCs w:val="24"/>
        </w:rPr>
        <w:t>;</w:t>
      </w:r>
    </w:p>
    <w:p w:rsidR="00E72351" w:rsidRPr="00AC4C48" w:rsidRDefault="00E72351" w:rsidP="00AC4C48">
      <w:pPr>
        <w:autoSpaceDE w:val="0"/>
        <w:autoSpaceDN w:val="0"/>
        <w:adjustRightInd w:val="0"/>
        <w:spacing w:after="0" w:line="240" w:lineRule="auto"/>
        <w:ind w:left="0" w:firstLine="567"/>
        <w:rPr>
          <w:rFonts w:eastAsiaTheme="minorEastAsia"/>
          <w:color w:val="auto"/>
          <w:szCs w:val="24"/>
        </w:rPr>
      </w:pPr>
      <w:r w:rsidRPr="00AC4C48">
        <w:rPr>
          <w:szCs w:val="24"/>
        </w:rPr>
        <w:t xml:space="preserve">11) </w:t>
      </w:r>
      <w:r w:rsidRPr="00AC4C48">
        <w:rPr>
          <w:rFonts w:eastAsiaTheme="minorEastAsia"/>
          <w:color w:val="auto"/>
          <w:szCs w:val="24"/>
        </w:rPr>
        <w:t>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</w:t>
      </w:r>
      <w:r w:rsidRPr="00AC4C48">
        <w:rPr>
          <w:szCs w:val="24"/>
        </w:rPr>
        <w:lastRenderedPageBreak/>
        <w:t>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5365E6" w:rsidRPr="00AC4C48" w:rsidRDefault="005365E6" w:rsidP="00AC4C48">
      <w:pPr>
        <w:pStyle w:val="1"/>
        <w:spacing w:after="0" w:line="240" w:lineRule="auto"/>
        <w:ind w:left="0" w:right="77" w:firstLine="567"/>
        <w:jc w:val="both"/>
        <w:rPr>
          <w:sz w:val="24"/>
          <w:szCs w:val="24"/>
        </w:rPr>
      </w:pPr>
    </w:p>
    <w:p w:rsidR="001A1A8F" w:rsidRPr="00AC4C48" w:rsidRDefault="00E72351" w:rsidP="00AC4C48">
      <w:pPr>
        <w:pStyle w:val="1"/>
        <w:spacing w:after="0" w:line="240" w:lineRule="auto"/>
        <w:ind w:left="0" w:right="77" w:firstLine="567"/>
        <w:rPr>
          <w:sz w:val="24"/>
          <w:szCs w:val="24"/>
        </w:rPr>
      </w:pPr>
      <w:r w:rsidRPr="00AC4C48">
        <w:rPr>
          <w:sz w:val="24"/>
          <w:szCs w:val="24"/>
        </w:rPr>
        <w:t xml:space="preserve">4. </w:t>
      </w:r>
      <w:r w:rsidR="0092510B" w:rsidRPr="00AC4C48">
        <w:rPr>
          <w:sz w:val="24"/>
          <w:szCs w:val="24"/>
        </w:rPr>
        <w:t>КРИТЕРИИ УСТАНОВЛЕНИЯ ФАКТОВ НАРУШЕНИЯ УСЛОВИЙ ЖИЗНЕДЕЯТЕЛЬНОСТИ</w:t>
      </w:r>
    </w:p>
    <w:p w:rsidR="00E72351" w:rsidRPr="00AC4C48" w:rsidRDefault="00E72351" w:rsidP="00AC4C48">
      <w:pPr>
        <w:ind w:left="0" w:firstLine="567"/>
        <w:rPr>
          <w:szCs w:val="24"/>
        </w:rPr>
      </w:pP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19. На основании приказа МЧС России от 30.12.2011г. № 795 «Об утверждении Порядка установления факта нарушения условий жизнедеятельности при аварии на опасном объекте, включая критерии, по которым устанавливается указанный факт» (далее </w:t>
      </w:r>
      <w:r w:rsidR="00E72351" w:rsidRPr="00AC4C48">
        <w:rPr>
          <w:szCs w:val="24"/>
        </w:rPr>
        <w:t>- П</w:t>
      </w:r>
      <w:r w:rsidRPr="00AC4C48">
        <w:rPr>
          <w:szCs w:val="24"/>
        </w:rPr>
        <w:t>риказ №</w:t>
      </w:r>
      <w:r w:rsidR="001E7F73">
        <w:rPr>
          <w:szCs w:val="24"/>
        </w:rPr>
        <w:t xml:space="preserve"> </w:t>
      </w:r>
      <w:r w:rsidRPr="00AC4C48">
        <w:rPr>
          <w:szCs w:val="24"/>
        </w:rPr>
        <w:t>795) факт нарушения условий жизнедеятельности заявителя в результате воздействия поражающих факторов источника чрезвычайной ситуации устанавливается Комиссией исходя из следующих критериев:</w:t>
      </w:r>
    </w:p>
    <w:p w:rsidR="001A1A8F" w:rsidRPr="00AC4C48" w:rsidRDefault="0092510B" w:rsidP="00AC4C48">
      <w:pPr>
        <w:numPr>
          <w:ilvl w:val="0"/>
          <w:numId w:val="15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невозможность проживания граждан в жилых помещениях;</w:t>
      </w:r>
    </w:p>
    <w:p w:rsidR="001A1A8F" w:rsidRPr="00AC4C48" w:rsidRDefault="0092510B" w:rsidP="00AC4C48">
      <w:pPr>
        <w:numPr>
          <w:ilvl w:val="0"/>
          <w:numId w:val="15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1A1A8F" w:rsidRPr="00AC4C48" w:rsidRDefault="0083455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3</w:t>
      </w:r>
      <w:r w:rsidR="0092510B" w:rsidRPr="00AC4C48">
        <w:rPr>
          <w:szCs w:val="24"/>
        </w:rPr>
        <w:t>) нарушение санитарно-эпидемиологического благополучия граждан.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</w:t>
      </w:r>
      <w:r w:rsidR="0083455B" w:rsidRPr="00AC4C48">
        <w:rPr>
          <w:szCs w:val="24"/>
        </w:rPr>
        <w:t>го</w:t>
      </w:r>
      <w:r w:rsidRPr="00AC4C48">
        <w:rPr>
          <w:szCs w:val="24"/>
        </w:rPr>
        <w:t xml:space="preserve"> невозможность проживания граждан в жилых помещениях.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20.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</w:t>
      </w:r>
      <w:r w:rsidR="0083455B" w:rsidRPr="00AC4C48">
        <w:rPr>
          <w:szCs w:val="24"/>
        </w:rPr>
        <w:t xml:space="preserve"> невозможность проживания в нем:</w:t>
      </w:r>
    </w:p>
    <w:p w:rsidR="001A1A8F" w:rsidRPr="00AC4C48" w:rsidRDefault="0092510B" w:rsidP="00AC4C48">
      <w:pPr>
        <w:numPr>
          <w:ilvl w:val="0"/>
          <w:numId w:val="16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состояние здания (помещения);</w:t>
      </w:r>
    </w:p>
    <w:p w:rsidR="0083455B" w:rsidRPr="00AC4C48" w:rsidRDefault="0092510B" w:rsidP="00AC4C48">
      <w:pPr>
        <w:numPr>
          <w:ilvl w:val="0"/>
          <w:numId w:val="16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состояние инженерной инфраструктуры здания (помещения) (теплоснабжения, водоснабжения,</w:t>
      </w:r>
      <w:r w:rsidR="0083455B" w:rsidRPr="00AC4C48">
        <w:rPr>
          <w:szCs w:val="24"/>
        </w:rPr>
        <w:t xml:space="preserve"> водоотведения,</w:t>
      </w:r>
      <w:r w:rsidRPr="00AC4C48">
        <w:rPr>
          <w:szCs w:val="24"/>
        </w:rPr>
        <w:t xml:space="preserve"> электроснабжения); </w:t>
      </w:r>
    </w:p>
    <w:p w:rsidR="001A1A8F" w:rsidRPr="00AC4C48" w:rsidRDefault="0092510B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21. Состояние здания (помещения) определяется визуально. Невозможность проживания граждан в жилых помещениях констатируется, если в результате чрезвычайной ситуации </w:t>
      </w:r>
      <w:r w:rsidR="0083455B" w:rsidRPr="00AC4C48">
        <w:rPr>
          <w:szCs w:val="24"/>
        </w:rPr>
        <w:t>поврежден или частично разрушен:</w:t>
      </w:r>
    </w:p>
    <w:p w:rsidR="001A1A8F" w:rsidRPr="00AC4C48" w:rsidRDefault="0092510B" w:rsidP="00AC4C48">
      <w:pPr>
        <w:numPr>
          <w:ilvl w:val="0"/>
          <w:numId w:val="17"/>
        </w:numPr>
        <w:spacing w:after="0" w:line="240" w:lineRule="auto"/>
        <w:ind w:left="0" w:right="134" w:firstLine="567"/>
        <w:rPr>
          <w:szCs w:val="24"/>
        </w:rPr>
      </w:pPr>
      <w:r w:rsidRPr="00AC4C48">
        <w:rPr>
          <w:szCs w:val="24"/>
        </w:rPr>
        <w:t xml:space="preserve">хотя бы один из следующих </w:t>
      </w:r>
      <w:r w:rsidR="0083455B" w:rsidRPr="00AC4C48">
        <w:rPr>
          <w:szCs w:val="24"/>
        </w:rPr>
        <w:t>конструктивных</w:t>
      </w:r>
      <w:r w:rsidRPr="00AC4C48">
        <w:rPr>
          <w:szCs w:val="24"/>
        </w:rPr>
        <w:t xml:space="preserve"> элементов здания: фундамент, стены, перегородки, перекрытия, полы, </w:t>
      </w:r>
      <w:r w:rsidR="0083455B" w:rsidRPr="00AC4C48">
        <w:rPr>
          <w:szCs w:val="24"/>
        </w:rPr>
        <w:t>крыша;</w:t>
      </w:r>
    </w:p>
    <w:p w:rsidR="003E6A8A" w:rsidRPr="00AC4C48" w:rsidRDefault="0092510B" w:rsidP="00AC4C48">
      <w:pPr>
        <w:numPr>
          <w:ilvl w:val="0"/>
          <w:numId w:val="17"/>
        </w:numPr>
        <w:spacing w:after="0" w:line="240" w:lineRule="auto"/>
        <w:ind w:left="0" w:right="134" w:firstLine="567"/>
        <w:rPr>
          <w:szCs w:val="24"/>
        </w:rPr>
      </w:pPr>
      <w:r w:rsidRPr="00AC4C48">
        <w:rPr>
          <w:szCs w:val="24"/>
        </w:rPr>
        <w:t xml:space="preserve">тепловой контур здания (помещения): окна и двери, </w:t>
      </w:r>
      <w:r w:rsidR="0083455B" w:rsidRPr="00AC4C48">
        <w:rPr>
          <w:szCs w:val="24"/>
        </w:rPr>
        <w:t>система теплоснабжения (централизованное либо п</w:t>
      </w:r>
      <w:r w:rsidRPr="00AC4C48">
        <w:rPr>
          <w:szCs w:val="24"/>
        </w:rPr>
        <w:t>ечное отопление</w:t>
      </w:r>
      <w:r w:rsidR="0083455B" w:rsidRPr="00AC4C48">
        <w:rPr>
          <w:szCs w:val="24"/>
        </w:rPr>
        <w:t>)</w:t>
      </w:r>
      <w:r w:rsidR="003E6A8A" w:rsidRPr="00AC4C48">
        <w:rPr>
          <w:szCs w:val="24"/>
        </w:rPr>
        <w:t xml:space="preserve">, </w:t>
      </w:r>
    </w:p>
    <w:p w:rsidR="0083455B" w:rsidRPr="00AC4C48" w:rsidRDefault="003E6A8A" w:rsidP="00AC4C48">
      <w:pPr>
        <w:numPr>
          <w:ilvl w:val="0"/>
          <w:numId w:val="17"/>
        </w:numPr>
        <w:spacing w:after="0" w:line="240" w:lineRule="auto"/>
        <w:ind w:left="0" w:right="134" w:firstLine="567"/>
        <w:rPr>
          <w:szCs w:val="24"/>
        </w:rPr>
      </w:pPr>
      <w:r w:rsidRPr="00AC4C48">
        <w:rPr>
          <w:szCs w:val="24"/>
        </w:rPr>
        <w:t>система водоснабжения, водоотведения</w:t>
      </w:r>
      <w:r w:rsidR="0092510B" w:rsidRPr="00AC4C48">
        <w:rPr>
          <w:szCs w:val="24"/>
        </w:rPr>
        <w:t xml:space="preserve">; </w:t>
      </w:r>
    </w:p>
    <w:p w:rsidR="001A1A8F" w:rsidRPr="00AC4C48" w:rsidRDefault="003E6A8A" w:rsidP="00AC4C48">
      <w:pPr>
        <w:spacing w:after="0" w:line="240" w:lineRule="auto"/>
        <w:ind w:left="0" w:right="134" w:firstLine="567"/>
        <w:rPr>
          <w:szCs w:val="24"/>
        </w:rPr>
      </w:pPr>
      <w:r w:rsidRPr="00AC4C48">
        <w:rPr>
          <w:szCs w:val="24"/>
        </w:rPr>
        <w:t>4</w:t>
      </w:r>
      <w:r w:rsidR="0092510B" w:rsidRPr="00AC4C48">
        <w:rPr>
          <w:szCs w:val="24"/>
        </w:rPr>
        <w:t xml:space="preserve">) </w:t>
      </w:r>
      <w:r w:rsidR="00326280">
        <w:rPr>
          <w:szCs w:val="24"/>
        </w:rPr>
        <w:t xml:space="preserve">          </w:t>
      </w:r>
      <w:r w:rsidR="0092510B" w:rsidRPr="00AC4C48">
        <w:rPr>
          <w:szCs w:val="24"/>
        </w:rPr>
        <w:t>электрооборудование.</w:t>
      </w:r>
    </w:p>
    <w:p w:rsidR="001A1A8F" w:rsidRPr="00AC4C48" w:rsidRDefault="0092510B" w:rsidP="00AC4C48">
      <w:pPr>
        <w:numPr>
          <w:ilvl w:val="0"/>
          <w:numId w:val="18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и (или) водоснабжение </w:t>
      </w:r>
      <w:r w:rsidR="003E6A8A" w:rsidRPr="00AC4C48">
        <w:rPr>
          <w:szCs w:val="24"/>
        </w:rPr>
        <w:t xml:space="preserve">и (или) водоотведение и (или) </w:t>
      </w:r>
      <w:r w:rsidRPr="00AC4C48">
        <w:rPr>
          <w:szCs w:val="24"/>
        </w:rPr>
        <w:t>электроснабжение</w:t>
      </w:r>
      <w:r w:rsidR="003E6A8A" w:rsidRPr="00AC4C48">
        <w:rPr>
          <w:szCs w:val="24"/>
        </w:rPr>
        <w:t xml:space="preserve"> </w:t>
      </w:r>
      <w:r w:rsidRPr="00AC4C48">
        <w:rPr>
          <w:szCs w:val="24"/>
        </w:rPr>
        <w:t>жилого здания (помещения), осуществляемое до чрезвычайной ситуации.</w:t>
      </w:r>
    </w:p>
    <w:p w:rsidR="001A1A8F" w:rsidRPr="00AC4C48" w:rsidRDefault="0092510B" w:rsidP="00AC4C48">
      <w:pPr>
        <w:numPr>
          <w:ilvl w:val="0"/>
          <w:numId w:val="18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Критери</w:t>
      </w:r>
      <w:r w:rsidR="003E6A8A" w:rsidRPr="00AC4C48">
        <w:rPr>
          <w:szCs w:val="24"/>
        </w:rPr>
        <w:t>и</w:t>
      </w:r>
      <w:r w:rsidRPr="00AC4C48">
        <w:rPr>
          <w:szCs w:val="24"/>
        </w:rPr>
        <w:t xml:space="preserve">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1A1A8F" w:rsidRPr="00AC4C48" w:rsidRDefault="0092510B" w:rsidP="00AC4C48">
      <w:pPr>
        <w:numPr>
          <w:ilvl w:val="0"/>
          <w:numId w:val="19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определения наличия и состава общественного транспорта в районе проживания гра</w:t>
      </w:r>
      <w:r w:rsidR="003E6A8A" w:rsidRPr="00AC4C48">
        <w:rPr>
          <w:szCs w:val="24"/>
        </w:rPr>
        <w:t>ждан</w:t>
      </w:r>
      <w:r w:rsidRPr="00AC4C48">
        <w:rPr>
          <w:szCs w:val="24"/>
        </w:rPr>
        <w:t>;</w:t>
      </w:r>
    </w:p>
    <w:p w:rsidR="001A1A8F" w:rsidRPr="00AC4C48" w:rsidRDefault="0092510B" w:rsidP="00AC4C48">
      <w:pPr>
        <w:numPr>
          <w:ilvl w:val="0"/>
          <w:numId w:val="19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определения возможности функционирования общественного транспорта, осуществляемого до чрезвычайной ситуации.</w:t>
      </w:r>
    </w:p>
    <w:p w:rsidR="001A1A8F" w:rsidRPr="00AC4C48" w:rsidRDefault="003E6A8A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24. </w:t>
      </w:r>
      <w:r w:rsidR="0092510B" w:rsidRPr="00AC4C48">
        <w:rPr>
          <w:szCs w:val="24"/>
        </w:rPr>
        <w:t>Невозможность осуществления транспортного сообщения констатируется, при наличии абсолютной невозможности функционирования общественного и (или) личного транспорта между территорией проживания граждан и иными территориями, где условия жизнедеятельности не были нарушены.</w:t>
      </w:r>
    </w:p>
    <w:p w:rsidR="001A1A8F" w:rsidRPr="00AC4C48" w:rsidRDefault="003E6A8A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25. </w:t>
      </w:r>
      <w:r w:rsidR="0092510B" w:rsidRPr="00AC4C48">
        <w:rPr>
          <w:szCs w:val="24"/>
        </w:rPr>
        <w:t>Критери</w:t>
      </w:r>
      <w:r w:rsidRPr="00AC4C48">
        <w:rPr>
          <w:szCs w:val="24"/>
        </w:rPr>
        <w:t>и</w:t>
      </w:r>
      <w:r w:rsidR="0092510B" w:rsidRPr="00AC4C48">
        <w:rPr>
          <w:szCs w:val="24"/>
        </w:rPr>
        <w:t xml:space="preserve"> нарушения санитарно-эпидемиологического благополучия граждан оценивается инструментально уполномоченными организациями. Нарушение санитарно-</w:t>
      </w:r>
      <w:r w:rsidR="0092510B" w:rsidRPr="00AC4C48">
        <w:rPr>
          <w:szCs w:val="24"/>
        </w:rPr>
        <w:lastRenderedPageBreak/>
        <w:t>эпидемиоло</w:t>
      </w:r>
      <w:r w:rsidRPr="00AC4C48">
        <w:rPr>
          <w:szCs w:val="24"/>
        </w:rPr>
        <w:t>гического благополучия граждан</w:t>
      </w:r>
      <w:r w:rsidR="0092510B" w:rsidRPr="00AC4C48">
        <w:rPr>
          <w:szCs w:val="24"/>
        </w:rPr>
        <w:t xml:space="preserve"> констатируется, если в районе </w:t>
      </w:r>
      <w:r w:rsidRPr="00AC4C48">
        <w:rPr>
          <w:szCs w:val="24"/>
        </w:rPr>
        <w:t>их</w:t>
      </w:r>
      <w:r w:rsidR="0092510B" w:rsidRPr="00AC4C48">
        <w:rPr>
          <w:szCs w:val="24"/>
        </w:rPr>
        <w:t xml:space="preserve">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3E6A8A" w:rsidRPr="00AC4C48" w:rsidRDefault="003E6A8A" w:rsidP="00AC4C48">
      <w:pPr>
        <w:pStyle w:val="2"/>
        <w:spacing w:after="0" w:line="240" w:lineRule="auto"/>
        <w:ind w:left="0" w:right="77" w:firstLine="567"/>
        <w:jc w:val="both"/>
        <w:rPr>
          <w:szCs w:val="24"/>
        </w:rPr>
      </w:pPr>
    </w:p>
    <w:p w:rsidR="001A1A8F" w:rsidRPr="00AC4C48" w:rsidRDefault="00184E41" w:rsidP="00AC4C48">
      <w:pPr>
        <w:pStyle w:val="1"/>
        <w:spacing w:after="0" w:line="240" w:lineRule="auto"/>
        <w:ind w:left="0" w:right="86" w:firstLine="567"/>
        <w:rPr>
          <w:sz w:val="24"/>
          <w:szCs w:val="24"/>
        </w:rPr>
      </w:pPr>
      <w:r>
        <w:rPr>
          <w:sz w:val="24"/>
          <w:szCs w:val="24"/>
        </w:rPr>
        <w:t>5</w:t>
      </w:r>
      <w:r w:rsidR="004A008F" w:rsidRPr="00AC4C48">
        <w:rPr>
          <w:sz w:val="24"/>
          <w:szCs w:val="24"/>
        </w:rPr>
        <w:t xml:space="preserve">. </w:t>
      </w:r>
      <w:r w:rsidR="0092510B" w:rsidRPr="00AC4C48">
        <w:rPr>
          <w:sz w:val="24"/>
          <w:szCs w:val="24"/>
        </w:rPr>
        <w:t xml:space="preserve">ПРАВА </w:t>
      </w:r>
      <w:r w:rsidR="00FA043A">
        <w:rPr>
          <w:sz w:val="24"/>
          <w:szCs w:val="24"/>
        </w:rPr>
        <w:t xml:space="preserve">И ОБЯЗАННОСТИ </w:t>
      </w:r>
      <w:r w:rsidR="0092510B" w:rsidRPr="00AC4C48">
        <w:rPr>
          <w:sz w:val="24"/>
          <w:szCs w:val="24"/>
        </w:rPr>
        <w:t>КОМИССИИ</w:t>
      </w:r>
    </w:p>
    <w:p w:rsidR="004A008F" w:rsidRPr="00AC4C48" w:rsidRDefault="004A008F" w:rsidP="00AC4C48">
      <w:pPr>
        <w:ind w:left="0" w:firstLine="567"/>
        <w:rPr>
          <w:szCs w:val="24"/>
        </w:rPr>
      </w:pPr>
    </w:p>
    <w:p w:rsidR="001A1A8F" w:rsidRPr="00AC4C48" w:rsidRDefault="00184E41" w:rsidP="00AC4C48">
      <w:pPr>
        <w:spacing w:after="0" w:line="240" w:lineRule="auto"/>
        <w:ind w:left="0" w:right="62" w:firstLine="567"/>
        <w:rPr>
          <w:szCs w:val="24"/>
        </w:rPr>
      </w:pPr>
      <w:r>
        <w:rPr>
          <w:szCs w:val="24"/>
        </w:rPr>
        <w:t>26</w:t>
      </w:r>
      <w:r w:rsidR="0092510B" w:rsidRPr="00AC4C48">
        <w:rPr>
          <w:szCs w:val="24"/>
        </w:rPr>
        <w:t>. Комиссия в пределах своей компетенции имеет право:</w:t>
      </w:r>
    </w:p>
    <w:p w:rsidR="001A1A8F" w:rsidRPr="00AC4C48" w:rsidRDefault="0092510B" w:rsidP="00AC4C48">
      <w:pPr>
        <w:numPr>
          <w:ilvl w:val="0"/>
          <w:numId w:val="24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>обращаться к гражданам, подавшим заявление, указанное в пункте 4 настоящего Положения,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</w:t>
      </w:r>
      <w:r w:rsidR="004A008F" w:rsidRPr="00AC4C48">
        <w:rPr>
          <w:szCs w:val="24"/>
        </w:rPr>
        <w:t xml:space="preserve"> и иных документов, необходимых для подготовки заключения, указанного в п.13 настоящего Положения</w:t>
      </w:r>
      <w:r w:rsidRPr="00AC4C48">
        <w:rPr>
          <w:szCs w:val="24"/>
        </w:rPr>
        <w:t>;</w:t>
      </w:r>
    </w:p>
    <w:p w:rsidR="004A008F" w:rsidRPr="00AC4C48" w:rsidRDefault="0092510B" w:rsidP="00AC4C48">
      <w:pPr>
        <w:numPr>
          <w:ilvl w:val="0"/>
          <w:numId w:val="24"/>
        </w:num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заслушивать на своих заседаниях представителей органов местного самоуправления, организаций и учреждений, граждан, подавших заявление, указанное в пункте 4 настоящего Положения, по вопросам, относящимся к предмету ведения Комиссии; </w:t>
      </w:r>
    </w:p>
    <w:p w:rsidR="001A1A8F" w:rsidRDefault="004A008F" w:rsidP="00AC4C48">
      <w:pPr>
        <w:spacing w:after="0" w:line="240" w:lineRule="auto"/>
        <w:ind w:left="0" w:right="62" w:firstLine="567"/>
        <w:rPr>
          <w:szCs w:val="24"/>
        </w:rPr>
      </w:pPr>
      <w:r w:rsidRPr="00AC4C48">
        <w:rPr>
          <w:szCs w:val="24"/>
        </w:rPr>
        <w:t xml:space="preserve">3)    </w:t>
      </w:r>
      <w:r w:rsidR="0092510B" w:rsidRPr="00AC4C48">
        <w:rPr>
          <w:szCs w:val="24"/>
        </w:rPr>
        <w:t>привлекать для участия в своей раб</w:t>
      </w:r>
      <w:r w:rsidRPr="00AC4C48">
        <w:rPr>
          <w:szCs w:val="24"/>
        </w:rPr>
        <w:t>оте</w:t>
      </w:r>
      <w:r w:rsidR="0092510B" w:rsidRPr="00AC4C48">
        <w:rPr>
          <w:szCs w:val="24"/>
        </w:rPr>
        <w:t xml:space="preserve"> </w:t>
      </w:r>
      <w:r w:rsidRPr="00AC4C48">
        <w:rPr>
          <w:szCs w:val="24"/>
        </w:rPr>
        <w:t>пред</w:t>
      </w:r>
      <w:r w:rsidR="0092510B" w:rsidRPr="00AC4C48">
        <w:rPr>
          <w:szCs w:val="24"/>
        </w:rPr>
        <w:t>ставителей органов местного самоуправления и организаций по согласованию с их руко</w:t>
      </w:r>
      <w:r w:rsidRPr="00AC4C48">
        <w:rPr>
          <w:szCs w:val="24"/>
        </w:rPr>
        <w:t>в</w:t>
      </w:r>
      <w:r w:rsidR="0092510B" w:rsidRPr="00AC4C48">
        <w:rPr>
          <w:szCs w:val="24"/>
        </w:rPr>
        <w:t>одителями.</w:t>
      </w:r>
    </w:p>
    <w:p w:rsidR="004A008F" w:rsidRPr="00AC4C48" w:rsidRDefault="004A008F" w:rsidP="00AC4C48">
      <w:pPr>
        <w:spacing w:after="0" w:line="240" w:lineRule="auto"/>
        <w:ind w:left="0" w:right="62" w:firstLine="567"/>
        <w:rPr>
          <w:szCs w:val="24"/>
        </w:rPr>
      </w:pPr>
    </w:p>
    <w:p w:rsidR="004A008F" w:rsidRPr="00AC4C48" w:rsidRDefault="004A008F" w:rsidP="004A008F">
      <w:pPr>
        <w:spacing w:after="0" w:line="240" w:lineRule="auto"/>
        <w:ind w:left="0" w:right="62" w:firstLine="567"/>
        <w:rPr>
          <w:szCs w:val="24"/>
        </w:rPr>
      </w:pPr>
    </w:p>
    <w:p w:rsidR="004A008F" w:rsidRPr="00AC4C48" w:rsidRDefault="004A008F" w:rsidP="004A008F">
      <w:pPr>
        <w:spacing w:after="0" w:line="240" w:lineRule="auto"/>
        <w:ind w:left="0" w:right="62" w:firstLine="567"/>
        <w:rPr>
          <w:szCs w:val="24"/>
        </w:rPr>
      </w:pPr>
    </w:p>
    <w:p w:rsidR="001A1A8F" w:rsidRPr="00AC4C48" w:rsidRDefault="0092510B" w:rsidP="00205F6E">
      <w:pPr>
        <w:tabs>
          <w:tab w:val="center" w:pos="2119"/>
          <w:tab w:val="center" w:pos="5580"/>
        </w:tabs>
        <w:spacing w:after="0" w:line="240" w:lineRule="auto"/>
        <w:ind w:left="0" w:firstLine="0"/>
        <w:jc w:val="left"/>
        <w:rPr>
          <w:szCs w:val="24"/>
        </w:rPr>
      </w:pPr>
      <w:r w:rsidRPr="00AC4C48">
        <w:rPr>
          <w:szCs w:val="24"/>
        </w:rPr>
        <w:tab/>
      </w: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D87E8E" w:rsidRDefault="00D87E8E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107EEB" w:rsidRDefault="00107EEB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107EEB" w:rsidRDefault="00107EEB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107EEB" w:rsidRDefault="00107EEB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107EEB" w:rsidRDefault="00107EEB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107EEB" w:rsidRDefault="00107EEB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107EEB" w:rsidRDefault="00107EEB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EB7010" w:rsidRDefault="00EB7010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EB7010" w:rsidRDefault="00EB7010" w:rsidP="004A008F">
      <w:pPr>
        <w:spacing w:after="0" w:line="240" w:lineRule="auto"/>
        <w:ind w:left="2088" w:firstLine="0"/>
        <w:jc w:val="right"/>
        <w:rPr>
          <w:szCs w:val="24"/>
        </w:rPr>
      </w:pPr>
    </w:p>
    <w:p w:rsidR="004A008F" w:rsidRPr="00AC4C48" w:rsidRDefault="0092510B" w:rsidP="004A008F">
      <w:pPr>
        <w:spacing w:after="0" w:line="240" w:lineRule="auto"/>
        <w:ind w:left="2088" w:firstLine="0"/>
        <w:jc w:val="right"/>
        <w:rPr>
          <w:szCs w:val="24"/>
        </w:rPr>
      </w:pPr>
      <w:r w:rsidRPr="00AC4C48">
        <w:rPr>
          <w:szCs w:val="24"/>
        </w:rPr>
        <w:lastRenderedPageBreak/>
        <w:t xml:space="preserve">Приложение </w:t>
      </w:r>
      <w:r w:rsidR="004A008F" w:rsidRPr="00AC4C48">
        <w:rPr>
          <w:szCs w:val="24"/>
        </w:rPr>
        <w:t xml:space="preserve">№ </w:t>
      </w:r>
      <w:r w:rsidRPr="00AC4C48">
        <w:rPr>
          <w:szCs w:val="24"/>
        </w:rPr>
        <w:t xml:space="preserve">1 </w:t>
      </w:r>
    </w:p>
    <w:p w:rsidR="001A1A8F" w:rsidRPr="00AC4C48" w:rsidRDefault="0092510B" w:rsidP="004A008F">
      <w:pPr>
        <w:spacing w:after="0" w:line="240" w:lineRule="auto"/>
        <w:ind w:left="2088" w:firstLine="0"/>
        <w:rPr>
          <w:szCs w:val="24"/>
        </w:rPr>
      </w:pPr>
      <w:r w:rsidRPr="00AC4C48">
        <w:rPr>
          <w:szCs w:val="24"/>
        </w:rPr>
        <w:t>к Положению о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ситуации, возникшей на территории</w:t>
      </w:r>
      <w:r w:rsidR="004A008F" w:rsidRPr="00AC4C48">
        <w:rPr>
          <w:szCs w:val="24"/>
        </w:rPr>
        <w:t xml:space="preserve"> Бодайбинского </w:t>
      </w:r>
      <w:r w:rsidRPr="00AC4C48">
        <w:rPr>
          <w:szCs w:val="24"/>
        </w:rPr>
        <w:t xml:space="preserve">муниципального образования </w:t>
      </w:r>
    </w:p>
    <w:p w:rsidR="004A008F" w:rsidRPr="00AC4C48" w:rsidRDefault="004A008F" w:rsidP="00205F6E">
      <w:pPr>
        <w:spacing w:after="0" w:line="240" w:lineRule="auto"/>
        <w:ind w:left="2064" w:right="62" w:firstLine="2083"/>
        <w:rPr>
          <w:szCs w:val="24"/>
        </w:rPr>
      </w:pPr>
    </w:p>
    <w:p w:rsidR="001A1A8F" w:rsidRPr="00AC4C48" w:rsidRDefault="004A008F" w:rsidP="00205F6E">
      <w:pPr>
        <w:spacing w:after="0" w:line="240" w:lineRule="auto"/>
        <w:ind w:left="2064" w:right="62" w:firstLine="2083"/>
        <w:rPr>
          <w:szCs w:val="24"/>
        </w:rPr>
      </w:pPr>
      <w:r w:rsidRPr="00AC4C48">
        <w:rPr>
          <w:szCs w:val="24"/>
        </w:rPr>
        <w:t>Первому з</w:t>
      </w:r>
      <w:r w:rsidR="0092510B" w:rsidRPr="00AC4C48">
        <w:rPr>
          <w:szCs w:val="24"/>
        </w:rPr>
        <w:t xml:space="preserve">аместителю </w:t>
      </w:r>
      <w:r w:rsidR="00AF37BA" w:rsidRPr="00AC4C48">
        <w:rPr>
          <w:szCs w:val="24"/>
        </w:rPr>
        <w:t>главы Бодайбинского городского поселения</w:t>
      </w:r>
      <w:r w:rsidR="0092510B" w:rsidRPr="00AC4C48">
        <w:rPr>
          <w:szCs w:val="24"/>
        </w:rPr>
        <w:t xml:space="preserve">, председателю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ситуации, возникшей на территории </w:t>
      </w:r>
      <w:r w:rsidR="00AF37BA" w:rsidRPr="00AC4C48">
        <w:rPr>
          <w:szCs w:val="24"/>
        </w:rPr>
        <w:t>Бодайбинского муниципального образования</w:t>
      </w:r>
    </w:p>
    <w:p w:rsidR="001A1A8F" w:rsidRPr="00AC4C48" w:rsidRDefault="002F6967" w:rsidP="002F6967">
      <w:pPr>
        <w:spacing w:after="0" w:line="240" w:lineRule="auto"/>
        <w:ind w:left="4291" w:firstLine="0"/>
        <w:jc w:val="right"/>
        <w:rPr>
          <w:szCs w:val="24"/>
        </w:rPr>
      </w:pPr>
      <w:r>
        <w:rPr>
          <w:noProof/>
          <w:szCs w:val="24"/>
        </w:rPr>
        <w:t>__________________________________</w:t>
      </w:r>
    </w:p>
    <w:p w:rsidR="001A1A8F" w:rsidRPr="002F6967" w:rsidRDefault="0092510B" w:rsidP="002F6967">
      <w:pPr>
        <w:spacing w:after="0" w:line="240" w:lineRule="auto"/>
        <w:ind w:left="4176" w:right="1958" w:firstLine="1742"/>
        <w:jc w:val="right"/>
        <w:rPr>
          <w:sz w:val="20"/>
          <w:szCs w:val="20"/>
        </w:rPr>
      </w:pPr>
      <w:r w:rsidRPr="002F6967">
        <w:rPr>
          <w:sz w:val="20"/>
          <w:szCs w:val="20"/>
        </w:rPr>
        <w:t xml:space="preserve">(Ф.И.О.) </w:t>
      </w:r>
    </w:p>
    <w:p w:rsidR="002F6967" w:rsidRDefault="002F6967" w:rsidP="002F6967">
      <w:pPr>
        <w:pStyle w:val="2"/>
        <w:spacing w:after="0" w:line="240" w:lineRule="auto"/>
        <w:ind w:left="3058"/>
        <w:jc w:val="right"/>
        <w:rPr>
          <w:szCs w:val="24"/>
        </w:rPr>
      </w:pPr>
      <w:r w:rsidRPr="002F6967">
        <w:rPr>
          <w:sz w:val="20"/>
          <w:szCs w:val="20"/>
        </w:rPr>
        <w:t>от</w:t>
      </w:r>
      <w:r>
        <w:rPr>
          <w:szCs w:val="24"/>
        </w:rPr>
        <w:t xml:space="preserve"> ________________________________</w:t>
      </w:r>
    </w:p>
    <w:p w:rsidR="001A1A8F" w:rsidRDefault="002F6967" w:rsidP="002F6967">
      <w:pPr>
        <w:pStyle w:val="2"/>
        <w:spacing w:after="0" w:line="240" w:lineRule="auto"/>
        <w:ind w:left="3058"/>
        <w:jc w:val="right"/>
        <w:rPr>
          <w:sz w:val="20"/>
          <w:szCs w:val="20"/>
        </w:rPr>
      </w:pPr>
      <w:r w:rsidRPr="00AC4C48">
        <w:rPr>
          <w:szCs w:val="24"/>
        </w:rPr>
        <w:t xml:space="preserve"> </w:t>
      </w:r>
      <w:r w:rsidR="0092510B" w:rsidRPr="002F6967">
        <w:rPr>
          <w:sz w:val="20"/>
          <w:szCs w:val="20"/>
        </w:rPr>
        <w:t>(Ф.И.О. гражданина)</w:t>
      </w:r>
    </w:p>
    <w:p w:rsidR="002F6967" w:rsidRPr="002F6967" w:rsidRDefault="002F6967" w:rsidP="002F6967">
      <w:pPr>
        <w:jc w:val="right"/>
      </w:pPr>
      <w:r>
        <w:t>__________________________________</w:t>
      </w:r>
    </w:p>
    <w:p w:rsidR="001A1A8F" w:rsidRPr="002F6967" w:rsidRDefault="0092510B" w:rsidP="002F6967">
      <w:pPr>
        <w:spacing w:after="0" w:line="240" w:lineRule="auto"/>
        <w:ind w:left="4171" w:right="62" w:firstLine="0"/>
        <w:jc w:val="right"/>
        <w:rPr>
          <w:sz w:val="20"/>
          <w:szCs w:val="20"/>
        </w:rPr>
      </w:pPr>
      <w:r w:rsidRPr="002F6967">
        <w:rPr>
          <w:sz w:val="20"/>
          <w:szCs w:val="20"/>
        </w:rPr>
        <w:t>проживающей(го) по адресу:</w:t>
      </w:r>
    </w:p>
    <w:p w:rsidR="002F6967" w:rsidRDefault="002F6967" w:rsidP="002F6967">
      <w:pPr>
        <w:pStyle w:val="2"/>
        <w:spacing w:after="0" w:line="240" w:lineRule="auto"/>
        <w:ind w:left="2472"/>
        <w:jc w:val="right"/>
        <w:rPr>
          <w:szCs w:val="24"/>
        </w:rPr>
      </w:pPr>
      <w:r>
        <w:rPr>
          <w:szCs w:val="24"/>
        </w:rPr>
        <w:t>__________________________________</w:t>
      </w:r>
    </w:p>
    <w:p w:rsidR="001A1A8F" w:rsidRPr="002F6967" w:rsidRDefault="002F6967" w:rsidP="002F6967">
      <w:pPr>
        <w:pStyle w:val="2"/>
        <w:spacing w:after="0" w:line="240" w:lineRule="auto"/>
        <w:ind w:left="2472"/>
        <w:jc w:val="right"/>
        <w:rPr>
          <w:sz w:val="20"/>
          <w:szCs w:val="20"/>
        </w:rPr>
      </w:pPr>
      <w:r w:rsidRPr="00AC4C48">
        <w:rPr>
          <w:szCs w:val="24"/>
        </w:rPr>
        <w:t xml:space="preserve"> </w:t>
      </w:r>
      <w:r w:rsidR="0092510B" w:rsidRPr="002F6967">
        <w:rPr>
          <w:sz w:val="20"/>
          <w:szCs w:val="20"/>
        </w:rPr>
        <w:t>(почтовый адрес)</w:t>
      </w:r>
    </w:p>
    <w:p w:rsidR="002F6967" w:rsidRDefault="002F6967" w:rsidP="002F6967">
      <w:pPr>
        <w:spacing w:after="0" w:line="240" w:lineRule="auto"/>
        <w:ind w:left="10" w:right="-2" w:hanging="10"/>
        <w:jc w:val="right"/>
        <w:rPr>
          <w:szCs w:val="24"/>
        </w:rPr>
      </w:pPr>
      <w:r>
        <w:rPr>
          <w:szCs w:val="24"/>
        </w:rPr>
        <w:t>__________________________________</w:t>
      </w:r>
    </w:p>
    <w:p w:rsidR="001A1A8F" w:rsidRPr="002F6967" w:rsidRDefault="00AF37BA" w:rsidP="002F6967">
      <w:pPr>
        <w:spacing w:after="0" w:line="240" w:lineRule="auto"/>
        <w:ind w:left="10" w:right="-2" w:hanging="10"/>
        <w:jc w:val="right"/>
        <w:rPr>
          <w:sz w:val="20"/>
          <w:szCs w:val="20"/>
        </w:rPr>
      </w:pPr>
      <w:r w:rsidRPr="002F6967">
        <w:rPr>
          <w:sz w:val="20"/>
          <w:szCs w:val="20"/>
        </w:rPr>
        <w:t>Т</w:t>
      </w:r>
      <w:r w:rsidR="0092510B" w:rsidRPr="002F6967">
        <w:rPr>
          <w:sz w:val="20"/>
          <w:szCs w:val="20"/>
        </w:rPr>
        <w:t>ел</w:t>
      </w:r>
      <w:r w:rsidRPr="002F6967">
        <w:rPr>
          <w:sz w:val="20"/>
          <w:szCs w:val="20"/>
        </w:rPr>
        <w:t>ефон:</w:t>
      </w:r>
    </w:p>
    <w:p w:rsidR="002F6967" w:rsidRDefault="002F6967" w:rsidP="002F6967">
      <w:pPr>
        <w:spacing w:after="0" w:line="240" w:lineRule="auto"/>
        <w:ind w:left="92" w:right="14" w:hanging="10"/>
        <w:jc w:val="right"/>
        <w:rPr>
          <w:szCs w:val="24"/>
        </w:rPr>
      </w:pPr>
      <w:r>
        <w:rPr>
          <w:szCs w:val="24"/>
        </w:rPr>
        <w:t>__________________________________</w:t>
      </w:r>
    </w:p>
    <w:p w:rsidR="002F6967" w:rsidRPr="002F6967" w:rsidRDefault="002F6967" w:rsidP="002F6967">
      <w:pPr>
        <w:spacing w:after="0" w:line="240" w:lineRule="auto"/>
        <w:ind w:left="92" w:right="14" w:hanging="10"/>
        <w:jc w:val="right"/>
        <w:rPr>
          <w:sz w:val="20"/>
          <w:szCs w:val="20"/>
        </w:rPr>
      </w:pPr>
      <w:r w:rsidRPr="002F6967">
        <w:rPr>
          <w:sz w:val="20"/>
          <w:szCs w:val="20"/>
        </w:rPr>
        <w:t>E-mail:</w:t>
      </w:r>
    </w:p>
    <w:p w:rsidR="002F6967" w:rsidRDefault="002F6967" w:rsidP="002F6967">
      <w:pPr>
        <w:spacing w:after="0" w:line="240" w:lineRule="auto"/>
        <w:ind w:left="92" w:right="14" w:hanging="10"/>
        <w:jc w:val="right"/>
        <w:rPr>
          <w:szCs w:val="24"/>
        </w:rPr>
      </w:pPr>
      <w:r>
        <w:rPr>
          <w:szCs w:val="24"/>
        </w:rPr>
        <w:t>__________________________________</w:t>
      </w:r>
    </w:p>
    <w:p w:rsidR="001A1A8F" w:rsidRPr="00AC4C48" w:rsidRDefault="0092510B" w:rsidP="00205F6E">
      <w:pPr>
        <w:pStyle w:val="2"/>
        <w:spacing w:after="0" w:line="240" w:lineRule="auto"/>
        <w:ind w:left="92" w:right="130"/>
        <w:rPr>
          <w:szCs w:val="24"/>
        </w:rPr>
      </w:pPr>
      <w:r w:rsidRPr="00AC4C48">
        <w:rPr>
          <w:szCs w:val="24"/>
        </w:rPr>
        <w:t>ЗАЯВЛЕНИЕ</w:t>
      </w:r>
    </w:p>
    <w:p w:rsidR="00AF37BA" w:rsidRPr="00AC4C48" w:rsidRDefault="00AF37BA" w:rsidP="00205F6E">
      <w:pPr>
        <w:spacing w:after="0" w:line="240" w:lineRule="auto"/>
        <w:ind w:left="28" w:right="62"/>
        <w:rPr>
          <w:szCs w:val="24"/>
        </w:rPr>
      </w:pPr>
    </w:p>
    <w:p w:rsidR="001A1A8F" w:rsidRDefault="0092510B" w:rsidP="002F6967">
      <w:pPr>
        <w:spacing w:after="0" w:line="240" w:lineRule="auto"/>
        <w:ind w:left="28" w:right="62"/>
        <w:rPr>
          <w:szCs w:val="24"/>
        </w:rPr>
      </w:pPr>
      <w:r w:rsidRPr="00AC4C48">
        <w:rPr>
          <w:szCs w:val="24"/>
        </w:rPr>
        <w:t>Прошу провести обследование здания (жилого помещения), пострадавшего в результате возникновения чрезвычайной ситуации на</w:t>
      </w:r>
      <w:r w:rsidR="002F6967">
        <w:rPr>
          <w:szCs w:val="24"/>
        </w:rPr>
        <w:t xml:space="preserve"> </w:t>
      </w:r>
      <w:r w:rsidR="00DC05BE">
        <w:rPr>
          <w:szCs w:val="24"/>
        </w:rPr>
        <w:t xml:space="preserve">___________ </w:t>
      </w:r>
      <w:r w:rsidRPr="00AC4C48">
        <w:rPr>
          <w:szCs w:val="24"/>
        </w:rPr>
        <w:t xml:space="preserve">(дата) территории </w:t>
      </w:r>
      <w:r w:rsidR="00AF37BA" w:rsidRPr="00AC4C48">
        <w:rPr>
          <w:szCs w:val="24"/>
        </w:rPr>
        <w:t>Бодайбинского муниципального образования</w:t>
      </w:r>
      <w:r w:rsidRPr="00AC4C48">
        <w:rPr>
          <w:szCs w:val="24"/>
        </w:rPr>
        <w:t xml:space="preserve"> и находящегося в зоне чрезвычайной ситуации, в котором проживаю </w:t>
      </w:r>
      <w:r w:rsidR="00D021E1" w:rsidRPr="00AC4C48">
        <w:rPr>
          <w:szCs w:val="24"/>
        </w:rPr>
        <w:t>я</w:t>
      </w:r>
      <w:r w:rsidR="00D021E1">
        <w:rPr>
          <w:szCs w:val="24"/>
        </w:rPr>
        <w:t xml:space="preserve">  </w:t>
      </w:r>
      <w:r w:rsidR="00DC05BE">
        <w:rPr>
          <w:szCs w:val="24"/>
        </w:rPr>
        <w:t>_________________________________________</w:t>
      </w:r>
      <w:r w:rsidR="00D021E1">
        <w:rPr>
          <w:szCs w:val="24"/>
        </w:rPr>
        <w:t xml:space="preserve">______________ </w:t>
      </w:r>
      <w:r w:rsidRPr="00AC4C48">
        <w:rPr>
          <w:szCs w:val="24"/>
        </w:rPr>
        <w:t xml:space="preserve">(фамилия, имя, отчество гражданина, дата рождения, гражданство, паспортные </w:t>
      </w:r>
      <w:r w:rsidRPr="00AC4C48">
        <w:rPr>
          <w:noProof/>
          <w:szCs w:val="24"/>
        </w:rPr>
        <w:drawing>
          <wp:inline distT="0" distB="0" distL="0" distR="0">
            <wp:extent cx="39624" cy="45734"/>
            <wp:effectExtent l="0" t="0" r="0" b="0"/>
            <wp:docPr id="49787" name="Picture 49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7" name="Picture 497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45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4C48">
        <w:rPr>
          <w:szCs w:val="24"/>
        </w:rPr>
        <w:t>данные, адрес регистрации по месту жительства (пребывания))</w:t>
      </w:r>
      <w:r w:rsidR="00D021E1">
        <w:rPr>
          <w:szCs w:val="24"/>
        </w:rPr>
        <w:t xml:space="preserve"> </w:t>
      </w:r>
      <w:r w:rsidRPr="00AC4C48">
        <w:rPr>
          <w:szCs w:val="24"/>
        </w:rPr>
        <w:t>и следующие граждане, проживающие (пребывающие) в указанном жилом помещении:</w:t>
      </w:r>
      <w:r w:rsidR="00D021E1">
        <w:rPr>
          <w:szCs w:val="24"/>
        </w:rPr>
        <w:t>______________________________________</w:t>
      </w:r>
    </w:p>
    <w:p w:rsidR="001A1A8F" w:rsidRPr="00AC4C48" w:rsidRDefault="00D021E1" w:rsidP="00D021E1">
      <w:pPr>
        <w:spacing w:after="0" w:line="240" w:lineRule="auto"/>
        <w:ind w:left="0" w:right="-2" w:firstLine="0"/>
        <w:rPr>
          <w:szCs w:val="24"/>
        </w:rPr>
      </w:pPr>
      <w:r>
        <w:rPr>
          <w:szCs w:val="24"/>
        </w:rPr>
        <w:t xml:space="preserve">_______________________________________________________________________________ </w:t>
      </w:r>
      <w:r w:rsidR="0092510B" w:rsidRPr="00AC4C48">
        <w:rPr>
          <w:szCs w:val="24"/>
        </w:rPr>
        <w:t>(проживающие (пребывающие) в указанном жилом помещении на момент</w:t>
      </w:r>
      <w:r>
        <w:rPr>
          <w:szCs w:val="24"/>
        </w:rPr>
        <w:t xml:space="preserve"> </w:t>
      </w:r>
      <w:r w:rsidR="0092510B" w:rsidRPr="00AC4C48">
        <w:rPr>
          <w:szCs w:val="24"/>
        </w:rPr>
        <w:t>чрезвычайной ситуации: степень родства, фамилия, имя, отчество,</w:t>
      </w:r>
      <w:r>
        <w:rPr>
          <w:szCs w:val="24"/>
        </w:rPr>
        <w:t xml:space="preserve"> </w:t>
      </w:r>
      <w:r w:rsidR="0092510B" w:rsidRPr="00AC4C48">
        <w:rPr>
          <w:szCs w:val="24"/>
        </w:rPr>
        <w:t>дата рождения, гражданство, данные документа, удостоверяющего личность,</w:t>
      </w:r>
      <w:r>
        <w:rPr>
          <w:szCs w:val="24"/>
        </w:rPr>
        <w:t xml:space="preserve"> </w:t>
      </w:r>
      <w:r w:rsidR="0092510B" w:rsidRPr="00AC4C48">
        <w:rPr>
          <w:szCs w:val="24"/>
        </w:rPr>
        <w:t>адрес регистрации по месту жительства (пребывания))</w:t>
      </w:r>
      <w:r>
        <w:rPr>
          <w:szCs w:val="24"/>
        </w:rPr>
        <w:t>___________________________________________________________________</w:t>
      </w:r>
    </w:p>
    <w:p w:rsidR="001A1A8F" w:rsidRPr="00AC4C48" w:rsidRDefault="001A1A8F" w:rsidP="002F6967">
      <w:pPr>
        <w:spacing w:after="0" w:line="240" w:lineRule="auto"/>
        <w:ind w:left="28"/>
        <w:jc w:val="left"/>
        <w:rPr>
          <w:szCs w:val="24"/>
        </w:rPr>
      </w:pPr>
    </w:p>
    <w:p w:rsidR="001A1A8F" w:rsidRPr="00AC4C48" w:rsidRDefault="00D021E1" w:rsidP="002F6967">
      <w:pPr>
        <w:spacing w:after="0" w:line="240" w:lineRule="auto"/>
        <w:ind w:left="28"/>
        <w:jc w:val="left"/>
        <w:rPr>
          <w:szCs w:val="24"/>
        </w:rPr>
      </w:pPr>
      <w:r>
        <w:rPr>
          <w:szCs w:val="24"/>
        </w:rPr>
        <w:t>_______________                                  _____________        _________________________</w:t>
      </w:r>
    </w:p>
    <w:p w:rsidR="00641165" w:rsidRDefault="00D021E1" w:rsidP="002F6967">
      <w:pPr>
        <w:tabs>
          <w:tab w:val="center" w:pos="840"/>
          <w:tab w:val="center" w:pos="3132"/>
          <w:tab w:val="center" w:pos="5618"/>
        </w:tabs>
        <w:spacing w:after="0" w:line="240" w:lineRule="auto"/>
        <w:ind w:left="28"/>
        <w:jc w:val="left"/>
        <w:rPr>
          <w:szCs w:val="24"/>
        </w:rPr>
      </w:pPr>
      <w:r>
        <w:rPr>
          <w:szCs w:val="24"/>
        </w:rPr>
        <w:t xml:space="preserve">  </w:t>
      </w:r>
      <w:r w:rsidR="0092510B" w:rsidRPr="00AC4C48">
        <w:rPr>
          <w:szCs w:val="24"/>
        </w:rPr>
        <w:tab/>
        <w:t>(дата)</w:t>
      </w:r>
      <w:r w:rsidR="0092510B" w:rsidRPr="00AC4C48">
        <w:rPr>
          <w:szCs w:val="24"/>
        </w:rPr>
        <w:tab/>
      </w:r>
      <w:r>
        <w:rPr>
          <w:szCs w:val="24"/>
        </w:rPr>
        <w:t xml:space="preserve">                                                          </w:t>
      </w:r>
      <w:r w:rsidR="0092510B" w:rsidRPr="00AC4C48">
        <w:rPr>
          <w:szCs w:val="24"/>
        </w:rPr>
        <w:t>(подпись)</w:t>
      </w:r>
      <w:r w:rsidR="0092510B" w:rsidRPr="00AC4C48">
        <w:rPr>
          <w:szCs w:val="24"/>
        </w:rPr>
        <w:tab/>
      </w:r>
      <w:r>
        <w:rPr>
          <w:szCs w:val="24"/>
        </w:rPr>
        <w:t xml:space="preserve">   </w:t>
      </w:r>
      <w:r w:rsidR="0092510B" w:rsidRPr="00AC4C48">
        <w:rPr>
          <w:szCs w:val="24"/>
        </w:rPr>
        <w:t>(фамилия, инициалы)</w:t>
      </w:r>
    </w:p>
    <w:p w:rsidR="00420207" w:rsidRDefault="00420207" w:rsidP="00641165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 w:val="22"/>
        </w:rPr>
      </w:pPr>
    </w:p>
    <w:p w:rsidR="00641165" w:rsidRPr="00641165" w:rsidRDefault="00641165" w:rsidP="00641165">
      <w:pPr>
        <w:widowControl w:val="0"/>
        <w:autoSpaceDE w:val="0"/>
        <w:autoSpaceDN w:val="0"/>
        <w:adjustRightInd w:val="0"/>
        <w:spacing w:after="0" w:line="240" w:lineRule="auto"/>
        <w:ind w:left="0" w:firstLine="709"/>
        <w:rPr>
          <w:color w:val="auto"/>
          <w:sz w:val="22"/>
        </w:rPr>
      </w:pPr>
      <w:r w:rsidRPr="00641165">
        <w:rPr>
          <w:color w:val="auto"/>
          <w:sz w:val="22"/>
        </w:rPr>
        <w:t xml:space="preserve">В соответствии с </w:t>
      </w:r>
      <w:hyperlink r:id="rId15" w:history="1">
        <w:r w:rsidRPr="00641165">
          <w:rPr>
            <w:bCs/>
            <w:color w:val="auto"/>
            <w:sz w:val="22"/>
          </w:rPr>
          <w:t>Федеральным законом</w:t>
        </w:r>
      </w:hyperlink>
      <w:r w:rsidRPr="00641165">
        <w:rPr>
          <w:color w:val="auto"/>
          <w:sz w:val="22"/>
        </w:rPr>
        <w:t xml:space="preserve"> от 27 июля 2006 года </w:t>
      </w:r>
      <w:r w:rsidR="00420207">
        <w:rPr>
          <w:color w:val="auto"/>
          <w:sz w:val="22"/>
        </w:rPr>
        <w:t xml:space="preserve">№ </w:t>
      </w:r>
      <w:r w:rsidRPr="00641165">
        <w:rPr>
          <w:color w:val="auto"/>
          <w:sz w:val="22"/>
        </w:rPr>
        <w:t>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641165" w:rsidRPr="00641165" w:rsidRDefault="00641165" w:rsidP="00641165">
      <w:pPr>
        <w:widowControl w:val="0"/>
        <w:tabs>
          <w:tab w:val="left" w:pos="709"/>
        </w:tabs>
        <w:spacing w:after="0" w:line="240" w:lineRule="auto"/>
        <w:ind w:left="0" w:firstLine="0"/>
        <w:jc w:val="left"/>
        <w:rPr>
          <w:rFonts w:ascii="Courier New" w:hAnsi="Courier New" w:cs="Courier New"/>
          <w:color w:val="auto"/>
          <w:sz w:val="22"/>
        </w:rPr>
      </w:pPr>
      <w:r w:rsidRPr="00641165">
        <w:rPr>
          <w:color w:val="auto"/>
          <w:sz w:val="22"/>
        </w:rPr>
        <w:t>«__» ______________ г.    ______________    ____________________________</w:t>
      </w:r>
    </w:p>
    <w:p w:rsidR="00641165" w:rsidRPr="00641165" w:rsidRDefault="00641165" w:rsidP="00641165">
      <w:pPr>
        <w:widowControl w:val="0"/>
        <w:spacing w:after="0" w:line="240" w:lineRule="auto"/>
        <w:ind w:left="709" w:firstLine="709"/>
        <w:jc w:val="left"/>
        <w:rPr>
          <w:color w:val="auto"/>
          <w:sz w:val="28"/>
          <w:szCs w:val="28"/>
        </w:rPr>
      </w:pPr>
      <w:r w:rsidRPr="00641165">
        <w:rPr>
          <w:color w:val="auto"/>
          <w:szCs w:val="20"/>
          <w:vertAlign w:val="superscript"/>
        </w:rPr>
        <w:t>(дата)</w:t>
      </w:r>
      <w:r w:rsidRPr="00641165">
        <w:rPr>
          <w:color w:val="auto"/>
          <w:szCs w:val="20"/>
          <w:vertAlign w:val="superscript"/>
        </w:rPr>
        <w:tab/>
      </w:r>
      <w:r w:rsidRPr="00641165">
        <w:rPr>
          <w:color w:val="auto"/>
          <w:szCs w:val="20"/>
          <w:vertAlign w:val="superscript"/>
        </w:rPr>
        <w:tab/>
      </w:r>
      <w:r w:rsidRPr="00641165">
        <w:rPr>
          <w:color w:val="auto"/>
          <w:szCs w:val="20"/>
          <w:vertAlign w:val="superscript"/>
        </w:rPr>
        <w:tab/>
        <w:t xml:space="preserve"> (подпись)</w:t>
      </w:r>
      <w:r w:rsidRPr="00641165">
        <w:rPr>
          <w:color w:val="auto"/>
          <w:szCs w:val="20"/>
          <w:vertAlign w:val="superscript"/>
        </w:rPr>
        <w:tab/>
      </w:r>
      <w:r w:rsidRPr="00641165">
        <w:rPr>
          <w:color w:val="auto"/>
          <w:szCs w:val="20"/>
          <w:vertAlign w:val="superscript"/>
        </w:rPr>
        <w:tab/>
      </w:r>
      <w:r w:rsidRPr="00641165">
        <w:rPr>
          <w:color w:val="auto"/>
          <w:szCs w:val="20"/>
          <w:vertAlign w:val="superscript"/>
        </w:rPr>
        <w:tab/>
        <w:t xml:space="preserve">                     (фамилия, инициалы)</w:t>
      </w:r>
    </w:p>
    <w:p w:rsidR="00AF37BA" w:rsidRPr="00AC4C48" w:rsidRDefault="0092510B" w:rsidP="00AF37BA">
      <w:pPr>
        <w:spacing w:after="0" w:line="240" w:lineRule="auto"/>
        <w:ind w:left="2002" w:right="62" w:firstLine="0"/>
        <w:jc w:val="right"/>
        <w:rPr>
          <w:szCs w:val="24"/>
        </w:rPr>
      </w:pPr>
      <w:r w:rsidRPr="00AC4C48">
        <w:rPr>
          <w:szCs w:val="24"/>
        </w:rPr>
        <w:lastRenderedPageBreak/>
        <w:t>Приложение</w:t>
      </w:r>
      <w:r w:rsidR="00AF37BA" w:rsidRPr="00AC4C48">
        <w:rPr>
          <w:szCs w:val="24"/>
        </w:rPr>
        <w:t xml:space="preserve"> №</w:t>
      </w:r>
      <w:r w:rsidRPr="00AC4C48">
        <w:rPr>
          <w:szCs w:val="24"/>
        </w:rPr>
        <w:t xml:space="preserve"> 2 </w:t>
      </w:r>
    </w:p>
    <w:p w:rsidR="001A1A8F" w:rsidRPr="00AC4C48" w:rsidRDefault="0092510B" w:rsidP="00AF37BA">
      <w:pPr>
        <w:spacing w:after="0" w:line="240" w:lineRule="auto"/>
        <w:ind w:left="2002" w:right="62" w:firstLine="0"/>
        <w:rPr>
          <w:szCs w:val="24"/>
        </w:rPr>
      </w:pPr>
      <w:r w:rsidRPr="00AC4C48">
        <w:rPr>
          <w:szCs w:val="24"/>
        </w:rPr>
        <w:t xml:space="preserve">к Положению о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ситуации, возникшей на территории </w:t>
      </w:r>
      <w:r w:rsidR="00AF37BA" w:rsidRPr="00AC4C48">
        <w:rPr>
          <w:szCs w:val="24"/>
        </w:rPr>
        <w:t xml:space="preserve">Бодайбинского </w:t>
      </w:r>
      <w:r w:rsidRPr="00AC4C48">
        <w:rPr>
          <w:szCs w:val="24"/>
        </w:rPr>
        <w:t xml:space="preserve">муниципального образования </w:t>
      </w:r>
    </w:p>
    <w:p w:rsidR="00AF37BA" w:rsidRPr="00AC4C48" w:rsidRDefault="00AF37BA" w:rsidP="00AF37BA">
      <w:pPr>
        <w:spacing w:after="0" w:line="240" w:lineRule="auto"/>
        <w:ind w:left="2002" w:right="62" w:firstLine="0"/>
        <w:rPr>
          <w:szCs w:val="24"/>
        </w:rPr>
      </w:pPr>
    </w:p>
    <w:p w:rsidR="001A1A8F" w:rsidRPr="00AC4C48" w:rsidRDefault="0092510B" w:rsidP="00D021E1">
      <w:pPr>
        <w:spacing w:after="0" w:line="240" w:lineRule="auto"/>
        <w:ind w:left="106" w:right="-144" w:hanging="10"/>
        <w:jc w:val="center"/>
        <w:rPr>
          <w:szCs w:val="24"/>
        </w:rPr>
      </w:pPr>
      <w:r w:rsidRPr="00AC4C48">
        <w:rPr>
          <w:szCs w:val="24"/>
        </w:rPr>
        <w:t>ПЕРЕЧЕНЬ</w:t>
      </w:r>
    </w:p>
    <w:p w:rsidR="001A1A8F" w:rsidRPr="00AC4C48" w:rsidRDefault="0092510B" w:rsidP="00D021E1">
      <w:pPr>
        <w:spacing w:after="0" w:line="240" w:lineRule="auto"/>
        <w:ind w:left="10" w:right="-144" w:hanging="10"/>
        <w:jc w:val="center"/>
        <w:rPr>
          <w:szCs w:val="24"/>
        </w:rPr>
      </w:pPr>
      <w:r w:rsidRPr="00AC4C48">
        <w:rPr>
          <w:szCs w:val="24"/>
        </w:rPr>
        <w:t>ДОКУМЕНТОВ, ПОДТВЕРЖДАЮЩИХ ФАКТ ПОСТОЯННОГО ПРОЖИВАНИЯ</w:t>
      </w:r>
    </w:p>
    <w:p w:rsidR="00AC4C48" w:rsidRPr="00AC4C48" w:rsidRDefault="00AC4C48" w:rsidP="00D021E1">
      <w:pPr>
        <w:spacing w:after="0" w:line="240" w:lineRule="auto"/>
        <w:ind w:left="10" w:right="-144" w:firstLine="557"/>
        <w:jc w:val="center"/>
        <w:rPr>
          <w:szCs w:val="24"/>
        </w:rPr>
      </w:pPr>
    </w:p>
    <w:p w:rsidR="001A1A8F" w:rsidRPr="00AC4C48" w:rsidRDefault="00AF37BA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 xml:space="preserve">1. </w:t>
      </w:r>
      <w:r w:rsidR="0092510B" w:rsidRPr="00AC4C48">
        <w:rPr>
          <w:szCs w:val="24"/>
        </w:rPr>
        <w:t>Копия паспорта или документа, заменяющего паспорт гражданина</w:t>
      </w:r>
      <w:r w:rsidR="00D021E1">
        <w:rPr>
          <w:szCs w:val="24"/>
        </w:rPr>
        <w:t xml:space="preserve"> </w:t>
      </w:r>
      <w:r w:rsidRPr="00AC4C48">
        <w:rPr>
          <w:szCs w:val="24"/>
        </w:rPr>
        <w:t>(</w:t>
      </w:r>
      <w:r w:rsidR="0092510B" w:rsidRPr="00AC4C48">
        <w:rPr>
          <w:szCs w:val="24"/>
        </w:rPr>
        <w:t>временное удостоверение, выдаваемое на период замены паспорта)</w:t>
      </w:r>
    </w:p>
    <w:p w:rsidR="00AF37BA" w:rsidRPr="00AC4C48" w:rsidRDefault="00AF37BA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>2.</w:t>
      </w:r>
      <w:r w:rsidR="00D021E1">
        <w:rPr>
          <w:szCs w:val="24"/>
        </w:rPr>
        <w:t xml:space="preserve"> </w:t>
      </w:r>
      <w:r w:rsidR="0092510B" w:rsidRPr="00AC4C48">
        <w:rPr>
          <w:szCs w:val="24"/>
        </w:rPr>
        <w:t>Копия свиде</w:t>
      </w:r>
      <w:r w:rsidRPr="00AC4C48">
        <w:rPr>
          <w:szCs w:val="24"/>
        </w:rPr>
        <w:t>тельства о рождении несовершеннолетнего (паспорта по достижении 14 лет)</w:t>
      </w:r>
      <w:r w:rsidR="0092510B" w:rsidRPr="00AC4C48">
        <w:rPr>
          <w:szCs w:val="24"/>
        </w:rPr>
        <w:t xml:space="preserve"> </w:t>
      </w:r>
    </w:p>
    <w:p w:rsidR="001A1A8F" w:rsidRPr="00AC4C48" w:rsidRDefault="00AF37BA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 xml:space="preserve">3. </w:t>
      </w:r>
      <w:r w:rsidR="0092510B" w:rsidRPr="00AC4C48">
        <w:rPr>
          <w:szCs w:val="24"/>
        </w:rPr>
        <w:t>Справка с места жительства</w:t>
      </w:r>
    </w:p>
    <w:p w:rsidR="00AF37BA" w:rsidRPr="00AC4C48" w:rsidRDefault="0092510B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 xml:space="preserve">4. Справка с места работы или учебы, </w:t>
      </w:r>
      <w:r w:rsidR="00AF37BA" w:rsidRPr="00AC4C48">
        <w:rPr>
          <w:szCs w:val="24"/>
        </w:rPr>
        <w:t>справки медицинских организаций</w:t>
      </w:r>
      <w:r w:rsidRPr="00AC4C48">
        <w:rPr>
          <w:szCs w:val="24"/>
        </w:rPr>
        <w:t xml:space="preserve"> </w:t>
      </w:r>
    </w:p>
    <w:p w:rsidR="001A1A8F" w:rsidRPr="00AC4C48" w:rsidRDefault="0092510B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>5. Документы, подтверждающие оказание медицинских, образовательных, социальных услуг и услуг почтовой связи</w:t>
      </w:r>
    </w:p>
    <w:p w:rsidR="001A1A8F" w:rsidRPr="00AC4C48" w:rsidRDefault="00AC4C48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 xml:space="preserve">6. </w:t>
      </w:r>
      <w:r w:rsidR="0092510B" w:rsidRPr="00AC4C48">
        <w:rPr>
          <w:szCs w:val="24"/>
        </w:rPr>
        <w:t>Договор аренды жилого помещения</w:t>
      </w:r>
    </w:p>
    <w:p w:rsidR="00AF37BA" w:rsidRPr="00AC4C48" w:rsidRDefault="00AC4C48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 xml:space="preserve">7. </w:t>
      </w:r>
      <w:r w:rsidR="0092510B" w:rsidRPr="00AC4C48">
        <w:rPr>
          <w:szCs w:val="24"/>
        </w:rPr>
        <w:t>Договор социального найма жилого помещения</w:t>
      </w:r>
    </w:p>
    <w:p w:rsidR="001A1A8F" w:rsidRDefault="00AC4C48" w:rsidP="00D021E1">
      <w:pPr>
        <w:spacing w:after="0" w:line="240" w:lineRule="auto"/>
        <w:ind w:left="10" w:right="-144" w:firstLine="557"/>
        <w:rPr>
          <w:szCs w:val="24"/>
        </w:rPr>
      </w:pPr>
      <w:r w:rsidRPr="00AC4C48">
        <w:rPr>
          <w:szCs w:val="24"/>
        </w:rPr>
        <w:t xml:space="preserve">8. </w:t>
      </w:r>
      <w:r w:rsidR="00AF37BA" w:rsidRPr="00AC4C48">
        <w:rPr>
          <w:szCs w:val="24"/>
        </w:rPr>
        <w:t>Иные документы</w:t>
      </w:r>
      <w:r w:rsidRPr="00AC4C48">
        <w:rPr>
          <w:szCs w:val="24"/>
        </w:rPr>
        <w:t xml:space="preserve"> согласно п.18 настоящего Положения</w:t>
      </w: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D021E1" w:rsidRDefault="00D021E1" w:rsidP="00D021E1">
      <w:pPr>
        <w:spacing w:after="0" w:line="240" w:lineRule="auto"/>
        <w:ind w:left="10" w:right="-144" w:firstLine="557"/>
        <w:rPr>
          <w:szCs w:val="24"/>
        </w:rPr>
      </w:pPr>
    </w:p>
    <w:p w:rsidR="00AC4C48" w:rsidRPr="00AC4C48" w:rsidRDefault="0092510B" w:rsidP="00AC4C48">
      <w:pPr>
        <w:spacing w:after="0" w:line="240" w:lineRule="auto"/>
        <w:ind w:left="2102" w:firstLine="0"/>
        <w:jc w:val="right"/>
        <w:rPr>
          <w:szCs w:val="24"/>
        </w:rPr>
      </w:pPr>
      <w:r w:rsidRPr="00AC4C48">
        <w:rPr>
          <w:szCs w:val="24"/>
        </w:rPr>
        <w:lastRenderedPageBreak/>
        <w:t>Приложение</w:t>
      </w:r>
      <w:r w:rsidR="00AC4C48" w:rsidRPr="00AC4C48">
        <w:rPr>
          <w:szCs w:val="24"/>
        </w:rPr>
        <w:t xml:space="preserve"> № 3</w:t>
      </w:r>
      <w:r w:rsidRPr="00AC4C48">
        <w:rPr>
          <w:szCs w:val="24"/>
        </w:rPr>
        <w:t xml:space="preserve"> </w:t>
      </w:r>
    </w:p>
    <w:p w:rsidR="00D021E1" w:rsidRPr="00AC4C48" w:rsidRDefault="0092510B" w:rsidP="00D021E1">
      <w:pPr>
        <w:spacing w:after="0" w:line="240" w:lineRule="auto"/>
        <w:ind w:left="2002" w:right="62" w:firstLine="0"/>
        <w:rPr>
          <w:szCs w:val="24"/>
        </w:rPr>
      </w:pPr>
      <w:r w:rsidRPr="00AC4C48">
        <w:rPr>
          <w:szCs w:val="24"/>
        </w:rPr>
        <w:t xml:space="preserve">к Положению о Комиссии по установлению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в результате чрезвычайной ситуации, возникшей на территории </w:t>
      </w:r>
      <w:r w:rsidR="00D021E1" w:rsidRPr="00AC4C48">
        <w:rPr>
          <w:szCs w:val="24"/>
        </w:rPr>
        <w:t xml:space="preserve">Бодайбинского муниципального образования </w:t>
      </w:r>
    </w:p>
    <w:p w:rsidR="001A1A8F" w:rsidRPr="00AC4C48" w:rsidRDefault="001A1A8F" w:rsidP="00AC4C48">
      <w:pPr>
        <w:spacing w:after="0" w:line="240" w:lineRule="auto"/>
        <w:ind w:left="2102" w:firstLine="0"/>
        <w:rPr>
          <w:szCs w:val="24"/>
        </w:rPr>
      </w:pPr>
    </w:p>
    <w:p w:rsidR="00126F89" w:rsidRDefault="00126F89" w:rsidP="00D021E1">
      <w:pPr>
        <w:pStyle w:val="1"/>
        <w:spacing w:after="0" w:line="240" w:lineRule="auto"/>
        <w:ind w:left="87" w:right="10"/>
        <w:rPr>
          <w:sz w:val="24"/>
          <w:szCs w:val="24"/>
        </w:rPr>
      </w:pPr>
    </w:p>
    <w:p w:rsidR="001A1A8F" w:rsidRPr="00326280" w:rsidRDefault="0092510B" w:rsidP="00326280">
      <w:pPr>
        <w:pStyle w:val="1"/>
        <w:spacing w:after="0" w:line="240" w:lineRule="auto"/>
        <w:ind w:left="87" w:right="10"/>
        <w:rPr>
          <w:sz w:val="24"/>
          <w:szCs w:val="24"/>
        </w:rPr>
      </w:pPr>
      <w:r w:rsidRPr="00AC4C48">
        <w:rPr>
          <w:sz w:val="24"/>
          <w:szCs w:val="24"/>
        </w:rPr>
        <w:t>ЗАКЛЮЧЕНИЕ ОБ УСТАНОВЛЕНИИ ФАКТА ПРОЖИВАНИЯ В ЖИЛОМ ПОМЕЩЕНИИ, НАХОДЯЩЕМСЯ В ЗОНЕ ЧРЕЗВЫЧАЙНОЙ</w:t>
      </w:r>
      <w:r w:rsidR="00326280">
        <w:rPr>
          <w:sz w:val="24"/>
          <w:szCs w:val="24"/>
        </w:rPr>
        <w:t xml:space="preserve"> </w:t>
      </w:r>
      <w:r w:rsidRPr="00AC4C48">
        <w:rPr>
          <w:szCs w:val="24"/>
        </w:rPr>
        <w:t xml:space="preserve">СИТУАЦИИ ПРИРОДНОГО И ТЕХНОГЕННОГО ХАРАКТЕРА НА ТЕРРИТОРИИ </w:t>
      </w:r>
      <w:r w:rsidR="007D65C6">
        <w:rPr>
          <w:szCs w:val="24"/>
        </w:rPr>
        <w:t>БОДАЙБИНСКОГО МУНИЦИПАЛЬНОГО ОБРАЗОВАНИЯ</w:t>
      </w:r>
      <w:r w:rsidRPr="00AC4C48">
        <w:rPr>
          <w:szCs w:val="24"/>
        </w:rPr>
        <w:t>, ФАКТА НАРУШЕНИЯ УСЛОВИЙ ЖИЗНЕДЕЯТЕЛЬНОСТИ</w:t>
      </w:r>
    </w:p>
    <w:p w:rsidR="00361784" w:rsidRDefault="0092510B" w:rsidP="00A87188">
      <w:pPr>
        <w:spacing w:after="0" w:line="240" w:lineRule="auto"/>
        <w:ind w:left="264" w:hanging="10"/>
        <w:jc w:val="center"/>
        <w:rPr>
          <w:szCs w:val="24"/>
        </w:rPr>
      </w:pPr>
      <w:r w:rsidRPr="00AC4C48">
        <w:rPr>
          <w:szCs w:val="24"/>
        </w:rPr>
        <w:t>ГРАЖДАНИНА В</w:t>
      </w:r>
      <w:r w:rsidR="00A87188">
        <w:rPr>
          <w:szCs w:val="24"/>
        </w:rPr>
        <w:t xml:space="preserve"> </w:t>
      </w:r>
      <w:r w:rsidRPr="00AC4C48">
        <w:rPr>
          <w:szCs w:val="24"/>
        </w:rPr>
        <w:t xml:space="preserve">РЕЗУЛЬТАТЕ ЧРЕЗВЫЧАЙНОЙ СИТУАЦИИ ПРИРОДНОГО И ТЕХНОГЕННОГО ХАРАКТЕРА НА ТЕРРИТОРИИ </w:t>
      </w:r>
      <w:r w:rsidR="007D65C6">
        <w:rPr>
          <w:szCs w:val="24"/>
        </w:rPr>
        <w:t xml:space="preserve">БОДАЙБИНСКОГО </w:t>
      </w:r>
      <w:r w:rsidRPr="00AC4C48">
        <w:rPr>
          <w:szCs w:val="24"/>
        </w:rPr>
        <w:t>МУНИЦИПАЛЬНОГО</w:t>
      </w:r>
      <w:r w:rsidR="00D107A9">
        <w:rPr>
          <w:szCs w:val="24"/>
        </w:rPr>
        <w:t xml:space="preserve"> ОБРАЗОВАНИЯ</w:t>
      </w:r>
    </w:p>
    <w:p w:rsidR="001A1A8F" w:rsidRPr="00AC4C48" w:rsidRDefault="0092510B" w:rsidP="00A87188">
      <w:pPr>
        <w:spacing w:after="0" w:line="240" w:lineRule="auto"/>
        <w:ind w:left="264" w:hanging="10"/>
        <w:jc w:val="center"/>
        <w:rPr>
          <w:szCs w:val="24"/>
        </w:rPr>
      </w:pPr>
      <w:r w:rsidRPr="00AC4C48">
        <w:rPr>
          <w:szCs w:val="24"/>
        </w:rPr>
        <w:t xml:space="preserve"> </w:t>
      </w:r>
    </w:p>
    <w:p w:rsidR="001A1A8F" w:rsidRPr="00AC4C48" w:rsidRDefault="00D021E1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noProof/>
          <w:szCs w:val="24"/>
        </w:rPr>
        <w:t>_______________________________________________________________________________</w:t>
      </w:r>
    </w:p>
    <w:p w:rsidR="001A1A8F" w:rsidRPr="00D021E1" w:rsidRDefault="0092510B" w:rsidP="00D021E1">
      <w:pPr>
        <w:spacing w:after="0" w:line="240" w:lineRule="auto"/>
        <w:ind w:left="0" w:right="902" w:firstLine="567"/>
        <w:rPr>
          <w:sz w:val="20"/>
          <w:szCs w:val="20"/>
        </w:rPr>
      </w:pPr>
      <w:r w:rsidRPr="00D021E1">
        <w:rPr>
          <w:sz w:val="20"/>
          <w:szCs w:val="20"/>
        </w:rPr>
        <w:t>(реквизиты нормативного правового акта об отнесении сложившейся ситуации к чрезвычайной)</w:t>
      </w:r>
    </w:p>
    <w:p w:rsidR="007D65C6" w:rsidRDefault="007D65C6" w:rsidP="00D021E1">
      <w:pPr>
        <w:spacing w:after="0" w:line="240" w:lineRule="auto"/>
        <w:ind w:left="0" w:right="62" w:firstLine="0"/>
        <w:rPr>
          <w:szCs w:val="24"/>
        </w:rPr>
      </w:pPr>
    </w:p>
    <w:p w:rsidR="001A1A8F" w:rsidRPr="00AC4C48" w:rsidRDefault="0092510B" w:rsidP="00D021E1">
      <w:pPr>
        <w:spacing w:after="0" w:line="240" w:lineRule="auto"/>
        <w:ind w:left="0" w:right="62" w:firstLine="0"/>
        <w:rPr>
          <w:szCs w:val="24"/>
        </w:rPr>
      </w:pPr>
      <w:r w:rsidRPr="00AC4C48">
        <w:rPr>
          <w:szCs w:val="24"/>
        </w:rPr>
        <w:t>Комиссия, действующая на основании</w:t>
      </w:r>
      <w:r w:rsidR="00D021E1">
        <w:rPr>
          <w:szCs w:val="24"/>
        </w:rPr>
        <w:t xml:space="preserve"> ______________________________________</w:t>
      </w:r>
      <w:r w:rsidRPr="00AC4C48">
        <w:rPr>
          <w:szCs w:val="24"/>
        </w:rPr>
        <w:t>в составе:</w:t>
      </w:r>
    </w:p>
    <w:p w:rsidR="001A1A8F" w:rsidRPr="00AC4C48" w:rsidRDefault="0092510B" w:rsidP="00D021E1">
      <w:pPr>
        <w:spacing w:after="0" w:line="240" w:lineRule="auto"/>
        <w:ind w:left="0" w:right="62" w:firstLine="0"/>
        <w:rPr>
          <w:szCs w:val="24"/>
        </w:rPr>
      </w:pPr>
      <w:r w:rsidRPr="00AC4C48">
        <w:rPr>
          <w:szCs w:val="24"/>
        </w:rPr>
        <w:t>Председатель комиссии:</w:t>
      </w:r>
    </w:p>
    <w:p w:rsidR="001A1A8F" w:rsidRDefault="00D021E1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</w:t>
      </w:r>
      <w:r w:rsidR="007D65C6">
        <w:rPr>
          <w:szCs w:val="24"/>
        </w:rPr>
        <w:t>____</w:t>
      </w:r>
    </w:p>
    <w:p w:rsidR="007D65C6" w:rsidRDefault="007D65C6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Заместитель председателя</w:t>
      </w:r>
    </w:p>
    <w:p w:rsidR="007D65C6" w:rsidRPr="00AC4C48" w:rsidRDefault="007D65C6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</w:t>
      </w:r>
    </w:p>
    <w:p w:rsidR="001A1A8F" w:rsidRPr="00AC4C48" w:rsidRDefault="0092510B" w:rsidP="00D021E1">
      <w:pPr>
        <w:spacing w:after="0" w:line="240" w:lineRule="auto"/>
        <w:ind w:left="0" w:firstLine="0"/>
        <w:jc w:val="left"/>
        <w:rPr>
          <w:szCs w:val="24"/>
        </w:rPr>
      </w:pPr>
      <w:r w:rsidRPr="00AC4C48">
        <w:rPr>
          <w:szCs w:val="24"/>
        </w:rPr>
        <w:t>Члены комиссии.</w:t>
      </w:r>
    </w:p>
    <w:p w:rsidR="001A1A8F" w:rsidRPr="00AC4C48" w:rsidRDefault="00D021E1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</w:t>
      </w:r>
    </w:p>
    <w:p w:rsidR="001A1A8F" w:rsidRPr="00AC4C48" w:rsidRDefault="00D021E1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</w:t>
      </w:r>
    </w:p>
    <w:p w:rsidR="001A1A8F" w:rsidRPr="00AC4C48" w:rsidRDefault="00D021E1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</w:t>
      </w:r>
    </w:p>
    <w:p w:rsidR="001A1A8F" w:rsidRPr="00AC4C48" w:rsidRDefault="00496530" w:rsidP="00D021E1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</w:t>
      </w:r>
    </w:p>
    <w:p w:rsidR="001A1A8F" w:rsidRPr="00AC4C48" w:rsidRDefault="00326280" w:rsidP="00496530">
      <w:pPr>
        <w:tabs>
          <w:tab w:val="center" w:pos="5758"/>
        </w:tabs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 xml:space="preserve">Провела </w:t>
      </w:r>
      <w:r w:rsidR="0092510B" w:rsidRPr="00AC4C48">
        <w:rPr>
          <w:szCs w:val="24"/>
        </w:rPr>
        <w:t>обследование услов</w:t>
      </w:r>
      <w:r w:rsidR="007D65C6">
        <w:rPr>
          <w:szCs w:val="24"/>
        </w:rPr>
        <w:t xml:space="preserve">ий жизнедеятельности гражданина </w:t>
      </w:r>
      <w:r w:rsidR="00496530">
        <w:rPr>
          <w:noProof/>
          <w:szCs w:val="24"/>
        </w:rPr>
        <w:t>_________________________</w:t>
      </w:r>
    </w:p>
    <w:p w:rsidR="001A1A8F" w:rsidRPr="00AC4C48" w:rsidRDefault="007D65C6" w:rsidP="00D021E1">
      <w:pPr>
        <w:spacing w:after="0" w:line="240" w:lineRule="auto"/>
        <w:ind w:left="0" w:right="2227" w:firstLine="0"/>
        <w:rPr>
          <w:szCs w:val="24"/>
        </w:rPr>
      </w:pPr>
      <w:r>
        <w:rPr>
          <w:szCs w:val="24"/>
        </w:rPr>
        <w:t>_________________________________</w:t>
      </w:r>
      <w:r w:rsidR="00107EEB">
        <w:rPr>
          <w:szCs w:val="24"/>
        </w:rPr>
        <w:t>__________________________</w:t>
      </w:r>
      <w:r w:rsidR="0092510B" w:rsidRPr="00AC4C48">
        <w:rPr>
          <w:szCs w:val="24"/>
        </w:rPr>
        <w:t xml:space="preserve">(дата) </w:t>
      </w:r>
    </w:p>
    <w:p w:rsidR="001A1A8F" w:rsidRPr="00AC4C48" w:rsidRDefault="0092510B" w:rsidP="00496530">
      <w:pPr>
        <w:spacing w:after="0" w:line="240" w:lineRule="auto"/>
        <w:ind w:left="0" w:firstLine="0"/>
        <w:jc w:val="left"/>
        <w:rPr>
          <w:szCs w:val="24"/>
        </w:rPr>
      </w:pPr>
      <w:r w:rsidRPr="00AC4C48">
        <w:rPr>
          <w:szCs w:val="24"/>
        </w:rPr>
        <w:t>Ф.И.О. гражданина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1A1A8F" w:rsidRPr="00AC4C48" w:rsidRDefault="0092510B" w:rsidP="00496530">
      <w:pPr>
        <w:spacing w:after="0" w:line="240" w:lineRule="auto"/>
        <w:ind w:left="0" w:right="62" w:firstLine="0"/>
        <w:rPr>
          <w:szCs w:val="24"/>
        </w:rPr>
      </w:pPr>
      <w:r w:rsidRPr="00AC4C48">
        <w:rPr>
          <w:szCs w:val="24"/>
        </w:rPr>
        <w:t>Адрес места жительства: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1A1A8F" w:rsidRPr="007D65C6" w:rsidRDefault="0092510B" w:rsidP="007D65C6">
      <w:pPr>
        <w:spacing w:after="0" w:line="240" w:lineRule="auto"/>
        <w:ind w:left="0" w:right="62" w:firstLine="0"/>
        <w:jc w:val="center"/>
        <w:rPr>
          <w:b/>
          <w:szCs w:val="24"/>
        </w:rPr>
      </w:pPr>
      <w:r w:rsidRPr="007D65C6">
        <w:rPr>
          <w:b/>
          <w:szCs w:val="24"/>
        </w:rPr>
        <w:t>Факт проживания в жилом помещении</w:t>
      </w:r>
    </w:p>
    <w:p w:rsidR="001A1A8F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496530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1A1A8F" w:rsidRDefault="0092510B" w:rsidP="00496530">
      <w:pPr>
        <w:spacing w:after="0" w:line="240" w:lineRule="auto"/>
        <w:ind w:left="0" w:right="-2" w:firstLine="0"/>
        <w:rPr>
          <w:szCs w:val="24"/>
        </w:rPr>
      </w:pPr>
      <w:r w:rsidRPr="00AC4C48">
        <w:rPr>
          <w:szCs w:val="24"/>
        </w:rPr>
        <w:t>(Ф.И.О. гражданина, Ф.И.О. проживающих совместно</w:t>
      </w:r>
      <w:r w:rsidR="00496530">
        <w:rPr>
          <w:szCs w:val="24"/>
        </w:rPr>
        <w:t xml:space="preserve"> </w:t>
      </w:r>
      <w:r w:rsidRPr="00AC4C48">
        <w:rPr>
          <w:szCs w:val="24"/>
        </w:rPr>
        <w:t>с гражданином: степень родства, фамилия, имя, отчество, дата рождения)</w:t>
      </w:r>
    </w:p>
    <w:p w:rsidR="00496530" w:rsidRPr="00AC4C48" w:rsidRDefault="00496530" w:rsidP="00496530">
      <w:pPr>
        <w:spacing w:after="0" w:line="240" w:lineRule="auto"/>
        <w:ind w:left="0" w:right="-2" w:firstLine="0"/>
        <w:rPr>
          <w:szCs w:val="24"/>
        </w:rPr>
      </w:pPr>
      <w:r>
        <w:rPr>
          <w:szCs w:val="24"/>
        </w:rPr>
        <w:t>__________________________________________________________________________________</w:t>
      </w:r>
    </w:p>
    <w:p w:rsidR="001A1A8F" w:rsidRPr="00496530" w:rsidRDefault="0092510B" w:rsidP="007D65C6">
      <w:pPr>
        <w:spacing w:after="0" w:line="240" w:lineRule="auto"/>
        <w:ind w:left="0" w:right="62" w:firstLine="0"/>
        <w:jc w:val="center"/>
        <w:rPr>
          <w:b/>
          <w:szCs w:val="24"/>
        </w:rPr>
      </w:pPr>
      <w:r w:rsidRPr="00496530">
        <w:rPr>
          <w:b/>
          <w:szCs w:val="24"/>
        </w:rPr>
        <w:t>не установлен</w:t>
      </w:r>
    </w:p>
    <w:p w:rsidR="00496530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</w:p>
    <w:p w:rsidR="001A1A8F" w:rsidRPr="007D65C6" w:rsidRDefault="0092510B" w:rsidP="007D65C6">
      <w:pPr>
        <w:spacing w:after="0" w:line="240" w:lineRule="auto"/>
        <w:ind w:left="0" w:firstLine="0"/>
        <w:jc w:val="center"/>
        <w:rPr>
          <w:b/>
          <w:szCs w:val="24"/>
        </w:rPr>
      </w:pPr>
      <w:r w:rsidRPr="007D65C6">
        <w:rPr>
          <w:b/>
          <w:szCs w:val="24"/>
        </w:rPr>
        <w:t>Факт проживания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</w:t>
      </w:r>
    </w:p>
    <w:p w:rsidR="001A1A8F" w:rsidRPr="00AC4C48" w:rsidRDefault="0092510B" w:rsidP="00496530">
      <w:pPr>
        <w:spacing w:after="0" w:line="240" w:lineRule="auto"/>
        <w:ind w:left="0" w:right="796" w:firstLine="0"/>
        <w:rPr>
          <w:szCs w:val="24"/>
        </w:rPr>
      </w:pPr>
      <w:r w:rsidRPr="00AC4C48">
        <w:rPr>
          <w:szCs w:val="24"/>
        </w:rPr>
        <w:t>(Ф.И.О. гражданина, Ф.И.О. проживающих совместно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</w:t>
      </w:r>
    </w:p>
    <w:p w:rsidR="001A1A8F" w:rsidRPr="00AC4C48" w:rsidRDefault="0092510B" w:rsidP="00496530">
      <w:pPr>
        <w:spacing w:after="0" w:line="240" w:lineRule="auto"/>
        <w:ind w:left="0" w:right="796" w:firstLine="0"/>
        <w:rPr>
          <w:szCs w:val="24"/>
        </w:rPr>
      </w:pPr>
      <w:r w:rsidRPr="00AC4C48">
        <w:rPr>
          <w:szCs w:val="24"/>
        </w:rPr>
        <w:t>с гражданином: степень родства, фамилия, имя, отчество, дата рождения)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1A1A8F" w:rsidRPr="00AC4C48" w:rsidRDefault="0092510B" w:rsidP="00496530">
      <w:pPr>
        <w:spacing w:after="0" w:line="240" w:lineRule="auto"/>
        <w:ind w:left="0" w:firstLine="0"/>
        <w:rPr>
          <w:szCs w:val="24"/>
        </w:rPr>
      </w:pPr>
      <w:r w:rsidRPr="00AC4C48">
        <w:rPr>
          <w:szCs w:val="24"/>
        </w:rPr>
        <w:t>в жилом помещении установлен на основании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A1A8F" w:rsidRPr="00AC4C48" w:rsidRDefault="0092510B" w:rsidP="00496530">
      <w:pPr>
        <w:spacing w:after="0" w:line="240" w:lineRule="auto"/>
        <w:ind w:left="0" w:firstLine="0"/>
        <w:rPr>
          <w:szCs w:val="24"/>
        </w:rPr>
      </w:pPr>
      <w:r w:rsidRPr="00AC4C48">
        <w:rPr>
          <w:szCs w:val="24"/>
        </w:rPr>
        <w:t>(основания с указанием реквизитов документов (</w:t>
      </w:r>
      <w:r w:rsidR="007D65C6">
        <w:rPr>
          <w:szCs w:val="24"/>
        </w:rPr>
        <w:t xml:space="preserve">свидетельство о государственной регистрации права собственности, </w:t>
      </w:r>
      <w:r w:rsidRPr="00AC4C48">
        <w:rPr>
          <w:szCs w:val="24"/>
        </w:rPr>
        <w:t>договор аренды или социального найма жилого помещения, решение суда и др.)</w:t>
      </w:r>
    </w:p>
    <w:p w:rsidR="001A1A8F" w:rsidRPr="00AC4C48" w:rsidRDefault="0092510B" w:rsidP="00496530">
      <w:pPr>
        <w:spacing w:after="0" w:line="240" w:lineRule="auto"/>
        <w:ind w:left="0" w:right="62" w:firstLine="0"/>
        <w:rPr>
          <w:szCs w:val="24"/>
        </w:rPr>
      </w:pPr>
      <w:r w:rsidRPr="00AC4C48">
        <w:rPr>
          <w:szCs w:val="24"/>
        </w:rPr>
        <w:t>Дата начала нарушения условий жизнедеятельности:</w:t>
      </w:r>
    </w:p>
    <w:p w:rsidR="001A1A8F" w:rsidRPr="00AC4C48" w:rsidRDefault="00496530" w:rsidP="00496530">
      <w:pPr>
        <w:spacing w:after="0" w:line="240" w:lineRule="auto"/>
        <w:ind w:left="0" w:firstLine="0"/>
        <w:jc w:val="left"/>
        <w:rPr>
          <w:szCs w:val="24"/>
        </w:rPr>
      </w:pPr>
      <w:r>
        <w:rPr>
          <w:szCs w:val="24"/>
        </w:rPr>
        <w:t>___________________________________________________________________________________</w:t>
      </w:r>
    </w:p>
    <w:p w:rsidR="001A1A8F" w:rsidRPr="00AC4C48" w:rsidRDefault="0092510B" w:rsidP="00496530">
      <w:pPr>
        <w:spacing w:after="0" w:line="240" w:lineRule="auto"/>
        <w:ind w:left="0" w:right="62" w:firstLine="0"/>
        <w:rPr>
          <w:szCs w:val="24"/>
        </w:rPr>
      </w:pPr>
      <w:r w:rsidRPr="00FF311E">
        <w:rPr>
          <w:b/>
          <w:szCs w:val="24"/>
        </w:rPr>
        <w:t>установлен* / не установлен</w:t>
      </w:r>
      <w:r w:rsidRPr="00AC4C48">
        <w:rPr>
          <w:szCs w:val="24"/>
        </w:rPr>
        <w:t xml:space="preserve"> на основании</w:t>
      </w:r>
      <w:r w:rsidR="00FF311E">
        <w:rPr>
          <w:szCs w:val="24"/>
        </w:rPr>
        <w:t xml:space="preserve"> _____________________________________________</w:t>
      </w:r>
    </w:p>
    <w:p w:rsidR="00FF311E" w:rsidRDefault="0092510B" w:rsidP="00FF311E">
      <w:pPr>
        <w:spacing w:after="0" w:line="240" w:lineRule="auto"/>
        <w:ind w:left="0" w:right="-94" w:firstLine="0"/>
        <w:rPr>
          <w:szCs w:val="24"/>
        </w:rPr>
      </w:pPr>
      <w:r w:rsidRPr="00AC4C48">
        <w:rPr>
          <w:szCs w:val="24"/>
        </w:rPr>
        <w:t xml:space="preserve">(нужное подчеркнуть) (указать, если факт проживания установлен) </w:t>
      </w:r>
      <w:r w:rsidR="00FF311E">
        <w:rPr>
          <w:szCs w:val="24"/>
        </w:rPr>
        <w:t>__________________________________________________________</w:t>
      </w:r>
      <w:r w:rsidR="00FF311E" w:rsidRPr="00FF311E">
        <w:rPr>
          <w:szCs w:val="24"/>
        </w:rPr>
        <w:t xml:space="preserve"> </w:t>
      </w:r>
    </w:p>
    <w:p w:rsidR="001A1A8F" w:rsidRPr="00AC4C48" w:rsidRDefault="00FF311E" w:rsidP="00FF311E">
      <w:pPr>
        <w:spacing w:after="0" w:line="240" w:lineRule="auto"/>
        <w:ind w:left="0" w:right="-94" w:firstLine="0"/>
        <w:rPr>
          <w:szCs w:val="24"/>
        </w:rPr>
      </w:pPr>
      <w:r w:rsidRPr="00AC4C48">
        <w:rPr>
          <w:szCs w:val="24"/>
        </w:rPr>
        <w:t>дата начала нарушения условий жизнедеятельности:</w:t>
      </w:r>
    </w:p>
    <w:p w:rsidR="001A1A8F" w:rsidRPr="00AC4C48" w:rsidRDefault="0092510B" w:rsidP="00205F6E">
      <w:pPr>
        <w:spacing w:after="0" w:line="240" w:lineRule="auto"/>
        <w:ind w:left="28" w:right="62" w:firstLine="0"/>
        <w:rPr>
          <w:szCs w:val="24"/>
        </w:rPr>
      </w:pPr>
      <w:r w:rsidRPr="00AC4C48">
        <w:rPr>
          <w:szCs w:val="24"/>
        </w:rPr>
        <w:t>Характер нарушения условий жизнедеятельности:</w:t>
      </w:r>
    </w:p>
    <w:tbl>
      <w:tblPr>
        <w:tblStyle w:val="TableGrid"/>
        <w:tblW w:w="9162" w:type="dxa"/>
        <w:tblInd w:w="-115" w:type="dxa"/>
        <w:tblCellMar>
          <w:top w:w="3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53"/>
        <w:gridCol w:w="3155"/>
        <w:gridCol w:w="53"/>
        <w:gridCol w:w="2593"/>
        <w:gridCol w:w="51"/>
        <w:gridCol w:w="3194"/>
        <w:gridCol w:w="63"/>
      </w:tblGrid>
      <w:tr w:rsidR="001A1A8F" w:rsidRPr="00AC4C48" w:rsidTr="00326280">
        <w:trPr>
          <w:gridBefore w:val="1"/>
          <w:wBefore w:w="53" w:type="dxa"/>
          <w:trHeight w:val="948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4" w:righ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Критерии нарушения условий жизнедеятельности</w:t>
            </w: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56" w:firstLine="442"/>
              <w:jc w:val="left"/>
              <w:rPr>
                <w:szCs w:val="24"/>
              </w:rPr>
            </w:pPr>
            <w:r w:rsidRPr="00AC4C48">
              <w:rPr>
                <w:szCs w:val="24"/>
              </w:rPr>
              <w:t>Показатели критериев нарушения условий жизнедеятельности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9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Состояние</w:t>
            </w:r>
          </w:p>
        </w:tc>
      </w:tr>
      <w:tr w:rsidR="001A1A8F" w:rsidRPr="00AC4C48" w:rsidTr="00326280">
        <w:trPr>
          <w:gridBefore w:val="1"/>
          <w:wBefore w:w="53" w:type="dxa"/>
          <w:trHeight w:val="720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384" w:right="10" w:hanging="384"/>
              <w:rPr>
                <w:szCs w:val="24"/>
              </w:rPr>
            </w:pPr>
            <w:r w:rsidRPr="00AC4C48">
              <w:rPr>
                <w:szCs w:val="24"/>
              </w:rPr>
              <w:t>Невозможность проживания гражданина в жилом помещении :</w:t>
            </w: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7D65C6">
            <w:pPr>
              <w:spacing w:after="0" w:line="240" w:lineRule="auto"/>
              <w:ind w:left="439" w:hanging="302"/>
              <w:rPr>
                <w:szCs w:val="24"/>
              </w:rPr>
            </w:pPr>
            <w:r w:rsidRPr="00AC4C48">
              <w:rPr>
                <w:szCs w:val="24"/>
              </w:rPr>
              <w:t>1) здание (жилое помещение)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1A1A8F" w:rsidRPr="00AC4C48" w:rsidTr="00326280">
        <w:trPr>
          <w:gridBefore w:val="1"/>
          <w:wBefore w:w="53" w:type="dxa"/>
          <w:trHeight w:val="715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5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фундамент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30" w:firstLine="254"/>
              <w:rPr>
                <w:szCs w:val="24"/>
              </w:rPr>
            </w:pPr>
            <w:r w:rsidRPr="00AC4C48">
              <w:rPr>
                <w:szCs w:val="24"/>
              </w:rPr>
              <w:t>Поврежден (частично разрушен) / не поврежден</w:t>
            </w:r>
          </w:p>
          <w:p w:rsidR="001A1A8F" w:rsidRPr="00AC4C48" w:rsidRDefault="0092510B" w:rsidP="00205F6E">
            <w:pPr>
              <w:spacing w:after="0" w:line="240" w:lineRule="auto"/>
              <w:ind w:left="0" w:right="5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разрушен)</w:t>
            </w:r>
          </w:p>
        </w:tc>
      </w:tr>
      <w:tr w:rsidR="001A1A8F" w:rsidRPr="00AC4C48" w:rsidTr="00326280">
        <w:trPr>
          <w:gridBefore w:val="1"/>
          <w:wBefore w:w="53" w:type="dxa"/>
          <w:trHeight w:val="706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стены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0" w:firstLine="312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rPr>
          <w:gridBefore w:val="1"/>
          <w:wBefore w:w="53" w:type="dxa"/>
          <w:trHeight w:val="711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перегородки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4" w:firstLine="307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rPr>
          <w:gridBefore w:val="1"/>
          <w:wBefore w:w="53" w:type="dxa"/>
          <w:trHeight w:val="711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перекрытия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0" w:firstLine="312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5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rPr>
          <w:gridBefore w:val="1"/>
          <w:wBefore w:w="53" w:type="dxa"/>
          <w:trHeight w:val="709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7D65C6" w:rsidP="00205F6E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>
              <w:rPr>
                <w:szCs w:val="24"/>
              </w:rPr>
              <w:t>полы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9" w:firstLine="307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rPr>
          <w:gridBefore w:val="1"/>
          <w:wBefore w:w="53" w:type="dxa"/>
          <w:trHeight w:val="466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крыша</w:t>
            </w:r>
          </w:p>
        </w:tc>
        <w:tc>
          <w:tcPr>
            <w:tcW w:w="32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FF311E">
            <w:pPr>
              <w:spacing w:after="0" w:line="240" w:lineRule="auto"/>
              <w:ind w:left="19" w:firstLine="312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Повреждена (частично разрушена) / не повреждена</w:t>
            </w:r>
            <w:r w:rsidR="00FF311E">
              <w:rPr>
                <w:szCs w:val="24"/>
              </w:rPr>
              <w:t xml:space="preserve"> (частично не разрушена)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11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7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окна и двери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4" w:firstLine="312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20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82" w:firstLine="0"/>
              <w:jc w:val="left"/>
              <w:rPr>
                <w:szCs w:val="24"/>
              </w:rPr>
            </w:pPr>
            <w:r w:rsidRPr="00AC4C48">
              <w:rPr>
                <w:szCs w:val="24"/>
              </w:rPr>
              <w:t>отделочные работы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4" w:firstLine="312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20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7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печное отопление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9" w:firstLine="307"/>
              <w:rPr>
                <w:szCs w:val="24"/>
              </w:rPr>
            </w:pPr>
            <w:r w:rsidRPr="00AC4C48">
              <w:rPr>
                <w:szCs w:val="24"/>
              </w:rPr>
              <w:t>Повреждено (частично разрушено) / не повреждено</w:t>
            </w:r>
          </w:p>
          <w:p w:rsidR="001A1A8F" w:rsidRPr="00AC4C48" w:rsidRDefault="0092510B" w:rsidP="00FF311E">
            <w:pPr>
              <w:spacing w:after="0" w:line="240" w:lineRule="auto"/>
              <w:ind w:left="5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</w:t>
            </w:r>
            <w:r w:rsidR="00FF311E">
              <w:rPr>
                <w:szCs w:val="24"/>
              </w:rPr>
              <w:t xml:space="preserve">частично </w:t>
            </w:r>
            <w:r w:rsidRPr="00AC4C48">
              <w:rPr>
                <w:szCs w:val="24"/>
              </w:rPr>
              <w:t>не разрушено)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20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1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электроосвещение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4" w:firstLine="312"/>
              <w:rPr>
                <w:szCs w:val="24"/>
              </w:rPr>
            </w:pPr>
            <w:r w:rsidRPr="00AC4C48">
              <w:rPr>
                <w:szCs w:val="24"/>
              </w:rPr>
              <w:t>Повреждено (частично разрушено) / не повреждено</w:t>
            </w:r>
          </w:p>
          <w:p w:rsidR="001A1A8F" w:rsidRPr="00AC4C48" w:rsidRDefault="0092510B" w:rsidP="00205F6E">
            <w:pPr>
              <w:spacing w:after="0" w:line="240" w:lineRule="auto"/>
              <w:ind w:left="5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разрушено)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15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1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прочие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10" w:firstLine="312"/>
              <w:rPr>
                <w:szCs w:val="24"/>
              </w:rPr>
            </w:pPr>
            <w:r w:rsidRPr="00AC4C48">
              <w:rPr>
                <w:szCs w:val="24"/>
              </w:rPr>
              <w:t>Повреждены (частично разрушены) / не повреждены</w:t>
            </w:r>
          </w:p>
          <w:p w:rsidR="001A1A8F" w:rsidRPr="00AC4C48" w:rsidRDefault="0092510B" w:rsidP="00205F6E">
            <w:pPr>
              <w:spacing w:after="0" w:line="240" w:lineRule="auto"/>
              <w:ind w:left="5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(частично не разрушены)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14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259" w:right="83" w:hanging="182"/>
              <w:rPr>
                <w:szCs w:val="24"/>
              </w:rPr>
            </w:pPr>
            <w:r w:rsidRPr="00AC4C48">
              <w:rPr>
                <w:szCs w:val="24"/>
              </w:rPr>
              <w:t>2 ) теплоснабжение здания (жилого помещения)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Нарушено / не нарушено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08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7D65C6" w:rsidP="00205F6E">
            <w:pPr>
              <w:spacing w:after="0" w:line="240" w:lineRule="auto"/>
              <w:ind w:left="259" w:right="146" w:hanging="120"/>
              <w:rPr>
                <w:szCs w:val="24"/>
              </w:rPr>
            </w:pPr>
            <w:r>
              <w:rPr>
                <w:szCs w:val="24"/>
              </w:rPr>
              <w:t>3</w:t>
            </w:r>
            <w:r w:rsidR="0092510B" w:rsidRPr="00AC4C48">
              <w:rPr>
                <w:szCs w:val="24"/>
              </w:rPr>
              <w:t>) водоснабжение</w:t>
            </w:r>
            <w:r>
              <w:rPr>
                <w:szCs w:val="24"/>
              </w:rPr>
              <w:t>, водоотведение</w:t>
            </w:r>
            <w:r w:rsidR="0092510B" w:rsidRPr="00AC4C48">
              <w:rPr>
                <w:szCs w:val="24"/>
              </w:rPr>
              <w:t xml:space="preserve"> здания (жилого помещения )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Нарушено / не нарушено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951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1A1A8F" w:rsidRPr="00AC4C48" w:rsidRDefault="007D65C6" w:rsidP="00205F6E">
            <w:pPr>
              <w:spacing w:after="0" w:line="240" w:lineRule="auto"/>
              <w:ind w:left="264" w:right="146" w:hanging="125"/>
              <w:rPr>
                <w:szCs w:val="24"/>
              </w:rPr>
            </w:pPr>
            <w:r>
              <w:rPr>
                <w:szCs w:val="24"/>
              </w:rPr>
              <w:t>4)</w:t>
            </w:r>
            <w:r w:rsidR="0092510B" w:rsidRPr="00AC4C48">
              <w:rPr>
                <w:szCs w:val="24"/>
              </w:rPr>
              <w:t>электроснабжение здания (жилого помещения )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AC4C48">
              <w:rPr>
                <w:szCs w:val="24"/>
              </w:rPr>
              <w:t>Нарушено / не нарушено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1407"/>
        </w:trPr>
        <w:tc>
          <w:tcPr>
            <w:tcW w:w="320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7D65C6">
            <w:pPr>
              <w:spacing w:after="0" w:line="240" w:lineRule="auto"/>
              <w:ind w:left="77" w:right="69" w:firstLine="629"/>
              <w:rPr>
                <w:szCs w:val="24"/>
              </w:rPr>
            </w:pPr>
            <w:r w:rsidRPr="00AC4C48">
              <w:rPr>
                <w:szCs w:val="24"/>
              </w:rPr>
              <w:t xml:space="preserve">Невозможность осуществления транспортного сообщения между территорией проживания гражданина и </w:t>
            </w:r>
            <w:r w:rsidR="007D65C6">
              <w:rPr>
                <w:szCs w:val="24"/>
              </w:rPr>
              <w:t>иными</w:t>
            </w:r>
            <w:r w:rsidRPr="00AC4C48">
              <w:rPr>
                <w:szCs w:val="24"/>
              </w:rPr>
              <w:t xml:space="preserve"> территориями, где условия жизнедеятельности не были нарушены:</w:t>
            </w: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22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1) наличие и</w:t>
            </w:r>
          </w:p>
          <w:p w:rsidR="001A1A8F" w:rsidRPr="00AC4C48" w:rsidRDefault="0092510B" w:rsidP="00205F6E">
            <w:pPr>
              <w:spacing w:after="0" w:line="240" w:lineRule="auto"/>
              <w:ind w:left="24" w:right="16" w:firstLine="97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состав общественного транспорта в районе проживания гражданина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9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Доступно /недоступно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1898"/>
        </w:trPr>
        <w:tc>
          <w:tcPr>
            <w:tcW w:w="3208" w:type="dxa"/>
            <w:gridSpan w:val="2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34" w:right="59" w:firstLine="257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2) функционирование общественного транспорта от ближайшего к гражданину остановочного пункта</w:t>
            </w: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right="1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Возможно / невозможно</w:t>
            </w:r>
          </w:p>
        </w:tc>
      </w:tr>
      <w:tr w:rsidR="001A1A8F" w:rsidRPr="00AC4C48" w:rsidTr="00326280">
        <w:tblPrEx>
          <w:tblCellMar>
            <w:top w:w="19" w:type="dxa"/>
            <w:left w:w="101" w:type="dxa"/>
            <w:bottom w:w="10" w:type="dxa"/>
            <w:right w:w="109" w:type="dxa"/>
          </w:tblCellMar>
        </w:tblPrEx>
        <w:trPr>
          <w:gridAfter w:val="1"/>
          <w:wAfter w:w="63" w:type="dxa"/>
          <w:trHeight w:val="714"/>
        </w:trPr>
        <w:tc>
          <w:tcPr>
            <w:tcW w:w="32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29" w:right="40" w:firstLine="245"/>
              <w:rPr>
                <w:szCs w:val="24"/>
              </w:rPr>
            </w:pPr>
            <w:r w:rsidRPr="00AC4C48">
              <w:rPr>
                <w:szCs w:val="24"/>
              </w:rPr>
              <w:t>Нарушение санитарно— эпидемиологического благополучия гражданина :</w:t>
            </w:r>
          </w:p>
        </w:tc>
        <w:tc>
          <w:tcPr>
            <w:tcW w:w="26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1A1A8F" w:rsidP="00205F6E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2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1A8F" w:rsidRPr="00AC4C48" w:rsidRDefault="0092510B" w:rsidP="00205F6E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AC4C48">
              <w:rPr>
                <w:szCs w:val="24"/>
              </w:rPr>
              <w:t>Нарушено / не нарушено</w:t>
            </w:r>
          </w:p>
        </w:tc>
      </w:tr>
    </w:tbl>
    <w:p w:rsidR="001A1A8F" w:rsidRPr="00AC4C48" w:rsidRDefault="0092510B" w:rsidP="00205F6E">
      <w:pPr>
        <w:spacing w:after="0" w:line="240" w:lineRule="auto"/>
        <w:ind w:left="28" w:right="62" w:firstLine="5"/>
        <w:rPr>
          <w:szCs w:val="24"/>
        </w:rPr>
      </w:pPr>
      <w:r w:rsidRPr="00AC4C48">
        <w:rPr>
          <w:szCs w:val="24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гражданина в жилом помещении.</w:t>
      </w:r>
    </w:p>
    <w:p w:rsidR="001A1A8F" w:rsidRPr="00AC4C48" w:rsidRDefault="0092510B" w:rsidP="006855C5">
      <w:pPr>
        <w:spacing w:after="0" w:line="240" w:lineRule="auto"/>
        <w:ind w:left="28" w:right="62" w:firstLine="0"/>
        <w:rPr>
          <w:szCs w:val="24"/>
        </w:rPr>
      </w:pPr>
      <w:r w:rsidRPr="00AC4C48">
        <w:rPr>
          <w:szCs w:val="24"/>
        </w:rPr>
        <w:t>Факт нарушения условий жизнедеятельности</w:t>
      </w:r>
      <w:r w:rsidR="006855C5">
        <w:rPr>
          <w:szCs w:val="24"/>
        </w:rPr>
        <w:t>___________________________________________</w:t>
      </w:r>
    </w:p>
    <w:p w:rsidR="001A1A8F" w:rsidRPr="00AC4C48" w:rsidRDefault="0092510B" w:rsidP="00205F6E">
      <w:pPr>
        <w:spacing w:after="0" w:line="240" w:lineRule="auto"/>
        <w:ind w:left="0" w:right="1075" w:firstLine="0"/>
        <w:jc w:val="right"/>
        <w:rPr>
          <w:szCs w:val="24"/>
        </w:rPr>
      </w:pPr>
      <w:r w:rsidRPr="00AC4C48">
        <w:rPr>
          <w:szCs w:val="24"/>
        </w:rPr>
        <w:t>(Ф.И.О. гражданина)</w:t>
      </w:r>
    </w:p>
    <w:p w:rsidR="001A1A8F" w:rsidRPr="00AC4C48" w:rsidRDefault="0092510B" w:rsidP="00205F6E">
      <w:pPr>
        <w:spacing w:after="0" w:line="240" w:lineRule="auto"/>
        <w:ind w:left="28" w:right="62" w:firstLine="0"/>
        <w:rPr>
          <w:szCs w:val="24"/>
        </w:rPr>
      </w:pPr>
      <w:r w:rsidRPr="00AC4C48">
        <w:rPr>
          <w:szCs w:val="24"/>
        </w:rPr>
        <w:t xml:space="preserve">в результате чрезвычайной ситуации </w:t>
      </w:r>
      <w:r w:rsidRPr="006855C5">
        <w:rPr>
          <w:b/>
          <w:szCs w:val="24"/>
        </w:rPr>
        <w:t>установлен/не установлен</w:t>
      </w:r>
      <w:r w:rsidRPr="00AC4C48">
        <w:rPr>
          <w:szCs w:val="24"/>
        </w:rPr>
        <w:t>.</w:t>
      </w:r>
    </w:p>
    <w:p w:rsidR="001A1A8F" w:rsidRPr="00AC4C48" w:rsidRDefault="006855C5" w:rsidP="006855C5">
      <w:pPr>
        <w:spacing w:after="0" w:line="240" w:lineRule="auto"/>
        <w:ind w:left="1867" w:firstLine="0"/>
        <w:rPr>
          <w:szCs w:val="24"/>
        </w:rPr>
      </w:pPr>
      <w:r>
        <w:rPr>
          <w:szCs w:val="24"/>
        </w:rPr>
        <w:t xml:space="preserve">                                   </w:t>
      </w:r>
      <w:r w:rsidR="0092510B" w:rsidRPr="00AC4C48">
        <w:rPr>
          <w:szCs w:val="24"/>
        </w:rPr>
        <w:t>(нужное подчеркнуть)</w:t>
      </w:r>
    </w:p>
    <w:sectPr w:rsidR="001A1A8F" w:rsidRPr="00AC4C48" w:rsidSect="00AC4C48">
      <w:headerReference w:type="default" r:id="rId16"/>
      <w:headerReference w:type="first" r:id="rId17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24F" w:rsidRDefault="00E7624F">
      <w:pPr>
        <w:spacing w:after="0" w:line="240" w:lineRule="auto"/>
      </w:pPr>
      <w:r>
        <w:separator/>
      </w:r>
    </w:p>
  </w:endnote>
  <w:endnote w:type="continuationSeparator" w:id="0">
    <w:p w:rsidR="00E7624F" w:rsidRDefault="00E76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24F" w:rsidRDefault="00E7624F">
      <w:pPr>
        <w:spacing w:after="0" w:line="240" w:lineRule="auto"/>
      </w:pPr>
      <w:r>
        <w:separator/>
      </w:r>
    </w:p>
  </w:footnote>
  <w:footnote w:type="continuationSeparator" w:id="0">
    <w:p w:rsidR="00E7624F" w:rsidRDefault="00E76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51" w:rsidRDefault="00E72351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351" w:rsidRDefault="00E72351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7F77"/>
    <w:multiLevelType w:val="hybridMultilevel"/>
    <w:tmpl w:val="79AE73BE"/>
    <w:lvl w:ilvl="0" w:tplc="C9E61DC6">
      <w:start w:val="4"/>
      <w:numFmt w:val="decimal"/>
      <w:lvlText w:val="%1)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00AF6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74970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147834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82B08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94A180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06F46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EA2CC2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3CCB2E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C10EA4"/>
    <w:multiLevelType w:val="hybridMultilevel"/>
    <w:tmpl w:val="D8EE9BB6"/>
    <w:lvl w:ilvl="0" w:tplc="FD3C8AD2">
      <w:start w:val="12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582026A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174CE68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7D4774E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8C0B9CC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4856DC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22A578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9CCF06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5B216F0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141141F"/>
    <w:multiLevelType w:val="hybridMultilevel"/>
    <w:tmpl w:val="4A143C54"/>
    <w:lvl w:ilvl="0" w:tplc="AD24E4BC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457AC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B83BCA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0213A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A4AC62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E03D6A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86C99E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BA0B24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E4B77E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3A67427"/>
    <w:multiLevelType w:val="hybridMultilevel"/>
    <w:tmpl w:val="B27E1376"/>
    <w:lvl w:ilvl="0" w:tplc="40580158">
      <w:start w:val="3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788DB2">
      <w:start w:val="1"/>
      <w:numFmt w:val="lowerLetter"/>
      <w:lvlText w:val="%2"/>
      <w:lvlJc w:val="left"/>
      <w:pPr>
        <w:ind w:left="1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D1AD174">
      <w:start w:val="1"/>
      <w:numFmt w:val="lowerRoman"/>
      <w:lvlText w:val="%3"/>
      <w:lvlJc w:val="left"/>
      <w:pPr>
        <w:ind w:left="2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AADD2C">
      <w:start w:val="1"/>
      <w:numFmt w:val="decimal"/>
      <w:lvlText w:val="%4"/>
      <w:lvlJc w:val="left"/>
      <w:pPr>
        <w:ind w:left="3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ECB32C">
      <w:start w:val="1"/>
      <w:numFmt w:val="lowerLetter"/>
      <w:lvlText w:val="%5"/>
      <w:lvlJc w:val="left"/>
      <w:pPr>
        <w:ind w:left="3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123544">
      <w:start w:val="1"/>
      <w:numFmt w:val="lowerRoman"/>
      <w:lvlText w:val="%6"/>
      <w:lvlJc w:val="left"/>
      <w:pPr>
        <w:ind w:left="4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8F20DD4">
      <w:start w:val="1"/>
      <w:numFmt w:val="decimal"/>
      <w:lvlText w:val="%7"/>
      <w:lvlJc w:val="left"/>
      <w:pPr>
        <w:ind w:left="5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2302D56">
      <w:start w:val="1"/>
      <w:numFmt w:val="lowerLetter"/>
      <w:lvlText w:val="%8"/>
      <w:lvlJc w:val="left"/>
      <w:pPr>
        <w:ind w:left="6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3740AD0">
      <w:start w:val="1"/>
      <w:numFmt w:val="lowerRoman"/>
      <w:lvlText w:val="%9"/>
      <w:lvlJc w:val="left"/>
      <w:pPr>
        <w:ind w:left="6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0D421A"/>
    <w:multiLevelType w:val="hybridMultilevel"/>
    <w:tmpl w:val="4E48735C"/>
    <w:lvl w:ilvl="0" w:tplc="21401640">
      <w:start w:val="14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21E4662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34A482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48E9A60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02712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E9E24DC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B2C936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FBE0F1C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138C014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8F65CFC"/>
    <w:multiLevelType w:val="hybridMultilevel"/>
    <w:tmpl w:val="DE60CBD2"/>
    <w:lvl w:ilvl="0" w:tplc="DA6C0408">
      <w:start w:val="6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960B98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5B4079A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FED186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14B3F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92E5B2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9AE5F5E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FE083F0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AA1C5C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9BA1CD9"/>
    <w:multiLevelType w:val="hybridMultilevel"/>
    <w:tmpl w:val="E0721596"/>
    <w:lvl w:ilvl="0" w:tplc="A18C1596">
      <w:start w:val="1"/>
      <w:numFmt w:val="decimal"/>
      <w:lvlText w:val="%1)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22B3D6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4C6C98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BC0C12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C765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0448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4CA5C2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8C0F04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088342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B634E5A"/>
    <w:multiLevelType w:val="hybridMultilevel"/>
    <w:tmpl w:val="3BE2A32A"/>
    <w:lvl w:ilvl="0" w:tplc="09F44D5E">
      <w:start w:val="1"/>
      <w:numFmt w:val="decimal"/>
      <w:lvlText w:val="%1.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8FA4454">
      <w:start w:val="1"/>
      <w:numFmt w:val="lowerLetter"/>
      <w:lvlText w:val="%2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B6473EA">
      <w:start w:val="1"/>
      <w:numFmt w:val="lowerRoman"/>
      <w:lvlText w:val="%3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52CEDA4">
      <w:start w:val="1"/>
      <w:numFmt w:val="decimal"/>
      <w:lvlText w:val="%4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66497A">
      <w:start w:val="1"/>
      <w:numFmt w:val="lowerLetter"/>
      <w:lvlText w:val="%5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F6E34D2">
      <w:start w:val="1"/>
      <w:numFmt w:val="lowerRoman"/>
      <w:lvlText w:val="%6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62724A">
      <w:start w:val="1"/>
      <w:numFmt w:val="decimal"/>
      <w:lvlText w:val="%7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BA5580">
      <w:start w:val="1"/>
      <w:numFmt w:val="lowerLetter"/>
      <w:lvlText w:val="%8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5D4BF90">
      <w:start w:val="1"/>
      <w:numFmt w:val="lowerRoman"/>
      <w:lvlText w:val="%9"/>
      <w:lvlJc w:val="left"/>
      <w:pPr>
        <w:ind w:left="6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FC03130"/>
    <w:multiLevelType w:val="hybridMultilevel"/>
    <w:tmpl w:val="6E6C84BA"/>
    <w:lvl w:ilvl="0" w:tplc="798C6142">
      <w:start w:val="1"/>
      <w:numFmt w:val="decimal"/>
      <w:lvlText w:val="%1)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4DC46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9273D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86663E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72CF5E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BA7480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2AF19A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4669C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ABEE6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21E07F8"/>
    <w:multiLevelType w:val="hybridMultilevel"/>
    <w:tmpl w:val="C2B40870"/>
    <w:lvl w:ilvl="0" w:tplc="1DD82F14">
      <w:start w:val="2"/>
      <w:numFmt w:val="decimal"/>
      <w:lvlText w:val="%1)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0C2BAC">
      <w:start w:val="1"/>
      <w:numFmt w:val="lowerLetter"/>
      <w:lvlText w:val="%2"/>
      <w:lvlJc w:val="left"/>
      <w:pPr>
        <w:ind w:left="1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46A70">
      <w:start w:val="1"/>
      <w:numFmt w:val="lowerRoman"/>
      <w:lvlText w:val="%3"/>
      <w:lvlJc w:val="left"/>
      <w:pPr>
        <w:ind w:left="2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6C4FA2">
      <w:start w:val="1"/>
      <w:numFmt w:val="decimal"/>
      <w:lvlText w:val="%4"/>
      <w:lvlJc w:val="left"/>
      <w:pPr>
        <w:ind w:left="3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D8FB52">
      <w:start w:val="1"/>
      <w:numFmt w:val="lowerLetter"/>
      <w:lvlText w:val="%5"/>
      <w:lvlJc w:val="left"/>
      <w:pPr>
        <w:ind w:left="3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4E3FC2">
      <w:start w:val="1"/>
      <w:numFmt w:val="lowerRoman"/>
      <w:lvlText w:val="%6"/>
      <w:lvlJc w:val="left"/>
      <w:pPr>
        <w:ind w:left="4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A4B4E">
      <w:start w:val="1"/>
      <w:numFmt w:val="decimal"/>
      <w:lvlText w:val="%7"/>
      <w:lvlJc w:val="left"/>
      <w:pPr>
        <w:ind w:left="5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663EC">
      <w:start w:val="1"/>
      <w:numFmt w:val="lowerLetter"/>
      <w:lvlText w:val="%8"/>
      <w:lvlJc w:val="left"/>
      <w:pPr>
        <w:ind w:left="6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8A10E6">
      <w:start w:val="1"/>
      <w:numFmt w:val="lowerRoman"/>
      <w:lvlText w:val="%9"/>
      <w:lvlJc w:val="left"/>
      <w:pPr>
        <w:ind w:left="6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55D1562"/>
    <w:multiLevelType w:val="hybridMultilevel"/>
    <w:tmpl w:val="E99A7A6C"/>
    <w:lvl w:ilvl="0" w:tplc="FFF04AE4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206498">
      <w:start w:val="1"/>
      <w:numFmt w:val="lowerLetter"/>
      <w:lvlText w:val="%2"/>
      <w:lvlJc w:val="left"/>
      <w:pPr>
        <w:ind w:left="1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367F68">
      <w:start w:val="1"/>
      <w:numFmt w:val="lowerRoman"/>
      <w:lvlText w:val="%3"/>
      <w:lvlJc w:val="left"/>
      <w:pPr>
        <w:ind w:left="2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98512C">
      <w:start w:val="1"/>
      <w:numFmt w:val="decimal"/>
      <w:lvlText w:val="%4"/>
      <w:lvlJc w:val="left"/>
      <w:pPr>
        <w:ind w:left="3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A2115C">
      <w:start w:val="1"/>
      <w:numFmt w:val="lowerLetter"/>
      <w:lvlText w:val="%5"/>
      <w:lvlJc w:val="left"/>
      <w:pPr>
        <w:ind w:left="3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3070A6">
      <w:start w:val="1"/>
      <w:numFmt w:val="lowerRoman"/>
      <w:lvlText w:val="%6"/>
      <w:lvlJc w:val="left"/>
      <w:pPr>
        <w:ind w:left="4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F87CF0">
      <w:start w:val="1"/>
      <w:numFmt w:val="decimal"/>
      <w:lvlText w:val="%7"/>
      <w:lvlJc w:val="left"/>
      <w:pPr>
        <w:ind w:left="5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8A746">
      <w:start w:val="1"/>
      <w:numFmt w:val="lowerLetter"/>
      <w:lvlText w:val="%8"/>
      <w:lvlJc w:val="left"/>
      <w:pPr>
        <w:ind w:left="6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1E1460">
      <w:start w:val="1"/>
      <w:numFmt w:val="lowerRoman"/>
      <w:lvlText w:val="%9"/>
      <w:lvlJc w:val="left"/>
      <w:pPr>
        <w:ind w:left="6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6E2542A"/>
    <w:multiLevelType w:val="hybridMultilevel"/>
    <w:tmpl w:val="44A01838"/>
    <w:lvl w:ilvl="0" w:tplc="93861398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4009CEA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56A030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D56D60C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0D41458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8E80EF0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CE4E77E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56CA88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F9EFAEE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9206BDF"/>
    <w:multiLevelType w:val="hybridMultilevel"/>
    <w:tmpl w:val="4800BE34"/>
    <w:lvl w:ilvl="0" w:tplc="775A56A8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14388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89AB78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E27CE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04621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CB496A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024A18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A0203B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D848A6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16D5FB0"/>
    <w:multiLevelType w:val="hybridMultilevel"/>
    <w:tmpl w:val="6B7E62BC"/>
    <w:lvl w:ilvl="0" w:tplc="4F32B694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3E4526">
      <w:start w:val="1"/>
      <w:numFmt w:val="lowerLetter"/>
      <w:lvlText w:val="%2"/>
      <w:lvlJc w:val="left"/>
      <w:pPr>
        <w:ind w:left="1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409364">
      <w:start w:val="1"/>
      <w:numFmt w:val="lowerRoman"/>
      <w:lvlText w:val="%3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568AB2">
      <w:start w:val="1"/>
      <w:numFmt w:val="decimal"/>
      <w:lvlText w:val="%4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E46D20">
      <w:start w:val="1"/>
      <w:numFmt w:val="lowerLetter"/>
      <w:lvlText w:val="%5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AA3234">
      <w:start w:val="1"/>
      <w:numFmt w:val="lowerRoman"/>
      <w:lvlText w:val="%6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83574">
      <w:start w:val="1"/>
      <w:numFmt w:val="decimal"/>
      <w:lvlText w:val="%7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68158">
      <w:start w:val="1"/>
      <w:numFmt w:val="lowerLetter"/>
      <w:lvlText w:val="%8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B4C4F0">
      <w:start w:val="1"/>
      <w:numFmt w:val="lowerRoman"/>
      <w:lvlText w:val="%9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DCF684E"/>
    <w:multiLevelType w:val="hybridMultilevel"/>
    <w:tmpl w:val="AF363778"/>
    <w:lvl w:ilvl="0" w:tplc="668C80E4">
      <w:start w:val="1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305386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EF21234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506D7E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2A7A66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3CB5E2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0AC9BCE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80C6B26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A5473DC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04974C1"/>
    <w:multiLevelType w:val="hybridMultilevel"/>
    <w:tmpl w:val="C2B8C9A4"/>
    <w:lvl w:ilvl="0" w:tplc="41A83150">
      <w:start w:val="1"/>
      <w:numFmt w:val="decimal"/>
      <w:lvlText w:val="%1)"/>
      <w:lvlJc w:val="left"/>
      <w:pPr>
        <w:ind w:left="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8F57C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2C21F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B2EC2E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9E4F2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84C28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2148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D803B4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02665E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E04757"/>
    <w:multiLevelType w:val="hybridMultilevel"/>
    <w:tmpl w:val="13529D12"/>
    <w:lvl w:ilvl="0" w:tplc="69F0BC16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A973A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70C18C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06173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E4E170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060B26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882254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CF22C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5857F6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A53649"/>
    <w:multiLevelType w:val="hybridMultilevel"/>
    <w:tmpl w:val="81BA1AE2"/>
    <w:lvl w:ilvl="0" w:tplc="B41659C2">
      <w:start w:val="1"/>
      <w:numFmt w:val="decimal"/>
      <w:lvlText w:val="%1)"/>
      <w:lvlJc w:val="left"/>
      <w:pPr>
        <w:ind w:left="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8E691C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2EED32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72190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E0D5D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BCEFCE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A74A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4D726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2235A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EAD7F3B"/>
    <w:multiLevelType w:val="hybridMultilevel"/>
    <w:tmpl w:val="BD946E6C"/>
    <w:lvl w:ilvl="0" w:tplc="C60080EA">
      <w:start w:val="26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7E26420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2E790E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C40120A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092F3C0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7E0F60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FA0206C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667D3C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0588C1A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8337830"/>
    <w:multiLevelType w:val="hybridMultilevel"/>
    <w:tmpl w:val="28D03F8A"/>
    <w:lvl w:ilvl="0" w:tplc="F8D827CC">
      <w:start w:val="4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BC9328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59EFE84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428C6E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B87E58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063D12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4D02A6A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10A6676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7624898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B050C03"/>
    <w:multiLevelType w:val="hybridMultilevel"/>
    <w:tmpl w:val="24A66D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B977034"/>
    <w:multiLevelType w:val="hybridMultilevel"/>
    <w:tmpl w:val="9EC6B92E"/>
    <w:lvl w:ilvl="0" w:tplc="BF746F2C">
      <w:start w:val="1"/>
      <w:numFmt w:val="decimal"/>
      <w:lvlText w:val="%1)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D45588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DC52A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7A069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687E4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65C14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76C1E6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8BE86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86B608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ECF0184"/>
    <w:multiLevelType w:val="hybridMultilevel"/>
    <w:tmpl w:val="925A0B5E"/>
    <w:lvl w:ilvl="0" w:tplc="94C4A962">
      <w:start w:val="22"/>
      <w:numFmt w:val="decimal"/>
      <w:lvlText w:val="%1.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2E3ABE">
      <w:start w:val="1"/>
      <w:numFmt w:val="lowerLetter"/>
      <w:lvlText w:val="%2"/>
      <w:lvlJc w:val="left"/>
      <w:pPr>
        <w:ind w:left="1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6E21A">
      <w:start w:val="1"/>
      <w:numFmt w:val="lowerRoman"/>
      <w:lvlText w:val="%3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DC8040">
      <w:start w:val="1"/>
      <w:numFmt w:val="decimal"/>
      <w:lvlText w:val="%4"/>
      <w:lvlJc w:val="left"/>
      <w:pPr>
        <w:ind w:left="3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1470E8">
      <w:start w:val="1"/>
      <w:numFmt w:val="lowerLetter"/>
      <w:lvlText w:val="%5"/>
      <w:lvlJc w:val="left"/>
      <w:pPr>
        <w:ind w:left="3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2EB99A">
      <w:start w:val="1"/>
      <w:numFmt w:val="lowerRoman"/>
      <w:lvlText w:val="%6"/>
      <w:lvlJc w:val="left"/>
      <w:pPr>
        <w:ind w:left="4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6A9CE">
      <w:start w:val="1"/>
      <w:numFmt w:val="decimal"/>
      <w:lvlText w:val="%7"/>
      <w:lvlJc w:val="left"/>
      <w:pPr>
        <w:ind w:left="5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AA1478">
      <w:start w:val="1"/>
      <w:numFmt w:val="lowerLetter"/>
      <w:lvlText w:val="%8"/>
      <w:lvlJc w:val="left"/>
      <w:pPr>
        <w:ind w:left="6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48A18">
      <w:start w:val="1"/>
      <w:numFmt w:val="lowerRoman"/>
      <w:lvlText w:val="%9"/>
      <w:lvlJc w:val="left"/>
      <w:pPr>
        <w:ind w:left="6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0027008"/>
    <w:multiLevelType w:val="hybridMultilevel"/>
    <w:tmpl w:val="449A4888"/>
    <w:lvl w:ilvl="0" w:tplc="FB1E613C">
      <w:start w:val="7"/>
      <w:numFmt w:val="decimal"/>
      <w:lvlText w:val="%1."/>
      <w:lvlJc w:val="left"/>
      <w:pPr>
        <w:ind w:left="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784620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340CA0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CC5BAE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348DAC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6F75C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BCE028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2EE9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014E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60A5D36"/>
    <w:multiLevelType w:val="hybridMultilevel"/>
    <w:tmpl w:val="38B86884"/>
    <w:lvl w:ilvl="0" w:tplc="1488288E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25766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78F1C2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4044C4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48FB8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2EB91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56C01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7C0622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98179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1F80496"/>
    <w:multiLevelType w:val="hybridMultilevel"/>
    <w:tmpl w:val="2F009C22"/>
    <w:lvl w:ilvl="0" w:tplc="350A46A6">
      <w:start w:val="1"/>
      <w:numFmt w:val="decimal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E1890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022CA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D0D574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541AB0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440E64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98B5E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1CF6F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8249B6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B8C7518"/>
    <w:multiLevelType w:val="hybridMultilevel"/>
    <w:tmpl w:val="D834F37A"/>
    <w:lvl w:ilvl="0" w:tplc="42C859BE">
      <w:start w:val="4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165824">
      <w:start w:val="1"/>
      <w:numFmt w:val="lowerLetter"/>
      <w:lvlText w:val="%2"/>
      <w:lvlJc w:val="left"/>
      <w:pPr>
        <w:ind w:left="1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C0C930">
      <w:start w:val="1"/>
      <w:numFmt w:val="lowerRoman"/>
      <w:lvlText w:val="%3"/>
      <w:lvlJc w:val="left"/>
      <w:pPr>
        <w:ind w:left="2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D40C8A">
      <w:start w:val="1"/>
      <w:numFmt w:val="decimal"/>
      <w:lvlText w:val="%4"/>
      <w:lvlJc w:val="left"/>
      <w:pPr>
        <w:ind w:left="3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4F85A">
      <w:start w:val="1"/>
      <w:numFmt w:val="lowerLetter"/>
      <w:lvlText w:val="%5"/>
      <w:lvlJc w:val="left"/>
      <w:pPr>
        <w:ind w:left="3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E1974">
      <w:start w:val="1"/>
      <w:numFmt w:val="lowerRoman"/>
      <w:lvlText w:val="%6"/>
      <w:lvlJc w:val="left"/>
      <w:pPr>
        <w:ind w:left="4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54EDD2">
      <w:start w:val="1"/>
      <w:numFmt w:val="decimal"/>
      <w:lvlText w:val="%7"/>
      <w:lvlJc w:val="left"/>
      <w:pPr>
        <w:ind w:left="5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A4CF18">
      <w:start w:val="1"/>
      <w:numFmt w:val="lowerLetter"/>
      <w:lvlText w:val="%8"/>
      <w:lvlJc w:val="left"/>
      <w:pPr>
        <w:ind w:left="6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867F14">
      <w:start w:val="1"/>
      <w:numFmt w:val="lowerRoman"/>
      <w:lvlText w:val="%9"/>
      <w:lvlJc w:val="left"/>
      <w:pPr>
        <w:ind w:left="6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7"/>
  </w:num>
  <w:num w:numId="4">
    <w:abstractNumId w:val="16"/>
  </w:num>
  <w:num w:numId="5">
    <w:abstractNumId w:val="24"/>
  </w:num>
  <w:num w:numId="6">
    <w:abstractNumId w:val="19"/>
  </w:num>
  <w:num w:numId="7">
    <w:abstractNumId w:val="9"/>
  </w:num>
  <w:num w:numId="8">
    <w:abstractNumId w:val="23"/>
  </w:num>
  <w:num w:numId="9">
    <w:abstractNumId w:val="2"/>
  </w:num>
  <w:num w:numId="10">
    <w:abstractNumId w:val="1"/>
  </w:num>
  <w:num w:numId="11">
    <w:abstractNumId w:val="11"/>
  </w:num>
  <w:num w:numId="12">
    <w:abstractNumId w:val="4"/>
  </w:num>
  <w:num w:numId="13">
    <w:abstractNumId w:val="10"/>
  </w:num>
  <w:num w:numId="14">
    <w:abstractNumId w:val="26"/>
  </w:num>
  <w:num w:numId="15">
    <w:abstractNumId w:val="15"/>
  </w:num>
  <w:num w:numId="16">
    <w:abstractNumId w:val="17"/>
  </w:num>
  <w:num w:numId="17">
    <w:abstractNumId w:val="21"/>
  </w:num>
  <w:num w:numId="18">
    <w:abstractNumId w:val="22"/>
  </w:num>
  <w:num w:numId="19">
    <w:abstractNumId w:val="13"/>
  </w:num>
  <w:num w:numId="20">
    <w:abstractNumId w:val="18"/>
  </w:num>
  <w:num w:numId="21">
    <w:abstractNumId w:val="8"/>
  </w:num>
  <w:num w:numId="22">
    <w:abstractNumId w:val="0"/>
  </w:num>
  <w:num w:numId="23">
    <w:abstractNumId w:val="6"/>
  </w:num>
  <w:num w:numId="24">
    <w:abstractNumId w:val="25"/>
  </w:num>
  <w:num w:numId="25">
    <w:abstractNumId w:val="12"/>
  </w:num>
  <w:num w:numId="26">
    <w:abstractNumId w:val="5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A8F"/>
    <w:rsid w:val="000803E5"/>
    <w:rsid w:val="00107EEB"/>
    <w:rsid w:val="00126F89"/>
    <w:rsid w:val="00184E41"/>
    <w:rsid w:val="001A1A8F"/>
    <w:rsid w:val="001D685B"/>
    <w:rsid w:val="001E16B3"/>
    <w:rsid w:val="001E7F73"/>
    <w:rsid w:val="00205F6E"/>
    <w:rsid w:val="00237F48"/>
    <w:rsid w:val="00242A28"/>
    <w:rsid w:val="00246B47"/>
    <w:rsid w:val="00254BFC"/>
    <w:rsid w:val="002F6967"/>
    <w:rsid w:val="00326280"/>
    <w:rsid w:val="00361784"/>
    <w:rsid w:val="003934D2"/>
    <w:rsid w:val="003E6A8A"/>
    <w:rsid w:val="003F053E"/>
    <w:rsid w:val="00420207"/>
    <w:rsid w:val="00496530"/>
    <w:rsid w:val="004A008F"/>
    <w:rsid w:val="00506FFA"/>
    <w:rsid w:val="005365E6"/>
    <w:rsid w:val="005A4F13"/>
    <w:rsid w:val="005D55A4"/>
    <w:rsid w:val="00641165"/>
    <w:rsid w:val="00655F2D"/>
    <w:rsid w:val="00677D61"/>
    <w:rsid w:val="006855C5"/>
    <w:rsid w:val="006A3612"/>
    <w:rsid w:val="007D65C6"/>
    <w:rsid w:val="0083455B"/>
    <w:rsid w:val="0092510B"/>
    <w:rsid w:val="00996416"/>
    <w:rsid w:val="00A36A6A"/>
    <w:rsid w:val="00A87188"/>
    <w:rsid w:val="00AC4C48"/>
    <w:rsid w:val="00AD0529"/>
    <w:rsid w:val="00AF37BA"/>
    <w:rsid w:val="00BD6C80"/>
    <w:rsid w:val="00C50D75"/>
    <w:rsid w:val="00CA1EC7"/>
    <w:rsid w:val="00CD597D"/>
    <w:rsid w:val="00D021E1"/>
    <w:rsid w:val="00D107A9"/>
    <w:rsid w:val="00D87E8E"/>
    <w:rsid w:val="00DB07B4"/>
    <w:rsid w:val="00DC05BE"/>
    <w:rsid w:val="00E72351"/>
    <w:rsid w:val="00E7624F"/>
    <w:rsid w:val="00EA5FAF"/>
    <w:rsid w:val="00EB7010"/>
    <w:rsid w:val="00F34DF6"/>
    <w:rsid w:val="00FA043A"/>
    <w:rsid w:val="00FF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C9BB9A-F5E5-4247-A035-04A61C5AB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28" w:lineRule="auto"/>
      <w:ind w:left="101" w:firstLine="67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" w:line="25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0" w:line="248" w:lineRule="auto"/>
      <w:ind w:left="111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0" w:line="248" w:lineRule="auto"/>
      <w:ind w:left="111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semiHidden/>
    <w:unhideWhenUsed/>
    <w:rsid w:val="00205F6E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6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5E6"/>
    <w:rPr>
      <w:rFonts w:ascii="Segoe UI" w:eastAsia="Times New Roman" w:hAnsi="Segoe UI" w:cs="Segoe UI"/>
      <w:color w:val="000000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A1EC7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header"/>
    <w:basedOn w:val="a"/>
    <w:link w:val="a9"/>
    <w:uiPriority w:val="99"/>
    <w:semiHidden/>
    <w:unhideWhenUsed/>
    <w:rsid w:val="00CA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A1EC7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List Paragraph"/>
    <w:basedOn w:val="a"/>
    <w:uiPriority w:val="34"/>
    <w:qFormat/>
    <w:rsid w:val="00AC4C48"/>
    <w:pPr>
      <w:ind w:left="720"/>
      <w:contextualSpacing/>
    </w:pPr>
  </w:style>
  <w:style w:type="paragraph" w:styleId="ab">
    <w:name w:val="No Spacing"/>
    <w:uiPriority w:val="1"/>
    <w:qFormat/>
    <w:rsid w:val="00DB07B4"/>
    <w:pPr>
      <w:spacing w:after="0" w:line="240" w:lineRule="auto"/>
      <w:ind w:left="101" w:firstLine="676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yperlink" Target="garantF1://12048567.9" TargetMode="Externa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uprava-bodaibo.ru" TargetMode="External"/><Relationship Id="rId1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7868B-0BB7-42AB-93F1-EA9E2D3FA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4087</Words>
  <Characters>23302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Беляевская Лидия Андреевна</dc:creator>
  <cp:keywords/>
  <dc:description/>
  <cp:lastModifiedBy>Ходарева Светлана Николаевна</cp:lastModifiedBy>
  <cp:revision>9</cp:revision>
  <cp:lastPrinted>2026-02-01T05:26:00Z</cp:lastPrinted>
  <dcterms:created xsi:type="dcterms:W3CDTF">2026-02-01T06:54:00Z</dcterms:created>
  <dcterms:modified xsi:type="dcterms:W3CDTF">2026-02-01T11:23:00Z</dcterms:modified>
</cp:coreProperties>
</file>