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  <w:r w:rsidRPr="00755691">
        <w:rPr>
          <w:sz w:val="24"/>
          <w:szCs w:val="24"/>
        </w:rPr>
        <w:t>_______202</w:t>
      </w:r>
      <w:r w:rsidR="00D52139">
        <w:rPr>
          <w:sz w:val="24"/>
          <w:szCs w:val="24"/>
        </w:rPr>
        <w:t>6</w:t>
      </w:r>
      <w:r w:rsidRPr="00755691">
        <w:rPr>
          <w:sz w:val="24"/>
          <w:szCs w:val="24"/>
        </w:rPr>
        <w:t xml:space="preserve"> г.                                       </w:t>
      </w:r>
      <w:r>
        <w:rPr>
          <w:sz w:val="24"/>
          <w:szCs w:val="24"/>
        </w:rPr>
        <w:t xml:space="preserve">   </w:t>
      </w:r>
      <w:r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 w:rsidR="00187340">
        <w:rPr>
          <w:sz w:val="24"/>
          <w:szCs w:val="24"/>
        </w:rPr>
        <w:t xml:space="preserve"> правообладателя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4C7ED6" w:rsidRDefault="004C7ED6" w:rsidP="00187340">
      <w:pPr>
        <w:ind w:firstLine="708"/>
        <w:jc w:val="both"/>
        <w:outlineLvl w:val="0"/>
        <w:rPr>
          <w:sz w:val="24"/>
          <w:szCs w:val="24"/>
        </w:rPr>
      </w:pPr>
      <w:r w:rsidRPr="004C7ED6">
        <w:rPr>
          <w:sz w:val="24"/>
          <w:szCs w:val="24"/>
        </w:rPr>
        <w:t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 131-ФЗ «Об общих принципах организации местного самоуправления в Российской Федерации», руководствуясь статьями 6, 26 Устава Бодайбинского муниципального образования, администрация Бодайбинского городского поселения</w:t>
      </w:r>
    </w:p>
    <w:p w:rsidR="00CD41AE" w:rsidRPr="00755691" w:rsidRDefault="00CD41AE" w:rsidP="00D52139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446692" w:rsidRPr="00446692" w:rsidRDefault="00446692" w:rsidP="00446692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 </w:t>
      </w:r>
      <w:r w:rsidR="005165C5" w:rsidRPr="005165C5">
        <w:rPr>
          <w:sz w:val="24"/>
          <w:szCs w:val="24"/>
        </w:rPr>
        <w:t>Определить, что в отношении земельн</w:t>
      </w:r>
      <w:r w:rsidR="00AF0DC8">
        <w:rPr>
          <w:sz w:val="24"/>
          <w:szCs w:val="24"/>
        </w:rPr>
        <w:t>ого участка</w:t>
      </w:r>
      <w:r w:rsidR="005165C5" w:rsidRPr="005165C5">
        <w:rPr>
          <w:sz w:val="24"/>
          <w:szCs w:val="24"/>
        </w:rPr>
        <w:t xml:space="preserve"> площадью </w:t>
      </w:r>
      <w:r w:rsidR="00EE45DE" w:rsidRPr="00EE45DE">
        <w:rPr>
          <w:sz w:val="24"/>
          <w:szCs w:val="24"/>
        </w:rPr>
        <w:t>480 кв. м, с кадастровым номером 38:22:000095:486, расположенного по адресу: Иркутская область, Бодайбинский район, садово-ог</w:t>
      </w:r>
      <w:r w:rsidR="00EE45DE">
        <w:rPr>
          <w:sz w:val="24"/>
          <w:szCs w:val="24"/>
        </w:rPr>
        <w:t>ородный кооператив "Водитель",</w:t>
      </w:r>
      <w:r w:rsidR="00EE45DE" w:rsidRPr="00EE45DE">
        <w:rPr>
          <w:sz w:val="24"/>
          <w:szCs w:val="24"/>
        </w:rPr>
        <w:t xml:space="preserve"> уч. № 4</w:t>
      </w:r>
      <w:r w:rsidR="005165C5" w:rsidRPr="005165C5">
        <w:rPr>
          <w:sz w:val="24"/>
          <w:szCs w:val="24"/>
        </w:rPr>
        <w:t>, выявлен</w:t>
      </w:r>
      <w:r w:rsidR="00D52139">
        <w:rPr>
          <w:sz w:val="24"/>
          <w:szCs w:val="24"/>
        </w:rPr>
        <w:t>а</w:t>
      </w:r>
      <w:r w:rsidR="005165C5" w:rsidRPr="005165C5">
        <w:rPr>
          <w:sz w:val="24"/>
          <w:szCs w:val="24"/>
        </w:rPr>
        <w:t xml:space="preserve"> в качестве его правообладател</w:t>
      </w:r>
      <w:r w:rsidR="004C7ED6">
        <w:rPr>
          <w:sz w:val="24"/>
          <w:szCs w:val="24"/>
        </w:rPr>
        <w:t>ей</w:t>
      </w:r>
      <w:r w:rsidR="005165C5" w:rsidRPr="005165C5">
        <w:rPr>
          <w:sz w:val="24"/>
          <w:szCs w:val="24"/>
        </w:rPr>
        <w:t>, владеющ</w:t>
      </w:r>
      <w:r w:rsidR="003E18C9">
        <w:rPr>
          <w:sz w:val="24"/>
          <w:szCs w:val="24"/>
        </w:rPr>
        <w:t>их</w:t>
      </w:r>
      <w:r w:rsidR="005165C5" w:rsidRPr="005165C5">
        <w:rPr>
          <w:sz w:val="24"/>
          <w:szCs w:val="24"/>
        </w:rPr>
        <w:t xml:space="preserve"> данным объектом недвижимости на праве собственности:</w:t>
      </w:r>
    </w:p>
    <w:p w:rsidR="00AF0DC8" w:rsidRDefault="00446692" w:rsidP="00446692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1.1. </w:t>
      </w:r>
      <w:r w:rsidR="00EE45DE" w:rsidRPr="00EE45DE">
        <w:rPr>
          <w:sz w:val="24"/>
          <w:szCs w:val="24"/>
        </w:rPr>
        <w:t xml:space="preserve">Гурулева (Дударева) Елена Ивановна </w:t>
      </w:r>
      <w:r w:rsidR="00916FD6">
        <w:rPr>
          <w:sz w:val="24"/>
          <w:szCs w:val="24"/>
        </w:rPr>
        <w:t xml:space="preserve">ХХХХХХ </w:t>
      </w:r>
      <w:r w:rsidR="00CD41AE"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 </w:t>
      </w:r>
      <w:r w:rsidR="00CD41AE">
        <w:rPr>
          <w:sz w:val="24"/>
          <w:szCs w:val="24"/>
        </w:rPr>
        <w:t>№</w:t>
      </w:r>
      <w:r w:rsidR="00CD41AE"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код подразделения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>, зарегистрирован</w:t>
      </w:r>
      <w:r w:rsidR="00197961">
        <w:rPr>
          <w:sz w:val="24"/>
          <w:szCs w:val="24"/>
        </w:rPr>
        <w:t>а</w:t>
      </w:r>
      <w:r w:rsidR="00CD41AE" w:rsidRPr="00755691">
        <w:rPr>
          <w:sz w:val="24"/>
          <w:szCs w:val="24"/>
        </w:rPr>
        <w:t xml:space="preserve"> по адресу: </w:t>
      </w:r>
      <w:r w:rsidR="00916FD6">
        <w:rPr>
          <w:sz w:val="24"/>
          <w:szCs w:val="24"/>
        </w:rPr>
        <w:t>ХХХХХХ</w:t>
      </w:r>
      <w:r w:rsidR="00AF0DC8">
        <w:rPr>
          <w:sz w:val="24"/>
          <w:szCs w:val="24"/>
        </w:rPr>
        <w:t>;</w:t>
      </w:r>
    </w:p>
    <w:p w:rsidR="004C7ED6" w:rsidRDefault="008E4E80" w:rsidP="00451152">
      <w:pPr>
        <w:ind w:firstLine="709"/>
        <w:jc w:val="both"/>
        <w:rPr>
          <w:sz w:val="24"/>
          <w:szCs w:val="24"/>
        </w:rPr>
      </w:pPr>
      <w:r w:rsidRPr="008E4E80">
        <w:rPr>
          <w:sz w:val="24"/>
          <w:szCs w:val="24"/>
        </w:rPr>
        <w:t xml:space="preserve">2. </w:t>
      </w:r>
      <w:r w:rsidR="004C7ED6" w:rsidRPr="004C7ED6">
        <w:rPr>
          <w:sz w:val="24"/>
          <w:szCs w:val="24"/>
        </w:rPr>
        <w:t xml:space="preserve">Право собственности </w:t>
      </w:r>
      <w:r w:rsidR="00EE45DE">
        <w:rPr>
          <w:sz w:val="24"/>
          <w:szCs w:val="24"/>
        </w:rPr>
        <w:t>Гурулевой (Дударевой) Елены Ивановны</w:t>
      </w:r>
      <w:r w:rsidR="00EE45DE" w:rsidRPr="00EE45DE">
        <w:rPr>
          <w:sz w:val="24"/>
          <w:szCs w:val="24"/>
        </w:rPr>
        <w:t xml:space="preserve"> </w:t>
      </w:r>
      <w:r w:rsidR="004C7ED6" w:rsidRPr="004C7ED6">
        <w:rPr>
          <w:sz w:val="24"/>
          <w:szCs w:val="24"/>
        </w:rPr>
        <w:t xml:space="preserve">на указанный объект недвижимости подтверждается ответом </w:t>
      </w:r>
      <w:r w:rsidR="00EE45DE" w:rsidRPr="00EE45DE">
        <w:rPr>
          <w:sz w:val="24"/>
          <w:szCs w:val="24"/>
        </w:rPr>
        <w:t>нотариуса Бодайбинского нотариального округа Иркутской области от 29.12.2025 г. № 199 в отношении имущества умершей Пчеленок Нинэль Владимировны, дата смерти 21.01.2003 г.</w:t>
      </w:r>
      <w:bookmarkStart w:id="0" w:name="_GoBack"/>
      <w:bookmarkEnd w:id="0"/>
    </w:p>
    <w:p w:rsidR="006113D4" w:rsidRPr="00E93E56" w:rsidRDefault="00FD2123" w:rsidP="00451152">
      <w:pPr>
        <w:ind w:firstLine="709"/>
        <w:jc w:val="both"/>
        <w:rPr>
          <w:sz w:val="24"/>
          <w:szCs w:val="24"/>
        </w:rPr>
      </w:pPr>
      <w:r w:rsidRPr="00E93E56">
        <w:rPr>
          <w:sz w:val="24"/>
          <w:szCs w:val="24"/>
        </w:rPr>
        <w:t xml:space="preserve">3. Проект постановления подлежит размещению </w:t>
      </w:r>
      <w:r w:rsidR="007400DA" w:rsidRPr="00E93E56">
        <w:rPr>
          <w:sz w:val="24"/>
          <w:szCs w:val="24"/>
        </w:rPr>
        <w:t xml:space="preserve">в сетевом издании </w:t>
      </w:r>
      <w:hyperlink r:id="rId6" w:history="1"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-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="007400DA" w:rsidRPr="00E93E56">
        <w:rPr>
          <w:sz w:val="24"/>
          <w:szCs w:val="24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D52139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CD41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sectPr w:rsidR="00CD41AE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991" w:rsidRDefault="004D4991" w:rsidP="00155B27">
      <w:r>
        <w:separator/>
      </w:r>
    </w:p>
  </w:endnote>
  <w:endnote w:type="continuationSeparator" w:id="0">
    <w:p w:rsidR="004D4991" w:rsidRDefault="004D4991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991" w:rsidRDefault="004D4991" w:rsidP="00155B27">
      <w:r>
        <w:separator/>
      </w:r>
    </w:p>
  </w:footnote>
  <w:footnote w:type="continuationSeparator" w:id="0">
    <w:p w:rsidR="004D4991" w:rsidRDefault="004D4991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144AF"/>
    <w:rsid w:val="000250E0"/>
    <w:rsid w:val="000439BD"/>
    <w:rsid w:val="0007391F"/>
    <w:rsid w:val="00080278"/>
    <w:rsid w:val="00081B2D"/>
    <w:rsid w:val="000D4F45"/>
    <w:rsid w:val="000D70C8"/>
    <w:rsid w:val="000E4F25"/>
    <w:rsid w:val="00113B2D"/>
    <w:rsid w:val="00155B27"/>
    <w:rsid w:val="00161C31"/>
    <w:rsid w:val="00185D12"/>
    <w:rsid w:val="00186B52"/>
    <w:rsid w:val="00187340"/>
    <w:rsid w:val="00197961"/>
    <w:rsid w:val="001C7AAD"/>
    <w:rsid w:val="001D4BB0"/>
    <w:rsid w:val="0021673F"/>
    <w:rsid w:val="0022433C"/>
    <w:rsid w:val="00232E89"/>
    <w:rsid w:val="00236C86"/>
    <w:rsid w:val="002431D1"/>
    <w:rsid w:val="00260288"/>
    <w:rsid w:val="0027364A"/>
    <w:rsid w:val="002957B0"/>
    <w:rsid w:val="002A5A65"/>
    <w:rsid w:val="002B42D2"/>
    <w:rsid w:val="002F664B"/>
    <w:rsid w:val="003147D3"/>
    <w:rsid w:val="00317B6C"/>
    <w:rsid w:val="003538E6"/>
    <w:rsid w:val="00371775"/>
    <w:rsid w:val="00375B35"/>
    <w:rsid w:val="00377315"/>
    <w:rsid w:val="003850AF"/>
    <w:rsid w:val="00387036"/>
    <w:rsid w:val="00391422"/>
    <w:rsid w:val="00396571"/>
    <w:rsid w:val="003B6D8B"/>
    <w:rsid w:val="003C112A"/>
    <w:rsid w:val="003D5D60"/>
    <w:rsid w:val="003E18C9"/>
    <w:rsid w:val="003E45E6"/>
    <w:rsid w:val="003E4ED0"/>
    <w:rsid w:val="0040673E"/>
    <w:rsid w:val="004209DB"/>
    <w:rsid w:val="0044562B"/>
    <w:rsid w:val="00446692"/>
    <w:rsid w:val="004472A9"/>
    <w:rsid w:val="00451152"/>
    <w:rsid w:val="0045761B"/>
    <w:rsid w:val="00460CE1"/>
    <w:rsid w:val="0047226B"/>
    <w:rsid w:val="004B6EF0"/>
    <w:rsid w:val="004C7ED6"/>
    <w:rsid w:val="004D268D"/>
    <w:rsid w:val="004D4991"/>
    <w:rsid w:val="004F6F5D"/>
    <w:rsid w:val="005165C5"/>
    <w:rsid w:val="0052513A"/>
    <w:rsid w:val="0053280E"/>
    <w:rsid w:val="00544D1E"/>
    <w:rsid w:val="005A03D2"/>
    <w:rsid w:val="005C1C18"/>
    <w:rsid w:val="005C28CA"/>
    <w:rsid w:val="005C2EB3"/>
    <w:rsid w:val="005F6D4C"/>
    <w:rsid w:val="006113D4"/>
    <w:rsid w:val="006538D5"/>
    <w:rsid w:val="00666F52"/>
    <w:rsid w:val="00671C41"/>
    <w:rsid w:val="006870DE"/>
    <w:rsid w:val="006A1F01"/>
    <w:rsid w:val="006C02A2"/>
    <w:rsid w:val="006C62D0"/>
    <w:rsid w:val="006D79F7"/>
    <w:rsid w:val="006F40A6"/>
    <w:rsid w:val="00711B1D"/>
    <w:rsid w:val="0071294C"/>
    <w:rsid w:val="0072568E"/>
    <w:rsid w:val="007400DA"/>
    <w:rsid w:val="0076019B"/>
    <w:rsid w:val="00764F2B"/>
    <w:rsid w:val="007B2E21"/>
    <w:rsid w:val="007B5E8D"/>
    <w:rsid w:val="007D09B0"/>
    <w:rsid w:val="007D675B"/>
    <w:rsid w:val="007D7821"/>
    <w:rsid w:val="007E77C7"/>
    <w:rsid w:val="007F37CB"/>
    <w:rsid w:val="008042E8"/>
    <w:rsid w:val="0081318F"/>
    <w:rsid w:val="00825098"/>
    <w:rsid w:val="00827F5F"/>
    <w:rsid w:val="00862D8B"/>
    <w:rsid w:val="008700EA"/>
    <w:rsid w:val="008A7F95"/>
    <w:rsid w:val="008C003E"/>
    <w:rsid w:val="008D6E25"/>
    <w:rsid w:val="008D7E28"/>
    <w:rsid w:val="008E4E80"/>
    <w:rsid w:val="008E73A7"/>
    <w:rsid w:val="008F3439"/>
    <w:rsid w:val="00916FD6"/>
    <w:rsid w:val="009304C2"/>
    <w:rsid w:val="0095468C"/>
    <w:rsid w:val="00957FE7"/>
    <w:rsid w:val="00977479"/>
    <w:rsid w:val="009A64C2"/>
    <w:rsid w:val="009B2A7D"/>
    <w:rsid w:val="009B68FC"/>
    <w:rsid w:val="009E16E0"/>
    <w:rsid w:val="00A50740"/>
    <w:rsid w:val="00A756D6"/>
    <w:rsid w:val="00A96A4D"/>
    <w:rsid w:val="00A97C2D"/>
    <w:rsid w:val="00A97DD7"/>
    <w:rsid w:val="00AA1D97"/>
    <w:rsid w:val="00AB3BF9"/>
    <w:rsid w:val="00AB5871"/>
    <w:rsid w:val="00AC0009"/>
    <w:rsid w:val="00AC09F4"/>
    <w:rsid w:val="00AC1245"/>
    <w:rsid w:val="00AF0DC8"/>
    <w:rsid w:val="00AF1897"/>
    <w:rsid w:val="00AF2594"/>
    <w:rsid w:val="00B23680"/>
    <w:rsid w:val="00B60815"/>
    <w:rsid w:val="00B773E8"/>
    <w:rsid w:val="00B9539D"/>
    <w:rsid w:val="00BF4562"/>
    <w:rsid w:val="00C0084E"/>
    <w:rsid w:val="00C25DB1"/>
    <w:rsid w:val="00C64289"/>
    <w:rsid w:val="00C876B7"/>
    <w:rsid w:val="00CA6B5F"/>
    <w:rsid w:val="00CB06EF"/>
    <w:rsid w:val="00CB22E1"/>
    <w:rsid w:val="00CD41AE"/>
    <w:rsid w:val="00CE75D5"/>
    <w:rsid w:val="00CF2ECD"/>
    <w:rsid w:val="00D01525"/>
    <w:rsid w:val="00D04863"/>
    <w:rsid w:val="00D15938"/>
    <w:rsid w:val="00D23A2C"/>
    <w:rsid w:val="00D34C46"/>
    <w:rsid w:val="00D4093C"/>
    <w:rsid w:val="00D42493"/>
    <w:rsid w:val="00D52139"/>
    <w:rsid w:val="00D549A4"/>
    <w:rsid w:val="00D65D2B"/>
    <w:rsid w:val="00D74E9C"/>
    <w:rsid w:val="00D84CCA"/>
    <w:rsid w:val="00D90D3B"/>
    <w:rsid w:val="00D91CBC"/>
    <w:rsid w:val="00D9442A"/>
    <w:rsid w:val="00DA007B"/>
    <w:rsid w:val="00DA4B51"/>
    <w:rsid w:val="00DA74F0"/>
    <w:rsid w:val="00DB0E67"/>
    <w:rsid w:val="00DC2FDE"/>
    <w:rsid w:val="00DC5DDE"/>
    <w:rsid w:val="00DD201B"/>
    <w:rsid w:val="00E07A59"/>
    <w:rsid w:val="00E07F98"/>
    <w:rsid w:val="00E32F93"/>
    <w:rsid w:val="00E36971"/>
    <w:rsid w:val="00E41163"/>
    <w:rsid w:val="00E47903"/>
    <w:rsid w:val="00E53476"/>
    <w:rsid w:val="00E53E5E"/>
    <w:rsid w:val="00E93E56"/>
    <w:rsid w:val="00EA285F"/>
    <w:rsid w:val="00EA78BE"/>
    <w:rsid w:val="00EB21B6"/>
    <w:rsid w:val="00ED41A3"/>
    <w:rsid w:val="00ED7F6F"/>
    <w:rsid w:val="00EE45DE"/>
    <w:rsid w:val="00EE4D75"/>
    <w:rsid w:val="00EF781C"/>
    <w:rsid w:val="00F14A71"/>
    <w:rsid w:val="00F201A9"/>
    <w:rsid w:val="00F265A7"/>
    <w:rsid w:val="00F26C24"/>
    <w:rsid w:val="00F356D7"/>
    <w:rsid w:val="00F4392C"/>
    <w:rsid w:val="00FA0666"/>
    <w:rsid w:val="00FA0716"/>
    <w:rsid w:val="00FB4BE9"/>
    <w:rsid w:val="00FC4DAF"/>
    <w:rsid w:val="00FD2123"/>
    <w:rsid w:val="00FE1DBB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A935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8</cp:revision>
  <cp:lastPrinted>2023-09-18T05:56:00Z</cp:lastPrinted>
  <dcterms:created xsi:type="dcterms:W3CDTF">2024-05-22T03:00:00Z</dcterms:created>
  <dcterms:modified xsi:type="dcterms:W3CDTF">2026-07-13T02:55:00Z</dcterms:modified>
</cp:coreProperties>
</file>