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0139D" w:rsidRDefault="00194D19" w:rsidP="0010139D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70AE8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10139D" w:rsidRPr="0010139D">
        <w:rPr>
          <w:sz w:val="24"/>
          <w:szCs w:val="24"/>
        </w:rPr>
        <w:t>38:22:000095:1095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10139D" w:rsidRPr="0010139D">
        <w:rPr>
          <w:color w:val="000000"/>
          <w:sz w:val="24"/>
          <w:szCs w:val="24"/>
        </w:rPr>
        <w:t>Иркутская обл., Бодайбинский р-он, Садово-дачный кооператив "Рум", участок № 8, блок-3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10139D">
        <w:rPr>
          <w:sz w:val="24"/>
          <w:szCs w:val="24"/>
        </w:rPr>
        <w:t>Скибинская Екатерина Андреевна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0139D">
        <w:rPr>
          <w:sz w:val="24"/>
          <w:szCs w:val="24"/>
        </w:rPr>
        <w:t>Скибинской Екатерины Андреевны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70AE8">
        <w:rPr>
          <w:sz w:val="24"/>
          <w:szCs w:val="24"/>
        </w:rPr>
        <w:t>2</w:t>
      </w:r>
      <w:r w:rsidR="0010139D">
        <w:rPr>
          <w:sz w:val="24"/>
          <w:szCs w:val="24"/>
        </w:rPr>
        <w:t>1</w:t>
      </w:r>
      <w:r w:rsidR="0082533A">
        <w:rPr>
          <w:sz w:val="24"/>
          <w:szCs w:val="24"/>
        </w:rPr>
        <w:t>.</w:t>
      </w:r>
      <w:r w:rsidR="0010139D">
        <w:rPr>
          <w:sz w:val="24"/>
          <w:szCs w:val="24"/>
        </w:rPr>
        <w:t>10</w:t>
      </w:r>
      <w:r w:rsidR="00D7008D">
        <w:rPr>
          <w:sz w:val="24"/>
          <w:szCs w:val="24"/>
        </w:rPr>
        <w:t>.199</w:t>
      </w:r>
      <w:r w:rsidR="0010139D">
        <w:rPr>
          <w:sz w:val="24"/>
          <w:szCs w:val="24"/>
        </w:rPr>
        <w:t>3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0139D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2B2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4</cp:revision>
  <cp:lastPrinted>2023-09-26T07:27:00Z</cp:lastPrinted>
  <dcterms:created xsi:type="dcterms:W3CDTF">2023-12-12T03:33:00Z</dcterms:created>
  <dcterms:modified xsi:type="dcterms:W3CDTF">2023-12-13T03:07:00Z</dcterms:modified>
</cp:coreProperties>
</file>