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4233A9">
        <w:rPr>
          <w:sz w:val="24"/>
          <w:szCs w:val="24"/>
        </w:rPr>
        <w:t>8</w:t>
      </w:r>
      <w:r w:rsidR="005165C5" w:rsidRPr="005165C5">
        <w:rPr>
          <w:sz w:val="24"/>
          <w:szCs w:val="24"/>
        </w:rPr>
        <w:t>00,00 кв. м, с кадастровым номером 38</w:t>
      </w:r>
      <w:r w:rsidR="00AF0DC8">
        <w:rPr>
          <w:sz w:val="24"/>
          <w:szCs w:val="24"/>
        </w:rPr>
        <w:t>:22:0000</w:t>
      </w:r>
      <w:r w:rsidR="00E07B5B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4233A9">
        <w:rPr>
          <w:sz w:val="24"/>
          <w:szCs w:val="24"/>
        </w:rPr>
        <w:t>1011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E07B5B">
        <w:rPr>
          <w:sz w:val="24"/>
          <w:szCs w:val="24"/>
        </w:rPr>
        <w:t xml:space="preserve">обл. Иркутская, </w:t>
      </w:r>
      <w:r w:rsidR="00AF0DC8" w:rsidRPr="00AF0DC8">
        <w:rPr>
          <w:sz w:val="24"/>
          <w:szCs w:val="24"/>
        </w:rPr>
        <w:t>р. Бодайбинский</w:t>
      </w:r>
      <w:r w:rsidR="00E07B5B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07B5B">
        <w:rPr>
          <w:sz w:val="24"/>
          <w:szCs w:val="24"/>
        </w:rPr>
        <w:t>садоводческое некоммерческое товарищество</w:t>
      </w:r>
      <w:r w:rsidR="00AF0DC8" w:rsidRPr="00AF0DC8">
        <w:rPr>
          <w:sz w:val="24"/>
          <w:szCs w:val="24"/>
        </w:rPr>
        <w:t xml:space="preserve"> "</w:t>
      </w:r>
      <w:r w:rsidR="00E07B5B">
        <w:rPr>
          <w:sz w:val="24"/>
          <w:szCs w:val="24"/>
        </w:rPr>
        <w:t>Механизатор</w:t>
      </w:r>
      <w:r w:rsidR="00AF0DC8" w:rsidRPr="00AF0DC8">
        <w:rPr>
          <w:sz w:val="24"/>
          <w:szCs w:val="24"/>
        </w:rPr>
        <w:t>"</w:t>
      </w:r>
      <w:r w:rsidR="00AF0DC8">
        <w:rPr>
          <w:sz w:val="24"/>
          <w:szCs w:val="24"/>
        </w:rPr>
        <w:t xml:space="preserve">, уч. № </w:t>
      </w:r>
      <w:r w:rsidR="004233A9">
        <w:rPr>
          <w:sz w:val="24"/>
          <w:szCs w:val="24"/>
        </w:rPr>
        <w:t>113</w:t>
      </w:r>
      <w:r w:rsidR="005165C5" w:rsidRPr="005165C5">
        <w:rPr>
          <w:sz w:val="24"/>
          <w:szCs w:val="24"/>
        </w:rPr>
        <w:t>, выявлен в качестве его правообладател</w:t>
      </w:r>
      <w:r w:rsidR="00E07B5B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E07B5B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E07B5B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4233A9">
        <w:rPr>
          <w:sz w:val="24"/>
          <w:szCs w:val="24"/>
        </w:rPr>
        <w:t>Кович Екатерина Рамильевна</w:t>
      </w:r>
      <w:r w:rsidR="005165C5" w:rsidRPr="005165C5">
        <w:rPr>
          <w:sz w:val="24"/>
          <w:szCs w:val="24"/>
        </w:rPr>
        <w:t xml:space="preserve"> </w:t>
      </w:r>
      <w:r w:rsidR="00697159">
        <w:rPr>
          <w:sz w:val="24"/>
          <w:szCs w:val="24"/>
          <w:lang w:val="en-US"/>
        </w:rPr>
        <w:t>XXXXXX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4233A9">
        <w:rPr>
          <w:sz w:val="24"/>
          <w:szCs w:val="24"/>
        </w:rPr>
        <w:t>Кович Екатерины Рамильевны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4233A9">
        <w:rPr>
          <w:sz w:val="24"/>
          <w:szCs w:val="24"/>
        </w:rPr>
        <w:t>3/2010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</w:t>
      </w:r>
      <w:r w:rsidR="004233A9">
        <w:rPr>
          <w:sz w:val="24"/>
          <w:szCs w:val="24"/>
        </w:rPr>
        <w:t>его</w:t>
      </w:r>
      <w:r w:rsidR="00AF0DC8">
        <w:rPr>
          <w:sz w:val="24"/>
          <w:szCs w:val="24"/>
        </w:rPr>
        <w:t xml:space="preserve"> </w:t>
      </w:r>
      <w:r w:rsidR="004233A9">
        <w:rPr>
          <w:sz w:val="24"/>
          <w:szCs w:val="24"/>
        </w:rPr>
        <w:t>Бакшаева Павла Александровича</w:t>
      </w:r>
      <w:r w:rsidR="005165C5" w:rsidRPr="005165C5">
        <w:rPr>
          <w:sz w:val="24"/>
          <w:szCs w:val="24"/>
        </w:rPr>
        <w:t xml:space="preserve"> (ответ нотариуса нотариальной палаты Иркутской области от </w:t>
      </w:r>
      <w:r w:rsidR="004233A9">
        <w:rPr>
          <w:sz w:val="24"/>
          <w:szCs w:val="24"/>
        </w:rPr>
        <w:t>15</w:t>
      </w:r>
      <w:r w:rsidR="00AF0DC8">
        <w:rPr>
          <w:sz w:val="24"/>
          <w:szCs w:val="24"/>
        </w:rPr>
        <w:t>.04.2024</w:t>
      </w:r>
      <w:r w:rsidR="005165C5" w:rsidRPr="005165C5">
        <w:rPr>
          <w:sz w:val="24"/>
          <w:szCs w:val="24"/>
        </w:rPr>
        <w:t xml:space="preserve"> г. № </w:t>
      </w:r>
      <w:r w:rsidR="004233A9">
        <w:rPr>
          <w:sz w:val="24"/>
          <w:szCs w:val="24"/>
        </w:rPr>
        <w:t>2259</w:t>
      </w:r>
      <w:bookmarkStart w:id="0" w:name="_GoBack"/>
      <w:bookmarkEnd w:id="0"/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233A9"/>
    <w:rsid w:val="0044562B"/>
    <w:rsid w:val="00446692"/>
    <w:rsid w:val="004472A9"/>
    <w:rsid w:val="00451152"/>
    <w:rsid w:val="0045493E"/>
    <w:rsid w:val="0045761B"/>
    <w:rsid w:val="00460CE1"/>
    <w:rsid w:val="0047226B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97159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B5B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316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2023-09-18T05:56:00Z</cp:lastPrinted>
  <dcterms:created xsi:type="dcterms:W3CDTF">2024-05-21T07:37:00Z</dcterms:created>
  <dcterms:modified xsi:type="dcterms:W3CDTF">2024-05-21T07:37:00Z</dcterms:modified>
</cp:coreProperties>
</file>