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2302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35A3" w:rsidRPr="009D35A3">
        <w:rPr>
          <w:sz w:val="24"/>
          <w:szCs w:val="24"/>
        </w:rPr>
        <w:t xml:space="preserve">Определить, что в отношении земельного участка площадью </w:t>
      </w:r>
      <w:r w:rsidR="007322DA" w:rsidRPr="007322DA">
        <w:rPr>
          <w:sz w:val="24"/>
          <w:szCs w:val="24"/>
        </w:rPr>
        <w:t>1000,00 кв. м, с кадастровым номером 38:22:000019:42, расположенного по адресу: Иркутская область, г. Бодайбо, ул. Сибирская, д. 8</w:t>
      </w:r>
      <w:r w:rsidR="005201A4">
        <w:rPr>
          <w:sz w:val="24"/>
          <w:szCs w:val="24"/>
        </w:rPr>
        <w:t>,</w:t>
      </w:r>
      <w:bookmarkStart w:id="0" w:name="_GoBack"/>
      <w:bookmarkEnd w:id="0"/>
      <w:r w:rsidR="009D35A3" w:rsidRPr="009D35A3">
        <w:rPr>
          <w:sz w:val="24"/>
          <w:szCs w:val="24"/>
        </w:rPr>
        <w:t xml:space="preserve"> выявлены в качестве его правообладателей, владеющих данным объектом недвижимости на праве собственности:</w:t>
      </w:r>
    </w:p>
    <w:p w:rsidR="00916FD6" w:rsidRDefault="009D35A3" w:rsidP="00CD41AE">
      <w:pPr>
        <w:ind w:firstLine="708"/>
        <w:jc w:val="both"/>
        <w:outlineLvl w:val="0"/>
        <w:rPr>
          <w:sz w:val="24"/>
          <w:szCs w:val="24"/>
        </w:rPr>
      </w:pPr>
      <w:r w:rsidRPr="009D35A3">
        <w:rPr>
          <w:sz w:val="24"/>
          <w:szCs w:val="24"/>
        </w:rPr>
        <w:t xml:space="preserve">1.1. </w:t>
      </w:r>
      <w:r w:rsidR="00F92DD5" w:rsidRPr="00F92DD5">
        <w:rPr>
          <w:sz w:val="24"/>
          <w:szCs w:val="24"/>
        </w:rPr>
        <w:t xml:space="preserve">Дурных Евгений Александрович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F92DD5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9D35A3" w:rsidRPr="009D35A3">
        <w:rPr>
          <w:sz w:val="24"/>
          <w:szCs w:val="24"/>
        </w:rPr>
        <w:t xml:space="preserve">.2. </w:t>
      </w:r>
      <w:r w:rsidRPr="00F92DD5">
        <w:rPr>
          <w:sz w:val="24"/>
          <w:szCs w:val="24"/>
        </w:rPr>
        <w:t xml:space="preserve">Тарасенко Татьяна Александровна </w:t>
      </w:r>
      <w:r w:rsidR="00D90D3B"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F92DD5" w:rsidRDefault="00F92DD5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</w:t>
      </w:r>
      <w:r w:rsidRPr="00F92DD5">
        <w:rPr>
          <w:sz w:val="24"/>
          <w:szCs w:val="24"/>
        </w:rPr>
        <w:t xml:space="preserve">. </w:t>
      </w:r>
      <w:r w:rsidR="0014701F" w:rsidRPr="0014701F">
        <w:rPr>
          <w:sz w:val="24"/>
          <w:szCs w:val="24"/>
        </w:rPr>
        <w:t xml:space="preserve">Бирюкова Екатерина Александровна </w:t>
      </w:r>
      <w:r w:rsidRPr="00F92DD5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9D35A3" w:rsidRDefault="009D35A3" w:rsidP="00E93E56">
      <w:pPr>
        <w:ind w:firstLine="708"/>
        <w:jc w:val="both"/>
        <w:outlineLvl w:val="0"/>
        <w:rPr>
          <w:sz w:val="24"/>
          <w:szCs w:val="24"/>
        </w:rPr>
      </w:pPr>
      <w:r w:rsidRPr="009D35A3">
        <w:rPr>
          <w:sz w:val="24"/>
          <w:szCs w:val="24"/>
        </w:rPr>
        <w:t xml:space="preserve">2. </w:t>
      </w:r>
      <w:r w:rsidR="0014701F" w:rsidRPr="0014701F">
        <w:rPr>
          <w:sz w:val="24"/>
          <w:szCs w:val="24"/>
        </w:rPr>
        <w:t>Право собственности Дурных Евгения Александровича, Тарасенко Татьяне Александровне, Бирюковой Екатерине Александровне на указанный в пункте 1 настоящего постановления объект недвижимости подтверждается наследственным делом № 133/2021 открытым к имуществу умершего 20 июля 2021 г Дурных Александра Александровича (ответ нотариуса нотариальной палаты Иркутской области от 09.02.2024 г. № 181).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1133B0" w:rsidRPr="001133B0" w:rsidRDefault="001133B0" w:rsidP="001133B0">
      <w:pPr>
        <w:rPr>
          <w:b/>
          <w:sz w:val="24"/>
          <w:szCs w:val="24"/>
        </w:rPr>
      </w:pPr>
      <w:r w:rsidRPr="001133B0">
        <w:rPr>
          <w:b/>
          <w:sz w:val="24"/>
          <w:szCs w:val="24"/>
        </w:rPr>
        <w:t xml:space="preserve">И.о. главы Бодайбинского </w:t>
      </w:r>
    </w:p>
    <w:p w:rsidR="001133B0" w:rsidRPr="001133B0" w:rsidRDefault="001133B0" w:rsidP="001133B0">
      <w:pPr>
        <w:rPr>
          <w:b/>
          <w:sz w:val="24"/>
          <w:szCs w:val="24"/>
        </w:rPr>
      </w:pPr>
      <w:r w:rsidRPr="001133B0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C7" w:rsidRDefault="00235EC7" w:rsidP="00155B27">
      <w:r>
        <w:separator/>
      </w:r>
    </w:p>
  </w:endnote>
  <w:endnote w:type="continuationSeparator" w:id="0">
    <w:p w:rsidR="00235EC7" w:rsidRDefault="00235EC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C7" w:rsidRDefault="00235EC7" w:rsidP="00155B27">
      <w:r>
        <w:separator/>
      </w:r>
    </w:p>
  </w:footnote>
  <w:footnote w:type="continuationSeparator" w:id="0">
    <w:p w:rsidR="00235EC7" w:rsidRDefault="00235EC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5F10"/>
    <w:rsid w:val="000439BD"/>
    <w:rsid w:val="0007391F"/>
    <w:rsid w:val="000758DB"/>
    <w:rsid w:val="00080278"/>
    <w:rsid w:val="00085FDD"/>
    <w:rsid w:val="000D4F45"/>
    <w:rsid w:val="001133B0"/>
    <w:rsid w:val="00113B2D"/>
    <w:rsid w:val="0014701F"/>
    <w:rsid w:val="00155B27"/>
    <w:rsid w:val="00185D12"/>
    <w:rsid w:val="001861F9"/>
    <w:rsid w:val="00186B52"/>
    <w:rsid w:val="00235EC7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5201A4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45DE"/>
    <w:rsid w:val="006C62D0"/>
    <w:rsid w:val="006D79F7"/>
    <w:rsid w:val="006F40A6"/>
    <w:rsid w:val="0071294C"/>
    <w:rsid w:val="0072378B"/>
    <w:rsid w:val="0072568E"/>
    <w:rsid w:val="007322DA"/>
    <w:rsid w:val="007400DA"/>
    <w:rsid w:val="0076019B"/>
    <w:rsid w:val="00764F2B"/>
    <w:rsid w:val="007B5E8D"/>
    <w:rsid w:val="007C6D1F"/>
    <w:rsid w:val="007D675B"/>
    <w:rsid w:val="007D7821"/>
    <w:rsid w:val="007E77C7"/>
    <w:rsid w:val="007F37CB"/>
    <w:rsid w:val="008042E8"/>
    <w:rsid w:val="0081318F"/>
    <w:rsid w:val="00815116"/>
    <w:rsid w:val="00862D8B"/>
    <w:rsid w:val="008C003E"/>
    <w:rsid w:val="008D6E25"/>
    <w:rsid w:val="008E73A7"/>
    <w:rsid w:val="00916FD6"/>
    <w:rsid w:val="009175DF"/>
    <w:rsid w:val="009304C2"/>
    <w:rsid w:val="0095468C"/>
    <w:rsid w:val="00957FE7"/>
    <w:rsid w:val="00977479"/>
    <w:rsid w:val="009B2A7D"/>
    <w:rsid w:val="009B68FC"/>
    <w:rsid w:val="009D35A3"/>
    <w:rsid w:val="009E16E0"/>
    <w:rsid w:val="00A756D6"/>
    <w:rsid w:val="00A96A4D"/>
    <w:rsid w:val="00A97C2D"/>
    <w:rsid w:val="00A97DD7"/>
    <w:rsid w:val="00AA1D97"/>
    <w:rsid w:val="00AB3BF9"/>
    <w:rsid w:val="00AC09F4"/>
    <w:rsid w:val="00AE485B"/>
    <w:rsid w:val="00AF1897"/>
    <w:rsid w:val="00AF2594"/>
    <w:rsid w:val="00B23680"/>
    <w:rsid w:val="00B60815"/>
    <w:rsid w:val="00B773E8"/>
    <w:rsid w:val="00B9539D"/>
    <w:rsid w:val="00BC270E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CF378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61A83"/>
    <w:rsid w:val="00F92DD5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128</cp:revision>
  <cp:lastPrinted>2023-09-18T05:56:00Z</cp:lastPrinted>
  <dcterms:created xsi:type="dcterms:W3CDTF">2023-09-08T03:39:00Z</dcterms:created>
  <dcterms:modified xsi:type="dcterms:W3CDTF">2024-02-13T07:28:00Z</dcterms:modified>
</cp:coreProperties>
</file>