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74C" w:rsidRDefault="00E0474C" w:rsidP="00566C8F"/>
    <w:p w:rsidR="00566C8F" w:rsidRPr="00566C8F" w:rsidRDefault="00566C8F" w:rsidP="00566C8F">
      <w:pPr>
        <w:jc w:val="center"/>
        <w:rPr>
          <w:b/>
        </w:rPr>
      </w:pPr>
      <w:r w:rsidRPr="00566C8F">
        <w:rPr>
          <w:b/>
        </w:rPr>
        <w:t>РОССИЙСКАЯ ФЕДЕРАЦИЯ</w:t>
      </w:r>
    </w:p>
    <w:p w:rsidR="00566C8F" w:rsidRPr="00566C8F" w:rsidRDefault="00566C8F" w:rsidP="00566C8F">
      <w:pPr>
        <w:jc w:val="center"/>
        <w:rPr>
          <w:b/>
        </w:rPr>
      </w:pPr>
      <w:r w:rsidRPr="00566C8F">
        <w:rPr>
          <w:b/>
        </w:rPr>
        <w:t>ИРКУТСКАЯ ОБЛАСТЬ БОДАЙБИНСКИЙ РАЙОН</w:t>
      </w:r>
    </w:p>
    <w:p w:rsidR="00566C8F" w:rsidRPr="00566C8F" w:rsidRDefault="00566C8F" w:rsidP="00566C8F">
      <w:pPr>
        <w:jc w:val="center"/>
        <w:rPr>
          <w:b/>
        </w:rPr>
      </w:pPr>
      <w:r w:rsidRPr="00566C8F">
        <w:rPr>
          <w:b/>
        </w:rPr>
        <w:t>АДМИНИСТРАЦИЯ БОДАЙБИНСКОГО ГОРОДСКОГО ПОСЕЛЕНИЯ</w:t>
      </w:r>
    </w:p>
    <w:p w:rsidR="00566C8F" w:rsidRPr="00566C8F" w:rsidRDefault="00566C8F" w:rsidP="00566C8F">
      <w:pPr>
        <w:jc w:val="center"/>
        <w:rPr>
          <w:b/>
        </w:rPr>
      </w:pPr>
      <w:r w:rsidRPr="00566C8F">
        <w:rPr>
          <w:b/>
        </w:rPr>
        <w:t>ПОСТАНОВЛЕНИЕ</w:t>
      </w:r>
    </w:p>
    <w:p w:rsidR="00566C8F" w:rsidRPr="00566C8F" w:rsidRDefault="00566C8F" w:rsidP="00566C8F">
      <w:pPr>
        <w:jc w:val="both"/>
        <w:rPr>
          <w:b/>
        </w:rPr>
      </w:pPr>
    </w:p>
    <w:p w:rsidR="00566C8F" w:rsidRPr="00566C8F" w:rsidRDefault="00690928" w:rsidP="00566C8F">
      <w:pPr>
        <w:jc w:val="both"/>
      </w:pPr>
      <w:r>
        <w:t>30.01.</w:t>
      </w:r>
      <w:r w:rsidR="001068AF">
        <w:t>2024</w:t>
      </w:r>
      <w:r w:rsidR="00566C8F" w:rsidRPr="00566C8F">
        <w:t xml:space="preserve"> г.          </w:t>
      </w:r>
      <w:r w:rsidR="001068AF">
        <w:t xml:space="preserve">                          </w:t>
      </w:r>
      <w:r>
        <w:t xml:space="preserve">    </w:t>
      </w:r>
      <w:r w:rsidR="00566C8F" w:rsidRPr="00566C8F">
        <w:t xml:space="preserve"> </w:t>
      </w:r>
      <w:r w:rsidR="001068AF">
        <w:t xml:space="preserve"> </w:t>
      </w:r>
      <w:r w:rsidR="00566C8F" w:rsidRPr="00566C8F">
        <w:t>г. Бодайбо</w:t>
      </w:r>
      <w:r w:rsidR="00566C8F" w:rsidRPr="00566C8F">
        <w:tab/>
      </w:r>
      <w:r w:rsidR="00566C8F" w:rsidRPr="00566C8F">
        <w:tab/>
        <w:t xml:space="preserve">                   </w:t>
      </w:r>
      <w:r>
        <w:t xml:space="preserve">             </w:t>
      </w:r>
      <w:r w:rsidR="00566C8F" w:rsidRPr="00566C8F">
        <w:t xml:space="preserve">     </w:t>
      </w:r>
      <w:r>
        <w:t xml:space="preserve">          № 281-п</w:t>
      </w:r>
      <w:r w:rsidR="00566C8F" w:rsidRPr="00566C8F">
        <w:t xml:space="preserve">        </w:t>
      </w:r>
      <w:r w:rsidR="00566C8F" w:rsidRPr="00566C8F">
        <w:tab/>
        <w:t xml:space="preserve">                   </w:t>
      </w:r>
    </w:p>
    <w:p w:rsidR="00566C8F" w:rsidRPr="00566C8F" w:rsidRDefault="00566C8F" w:rsidP="00566C8F">
      <w:pPr>
        <w:jc w:val="both"/>
      </w:pPr>
    </w:p>
    <w:p w:rsidR="00566C8F" w:rsidRPr="00566C8F" w:rsidRDefault="00566C8F" w:rsidP="00566C8F">
      <w:pPr>
        <w:jc w:val="center"/>
      </w:pPr>
      <w:r w:rsidRPr="00566C8F">
        <w:t xml:space="preserve">Об установлении стоимости </w:t>
      </w:r>
    </w:p>
    <w:p w:rsidR="00566C8F" w:rsidRPr="00566C8F" w:rsidRDefault="00566C8F" w:rsidP="00566C8F">
      <w:pPr>
        <w:jc w:val="center"/>
      </w:pPr>
      <w:r w:rsidRPr="00566C8F">
        <w:t xml:space="preserve">гарантированного перечня услуг по погребению, оказываемой </w:t>
      </w:r>
    </w:p>
    <w:p w:rsidR="00566C8F" w:rsidRPr="00566C8F" w:rsidRDefault="00566C8F" w:rsidP="00566C8F">
      <w:pPr>
        <w:jc w:val="center"/>
      </w:pPr>
      <w:r w:rsidRPr="00566C8F">
        <w:t>специализированной службой по вопроса</w:t>
      </w:r>
      <w:r w:rsidR="007E1E6B">
        <w:t>м похоронного дела,</w:t>
      </w:r>
      <w:r w:rsidR="001068AF">
        <w:t xml:space="preserve"> c 01.02.2024</w:t>
      </w:r>
      <w:r w:rsidRPr="00566C8F">
        <w:t xml:space="preserve"> года </w:t>
      </w:r>
    </w:p>
    <w:p w:rsidR="00566C8F" w:rsidRPr="00566C8F" w:rsidRDefault="00566C8F" w:rsidP="00566C8F">
      <w:pPr>
        <w:jc w:val="center"/>
        <w:rPr>
          <w:b/>
        </w:rPr>
      </w:pPr>
    </w:p>
    <w:p w:rsidR="00566C8F" w:rsidRPr="00566C8F" w:rsidRDefault="00566C8F" w:rsidP="00566C8F">
      <w:pPr>
        <w:ind w:firstLine="851"/>
        <w:jc w:val="both"/>
        <w:rPr>
          <w:sz w:val="20"/>
          <w:szCs w:val="20"/>
        </w:rPr>
      </w:pPr>
    </w:p>
    <w:p w:rsidR="00566C8F" w:rsidRPr="00566C8F" w:rsidRDefault="00566C8F" w:rsidP="00566C8F">
      <w:pPr>
        <w:ind w:firstLine="708"/>
        <w:jc w:val="both"/>
      </w:pPr>
      <w:r w:rsidRPr="00566C8F">
        <w:t xml:space="preserve">В соответствии со статьями 9 и 12 Федерального закона от 12.01.1996 г. № 8-ФЗ     </w:t>
      </w:r>
      <w:proofErr w:type="gramStart"/>
      <w:r w:rsidRPr="00566C8F">
        <w:t xml:space="preserve">   «</w:t>
      </w:r>
      <w:proofErr w:type="gramEnd"/>
      <w:r w:rsidRPr="00566C8F">
        <w:t xml:space="preserve">О погребении и похоронном деле», статьей 14, 17 Федерального закона от 06.10.2003 г.                     № 131-ФЗ «Об общих принципах организации местного самоуправления в Российской Федерации», руководствуясь статьями 6, 26 Устава </w:t>
      </w:r>
      <w:proofErr w:type="spellStart"/>
      <w:r w:rsidRPr="00566C8F">
        <w:t>Бодайбинского</w:t>
      </w:r>
      <w:proofErr w:type="spellEnd"/>
      <w:r w:rsidRPr="00566C8F">
        <w:t xml:space="preserve"> муниципального образования,</w:t>
      </w:r>
    </w:p>
    <w:p w:rsidR="00566C8F" w:rsidRPr="00566C8F" w:rsidRDefault="00566C8F" w:rsidP="00566C8F">
      <w:pPr>
        <w:jc w:val="both"/>
        <w:rPr>
          <w:b/>
        </w:rPr>
      </w:pPr>
      <w:r w:rsidRPr="00566C8F">
        <w:rPr>
          <w:b/>
        </w:rPr>
        <w:t>ПОСТАНОВЛЯЕТ:</w:t>
      </w:r>
    </w:p>
    <w:p w:rsidR="00566C8F" w:rsidRPr="00566C8F" w:rsidRDefault="00566C8F" w:rsidP="00566C8F">
      <w:pPr>
        <w:ind w:firstLine="708"/>
        <w:jc w:val="both"/>
        <w:rPr>
          <w:b/>
        </w:rPr>
      </w:pPr>
      <w:r w:rsidRPr="00566C8F">
        <w:t>1. Установить стоимость гарантированного перечня услуг по погребению супругу, близким родственникам, иным родственникам, законному представителю или иному лицу, взявшему на себя обязанность осуществить погребение умершего, оказываемых специализированной службой по вопроса</w:t>
      </w:r>
      <w:r w:rsidR="001068AF">
        <w:t>м похоронного дела, с 01.02.2024</w:t>
      </w:r>
      <w:r w:rsidRPr="00566C8F">
        <w:t xml:space="preserve"> года согласно приложению № 1.</w:t>
      </w:r>
    </w:p>
    <w:p w:rsidR="00566C8F" w:rsidRPr="00566C8F" w:rsidRDefault="00566C8F" w:rsidP="00566C8F">
      <w:pPr>
        <w:ind w:firstLine="708"/>
        <w:jc w:val="both"/>
        <w:rPr>
          <w:b/>
        </w:rPr>
      </w:pPr>
      <w:r w:rsidRPr="00566C8F">
        <w:t>2. Установить стоимость гарантированного перечня услуг по погребению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в ином месте после установления органами внутренних дел его личности, оказываемых специализированной службой по вопроса</w:t>
      </w:r>
      <w:r w:rsidR="001068AF">
        <w:t>м похоронного дела, с 01.02.2024</w:t>
      </w:r>
      <w:r w:rsidRPr="00566C8F">
        <w:t xml:space="preserve"> года согласно приложению № 2. </w:t>
      </w:r>
    </w:p>
    <w:p w:rsidR="00566C8F" w:rsidRPr="00566C8F" w:rsidRDefault="00566C8F" w:rsidP="00566C8F">
      <w:pPr>
        <w:ind w:firstLine="708"/>
        <w:jc w:val="both"/>
      </w:pPr>
      <w:r w:rsidRPr="00566C8F">
        <w:t xml:space="preserve">3. Признать утратившим силу постановление администрации </w:t>
      </w:r>
      <w:proofErr w:type="spellStart"/>
      <w:r w:rsidRPr="00566C8F">
        <w:t>Бодайбин</w:t>
      </w:r>
      <w:r w:rsidR="001068AF">
        <w:t>ского</w:t>
      </w:r>
      <w:proofErr w:type="spellEnd"/>
      <w:r w:rsidR="001068AF">
        <w:t xml:space="preserve"> городского поселения от 31.01.2023</w:t>
      </w:r>
      <w:r w:rsidRPr="00566C8F">
        <w:t xml:space="preserve"> г. </w:t>
      </w:r>
      <w:r w:rsidR="001068AF">
        <w:t>№ 92</w:t>
      </w:r>
      <w:r w:rsidRPr="00566C8F">
        <w:t>-п «Об установлении стоимости гарантированного перечня услуг по погребению, оказываемой специализированной службой по вопроса</w:t>
      </w:r>
      <w:r w:rsidR="001068AF">
        <w:t>м похоронного дела, с 01.02.2023</w:t>
      </w:r>
      <w:r w:rsidRPr="00566C8F">
        <w:t xml:space="preserve"> года».</w:t>
      </w:r>
    </w:p>
    <w:p w:rsidR="00566C8F" w:rsidRPr="00566C8F" w:rsidRDefault="00566C8F" w:rsidP="00566C8F">
      <w:pPr>
        <w:ind w:firstLine="708"/>
        <w:jc w:val="both"/>
      </w:pPr>
      <w:r w:rsidRPr="00566C8F">
        <w:t xml:space="preserve">4. Настоящее постановление подлежит официальному опубликованию в сетевом издании </w:t>
      </w:r>
      <w:hyperlink r:id="rId4" w:history="1">
        <w:r w:rsidRPr="00566C8F">
          <w:rPr>
            <w:u w:val="single"/>
            <w:lang w:val="en-US"/>
          </w:rPr>
          <w:t>www</w:t>
        </w:r>
        <w:r w:rsidRPr="00566C8F">
          <w:rPr>
            <w:u w:val="single"/>
          </w:rPr>
          <w:t>.</w:t>
        </w:r>
        <w:proofErr w:type="spellStart"/>
        <w:r w:rsidRPr="00566C8F">
          <w:rPr>
            <w:u w:val="single"/>
            <w:lang w:val="en-US"/>
          </w:rPr>
          <w:t>uprava</w:t>
        </w:r>
        <w:proofErr w:type="spellEnd"/>
        <w:r w:rsidRPr="00566C8F">
          <w:rPr>
            <w:u w:val="single"/>
          </w:rPr>
          <w:t>-</w:t>
        </w:r>
        <w:proofErr w:type="spellStart"/>
        <w:r w:rsidRPr="00566C8F">
          <w:rPr>
            <w:u w:val="single"/>
            <w:lang w:val="en-US"/>
          </w:rPr>
          <w:t>bodaibo</w:t>
        </w:r>
        <w:proofErr w:type="spellEnd"/>
        <w:r w:rsidRPr="00566C8F">
          <w:rPr>
            <w:u w:val="single"/>
          </w:rPr>
          <w:t>.</w:t>
        </w:r>
        <w:proofErr w:type="spellStart"/>
        <w:r w:rsidRPr="00566C8F">
          <w:rPr>
            <w:u w:val="single"/>
            <w:lang w:val="en-US"/>
          </w:rPr>
          <w:t>ru</w:t>
        </w:r>
        <w:proofErr w:type="spellEnd"/>
      </w:hyperlink>
      <w:r w:rsidRPr="00566C8F">
        <w:rPr>
          <w:u w:val="single"/>
        </w:rPr>
        <w:t>.</w:t>
      </w:r>
    </w:p>
    <w:p w:rsidR="00566C8F" w:rsidRPr="00566C8F" w:rsidRDefault="00566C8F" w:rsidP="00566C8F">
      <w:pPr>
        <w:ind w:firstLine="708"/>
        <w:jc w:val="both"/>
      </w:pPr>
      <w:r w:rsidRPr="00566C8F">
        <w:t>5. Настоящее постановление распространяется на правоо</w:t>
      </w:r>
      <w:r w:rsidR="001068AF">
        <w:t>тношения, возникшие с 01.02.2024</w:t>
      </w:r>
      <w:r w:rsidRPr="00566C8F">
        <w:t xml:space="preserve"> года.</w:t>
      </w:r>
    </w:p>
    <w:p w:rsidR="00566C8F" w:rsidRPr="00566C8F" w:rsidRDefault="00566C8F" w:rsidP="00566C8F">
      <w:pPr>
        <w:jc w:val="both"/>
        <w:rPr>
          <w:b/>
        </w:rPr>
      </w:pPr>
    </w:p>
    <w:p w:rsidR="00566C8F" w:rsidRPr="00566C8F" w:rsidRDefault="00566C8F" w:rsidP="00566C8F">
      <w:pPr>
        <w:tabs>
          <w:tab w:val="left" w:pos="5880"/>
        </w:tabs>
        <w:jc w:val="both"/>
        <w:rPr>
          <w:b/>
        </w:rPr>
      </w:pPr>
      <w:r w:rsidRPr="00566C8F">
        <w:rPr>
          <w:b/>
        </w:rPr>
        <w:tab/>
      </w:r>
    </w:p>
    <w:p w:rsidR="00566C8F" w:rsidRPr="00566C8F" w:rsidRDefault="00566C8F" w:rsidP="00566C8F">
      <w:pPr>
        <w:jc w:val="both"/>
        <w:rPr>
          <w:b/>
        </w:rPr>
      </w:pPr>
    </w:p>
    <w:p w:rsidR="00566C8F" w:rsidRPr="00566C8F" w:rsidRDefault="00566C8F" w:rsidP="00566C8F">
      <w:pPr>
        <w:jc w:val="both"/>
        <w:rPr>
          <w:b/>
        </w:rPr>
      </w:pPr>
      <w:r w:rsidRPr="00566C8F">
        <w:rPr>
          <w:b/>
        </w:rPr>
        <w:t xml:space="preserve">ГЛАВА                                                                                                                        А.В. БОТВИН                                                                                                               </w:t>
      </w:r>
    </w:p>
    <w:p w:rsidR="00566C8F" w:rsidRPr="00566C8F" w:rsidRDefault="00566C8F" w:rsidP="00566C8F">
      <w:pPr>
        <w:jc w:val="both"/>
        <w:rPr>
          <w:b/>
        </w:rPr>
      </w:pPr>
    </w:p>
    <w:p w:rsidR="00566C8F" w:rsidRPr="00566C8F" w:rsidRDefault="00566C8F" w:rsidP="00566C8F">
      <w:pPr>
        <w:jc w:val="both"/>
        <w:rPr>
          <w:b/>
        </w:rPr>
      </w:pPr>
    </w:p>
    <w:p w:rsidR="00566C8F" w:rsidRPr="00566C8F" w:rsidRDefault="00566C8F" w:rsidP="00566C8F">
      <w:pPr>
        <w:jc w:val="both"/>
        <w:rPr>
          <w:b/>
        </w:rPr>
      </w:pPr>
    </w:p>
    <w:p w:rsidR="00566C8F" w:rsidRPr="00566C8F" w:rsidRDefault="00566C8F" w:rsidP="00566C8F">
      <w:pPr>
        <w:jc w:val="both"/>
        <w:rPr>
          <w:b/>
        </w:rPr>
      </w:pPr>
    </w:p>
    <w:p w:rsidR="00566C8F" w:rsidRPr="00566C8F" w:rsidRDefault="00566C8F" w:rsidP="00566C8F">
      <w:pPr>
        <w:jc w:val="both"/>
        <w:rPr>
          <w:b/>
        </w:rPr>
      </w:pPr>
    </w:p>
    <w:p w:rsidR="00566C8F" w:rsidRDefault="00566C8F" w:rsidP="00566C8F">
      <w:pPr>
        <w:jc w:val="both"/>
        <w:rPr>
          <w:b/>
        </w:rPr>
      </w:pPr>
    </w:p>
    <w:p w:rsidR="007E1E6B" w:rsidRDefault="007E1E6B" w:rsidP="00566C8F">
      <w:pPr>
        <w:jc w:val="both"/>
      </w:pPr>
    </w:p>
    <w:p w:rsidR="002356C6" w:rsidRDefault="002356C6" w:rsidP="00566C8F">
      <w:pPr>
        <w:jc w:val="both"/>
      </w:pPr>
    </w:p>
    <w:p w:rsidR="002356C6" w:rsidRDefault="002356C6" w:rsidP="00566C8F">
      <w:pPr>
        <w:ind w:left="5387"/>
      </w:pPr>
    </w:p>
    <w:p w:rsidR="002356C6" w:rsidRDefault="002356C6" w:rsidP="00566C8F">
      <w:pPr>
        <w:ind w:left="5387"/>
      </w:pPr>
    </w:p>
    <w:p w:rsidR="00566C8F" w:rsidRPr="00566C8F" w:rsidRDefault="00566C8F" w:rsidP="00566C8F">
      <w:pPr>
        <w:ind w:left="5387"/>
      </w:pPr>
      <w:r w:rsidRPr="00566C8F">
        <w:t>Приложение № 1</w:t>
      </w:r>
    </w:p>
    <w:p w:rsidR="00566C8F" w:rsidRPr="00566C8F" w:rsidRDefault="00566C8F" w:rsidP="00566C8F">
      <w:pPr>
        <w:ind w:left="5387"/>
      </w:pPr>
      <w:r w:rsidRPr="00566C8F">
        <w:t>к постановлению администрации</w:t>
      </w:r>
    </w:p>
    <w:p w:rsidR="00566C8F" w:rsidRPr="00566C8F" w:rsidRDefault="00566C8F" w:rsidP="00566C8F">
      <w:pPr>
        <w:ind w:left="5387"/>
      </w:pPr>
      <w:proofErr w:type="spellStart"/>
      <w:r w:rsidRPr="00566C8F">
        <w:t>Бодайбинского</w:t>
      </w:r>
      <w:proofErr w:type="spellEnd"/>
      <w:r w:rsidRPr="00566C8F">
        <w:t xml:space="preserve"> городского поселения                                                                                         </w:t>
      </w:r>
    </w:p>
    <w:p w:rsidR="00566C8F" w:rsidRPr="00566C8F" w:rsidRDefault="00690928" w:rsidP="00566C8F">
      <w:pPr>
        <w:ind w:left="5387"/>
      </w:pPr>
      <w:r>
        <w:t>от 30.01.2024 г. г. № 281-п</w:t>
      </w:r>
    </w:p>
    <w:p w:rsidR="00566C8F" w:rsidRPr="00566C8F" w:rsidRDefault="00566C8F" w:rsidP="007E1E6B">
      <w:pPr>
        <w:ind w:left="360"/>
      </w:pPr>
      <w:r w:rsidRPr="00566C8F">
        <w:rPr>
          <w:b/>
        </w:rPr>
        <w:t xml:space="preserve">                                                                                       </w:t>
      </w:r>
      <w:r w:rsidRPr="00566C8F">
        <w:tab/>
      </w:r>
      <w:r w:rsidRPr="00566C8F">
        <w:tab/>
      </w:r>
      <w:r w:rsidRPr="00566C8F">
        <w:tab/>
      </w:r>
      <w:r w:rsidRPr="00566C8F">
        <w:tab/>
        <w:t xml:space="preserve">     </w:t>
      </w:r>
      <w:r w:rsidRPr="00566C8F">
        <w:tab/>
      </w:r>
    </w:p>
    <w:p w:rsidR="00566C8F" w:rsidRPr="00566C8F" w:rsidRDefault="00566C8F" w:rsidP="00566C8F">
      <w:pPr>
        <w:ind w:left="360" w:firstLine="5100"/>
      </w:pPr>
    </w:p>
    <w:p w:rsidR="00566C8F" w:rsidRPr="00566C8F" w:rsidRDefault="00566C8F" w:rsidP="00566C8F">
      <w:pPr>
        <w:tabs>
          <w:tab w:val="left" w:pos="5820"/>
        </w:tabs>
        <w:ind w:left="360"/>
        <w:jc w:val="center"/>
      </w:pPr>
      <w:r w:rsidRPr="00566C8F">
        <w:rPr>
          <w:b/>
        </w:rPr>
        <w:t xml:space="preserve">Стоимость гарантированного перечня услуг по погребению </w:t>
      </w:r>
    </w:p>
    <w:p w:rsidR="00566C8F" w:rsidRPr="00566C8F" w:rsidRDefault="00566C8F" w:rsidP="00566C8F">
      <w:pPr>
        <w:tabs>
          <w:tab w:val="left" w:pos="5820"/>
        </w:tabs>
        <w:ind w:left="360"/>
        <w:jc w:val="center"/>
        <w:rPr>
          <w:b/>
        </w:rPr>
      </w:pPr>
      <w:r w:rsidRPr="00566C8F">
        <w:rPr>
          <w:b/>
        </w:rPr>
        <w:t xml:space="preserve">супругу, близким родственникам, иным родственникам, законному представителю или иному лицу, взявшему на себя обязанность осуществить погребение умершего, оказываемых специализированной службой </w:t>
      </w:r>
    </w:p>
    <w:p w:rsidR="00566C8F" w:rsidRPr="00566C8F" w:rsidRDefault="00566C8F" w:rsidP="00566C8F">
      <w:pPr>
        <w:tabs>
          <w:tab w:val="left" w:pos="5820"/>
        </w:tabs>
        <w:ind w:left="360"/>
        <w:jc w:val="center"/>
        <w:rPr>
          <w:b/>
        </w:rPr>
      </w:pPr>
      <w:r w:rsidRPr="00566C8F">
        <w:rPr>
          <w:b/>
        </w:rPr>
        <w:t>по вопрос</w:t>
      </w:r>
      <w:r w:rsidR="001068AF">
        <w:rPr>
          <w:b/>
        </w:rPr>
        <w:t xml:space="preserve">ам похоронного дела с 01.02.2024 </w:t>
      </w:r>
      <w:r w:rsidRPr="00566C8F">
        <w:rPr>
          <w:b/>
        </w:rPr>
        <w:t>года</w:t>
      </w:r>
    </w:p>
    <w:p w:rsidR="00566C8F" w:rsidRPr="00566C8F" w:rsidRDefault="00566C8F" w:rsidP="00566C8F">
      <w:pPr>
        <w:tabs>
          <w:tab w:val="left" w:pos="5820"/>
        </w:tabs>
        <w:ind w:left="360"/>
        <w:jc w:val="center"/>
        <w:rPr>
          <w:b/>
          <w:sz w:val="22"/>
          <w:szCs w:val="22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2952"/>
        <w:gridCol w:w="4500"/>
        <w:gridCol w:w="1440"/>
      </w:tblGrid>
      <w:tr w:rsidR="00566C8F" w:rsidRPr="00566C8F" w:rsidTr="006A67BA">
        <w:tc>
          <w:tcPr>
            <w:tcW w:w="576" w:type="dxa"/>
            <w:shd w:val="clear" w:color="auto" w:fill="auto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№ п/п</w:t>
            </w:r>
          </w:p>
        </w:tc>
        <w:tc>
          <w:tcPr>
            <w:tcW w:w="2952" w:type="dxa"/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Наименование услуг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Требования к предоставляемым услугам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Стоимость услуг, (руб.)</w:t>
            </w:r>
          </w:p>
        </w:tc>
      </w:tr>
      <w:tr w:rsidR="00566C8F" w:rsidRPr="00566C8F" w:rsidTr="006A67BA">
        <w:tc>
          <w:tcPr>
            <w:tcW w:w="576" w:type="dxa"/>
            <w:shd w:val="clear" w:color="auto" w:fill="auto"/>
          </w:tcPr>
          <w:p w:rsidR="00566C8F" w:rsidRPr="00566C8F" w:rsidRDefault="00566C8F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1</w:t>
            </w:r>
          </w:p>
        </w:tc>
        <w:tc>
          <w:tcPr>
            <w:tcW w:w="2952" w:type="dxa"/>
            <w:shd w:val="clear" w:color="auto" w:fill="auto"/>
          </w:tcPr>
          <w:p w:rsidR="00566C8F" w:rsidRPr="00566C8F" w:rsidRDefault="00566C8F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2</w:t>
            </w:r>
          </w:p>
        </w:tc>
        <w:tc>
          <w:tcPr>
            <w:tcW w:w="4500" w:type="dxa"/>
            <w:shd w:val="clear" w:color="auto" w:fill="auto"/>
          </w:tcPr>
          <w:p w:rsidR="00566C8F" w:rsidRPr="00566C8F" w:rsidRDefault="00566C8F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566C8F" w:rsidRPr="00566C8F" w:rsidRDefault="00566C8F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4</w:t>
            </w:r>
          </w:p>
        </w:tc>
      </w:tr>
      <w:tr w:rsidR="00566C8F" w:rsidRPr="00566C8F" w:rsidTr="006A67BA">
        <w:tc>
          <w:tcPr>
            <w:tcW w:w="576" w:type="dxa"/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1.</w:t>
            </w:r>
          </w:p>
        </w:tc>
        <w:tc>
          <w:tcPr>
            <w:tcW w:w="2952" w:type="dxa"/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Оформление документов, необходимых для погребения</w:t>
            </w:r>
          </w:p>
        </w:tc>
        <w:tc>
          <w:tcPr>
            <w:tcW w:w="4500" w:type="dxa"/>
            <w:shd w:val="clear" w:color="auto" w:fill="auto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Оформление документов о смерти (медицинского заключения о смерти, свидетельства о смерти из органов ЗАГСА, справки о смерти).</w:t>
            </w:r>
          </w:p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Оформление заказа от представителя умершего на предоставление специализированного транспорта, гроба, могилы.</w:t>
            </w:r>
          </w:p>
        </w:tc>
        <w:tc>
          <w:tcPr>
            <w:tcW w:w="1440" w:type="dxa"/>
            <w:shd w:val="clear" w:color="auto" w:fill="auto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</w:p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</w:p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 xml:space="preserve">     </w:t>
            </w:r>
          </w:p>
          <w:p w:rsidR="00566C8F" w:rsidRPr="00566C8F" w:rsidRDefault="006353A5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294,72</w:t>
            </w:r>
          </w:p>
        </w:tc>
      </w:tr>
      <w:tr w:rsidR="00566C8F" w:rsidRPr="00566C8F" w:rsidTr="006A67BA">
        <w:tc>
          <w:tcPr>
            <w:tcW w:w="576" w:type="dxa"/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2.</w:t>
            </w:r>
          </w:p>
        </w:tc>
        <w:tc>
          <w:tcPr>
            <w:tcW w:w="2952" w:type="dxa"/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4500" w:type="dxa"/>
            <w:shd w:val="clear" w:color="auto" w:fill="auto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 xml:space="preserve"> Предоставление и доставка гроба деревянного не строганного, включая погрузо-разгрузочные работы, до дома, подъезда.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66C8F" w:rsidRPr="00566C8F" w:rsidRDefault="006353A5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1843,03</w:t>
            </w:r>
          </w:p>
        </w:tc>
      </w:tr>
      <w:tr w:rsidR="00566C8F" w:rsidRPr="00566C8F" w:rsidTr="006A67BA">
        <w:tc>
          <w:tcPr>
            <w:tcW w:w="576" w:type="dxa"/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3.</w:t>
            </w:r>
          </w:p>
        </w:tc>
        <w:tc>
          <w:tcPr>
            <w:tcW w:w="2952" w:type="dxa"/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 xml:space="preserve">Перевозка тела (останков) умершего на кладбище </w:t>
            </w:r>
          </w:p>
        </w:tc>
        <w:tc>
          <w:tcPr>
            <w:tcW w:w="4500" w:type="dxa"/>
            <w:shd w:val="clear" w:color="auto" w:fill="auto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Перенос от дома (подъезда), погрузка и установка гроба с телом (останками) умершего на специализированный транспорт.</w:t>
            </w:r>
          </w:p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Перевозка тела (останков) умершего на кладбище.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66C8F" w:rsidRPr="00566C8F" w:rsidRDefault="006353A5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1198,54</w:t>
            </w:r>
          </w:p>
        </w:tc>
      </w:tr>
      <w:tr w:rsidR="00566C8F" w:rsidRPr="00566C8F" w:rsidTr="006A67BA">
        <w:tc>
          <w:tcPr>
            <w:tcW w:w="576" w:type="dxa"/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4.</w:t>
            </w:r>
          </w:p>
        </w:tc>
        <w:tc>
          <w:tcPr>
            <w:tcW w:w="2952" w:type="dxa"/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 xml:space="preserve">Погребение </w:t>
            </w:r>
          </w:p>
        </w:tc>
        <w:tc>
          <w:tcPr>
            <w:tcW w:w="4500" w:type="dxa"/>
            <w:shd w:val="clear" w:color="auto" w:fill="auto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Расчистка места под захоронение, рытье могилы, забивка крышки гроба и опускание в могилу, засыпка могилы грунтом, оформление надмогильного холма, установка тумбочки.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66C8F" w:rsidRPr="00566C8F" w:rsidRDefault="00274977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7544,97</w:t>
            </w:r>
          </w:p>
          <w:p w:rsidR="00566C8F" w:rsidRPr="00566C8F" w:rsidRDefault="00566C8F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</w:p>
        </w:tc>
      </w:tr>
      <w:tr w:rsidR="00566C8F" w:rsidRPr="00566C8F" w:rsidTr="006A67BA">
        <w:tc>
          <w:tcPr>
            <w:tcW w:w="576" w:type="dxa"/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</w:p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952" w:type="dxa"/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Стоимость услуг, всего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rPr>
                <w:sz w:val="22"/>
                <w:szCs w:val="22"/>
              </w:rPr>
            </w:pPr>
          </w:p>
          <w:p w:rsidR="00566C8F" w:rsidRPr="00566C8F" w:rsidRDefault="00274977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10881,26</w:t>
            </w:r>
          </w:p>
          <w:p w:rsidR="00566C8F" w:rsidRPr="00566C8F" w:rsidRDefault="00566C8F" w:rsidP="00566C8F">
            <w:pPr>
              <w:tabs>
                <w:tab w:val="left" w:pos="5820"/>
              </w:tabs>
              <w:rPr>
                <w:sz w:val="22"/>
                <w:szCs w:val="22"/>
              </w:rPr>
            </w:pPr>
          </w:p>
        </w:tc>
      </w:tr>
    </w:tbl>
    <w:p w:rsidR="00566C8F" w:rsidRPr="00566C8F" w:rsidRDefault="00566C8F" w:rsidP="00566C8F">
      <w:pPr>
        <w:tabs>
          <w:tab w:val="left" w:pos="5820"/>
        </w:tabs>
        <w:jc w:val="both"/>
        <w:rPr>
          <w:sz w:val="22"/>
          <w:szCs w:val="22"/>
        </w:rPr>
      </w:pPr>
    </w:p>
    <w:p w:rsidR="00566C8F" w:rsidRPr="00566C8F" w:rsidRDefault="00566C8F" w:rsidP="00566C8F">
      <w:pPr>
        <w:tabs>
          <w:tab w:val="left" w:pos="5820"/>
        </w:tabs>
        <w:jc w:val="center"/>
        <w:rPr>
          <w:b/>
          <w:sz w:val="22"/>
          <w:szCs w:val="22"/>
        </w:rPr>
      </w:pPr>
    </w:p>
    <w:p w:rsidR="00566C8F" w:rsidRPr="00566C8F" w:rsidRDefault="00566C8F" w:rsidP="00566C8F">
      <w:pPr>
        <w:tabs>
          <w:tab w:val="left" w:pos="5820"/>
        </w:tabs>
        <w:jc w:val="center"/>
        <w:rPr>
          <w:b/>
          <w:sz w:val="22"/>
          <w:szCs w:val="22"/>
        </w:rPr>
      </w:pPr>
    </w:p>
    <w:p w:rsidR="00566C8F" w:rsidRPr="00566C8F" w:rsidRDefault="00566C8F" w:rsidP="00566C8F">
      <w:pPr>
        <w:tabs>
          <w:tab w:val="left" w:pos="5820"/>
        </w:tabs>
        <w:jc w:val="center"/>
        <w:rPr>
          <w:b/>
          <w:sz w:val="22"/>
          <w:szCs w:val="22"/>
        </w:rPr>
      </w:pPr>
    </w:p>
    <w:p w:rsidR="00566C8F" w:rsidRPr="00566C8F" w:rsidRDefault="00566C8F" w:rsidP="00566C8F">
      <w:pPr>
        <w:tabs>
          <w:tab w:val="left" w:pos="5820"/>
        </w:tabs>
        <w:jc w:val="center"/>
        <w:rPr>
          <w:b/>
          <w:sz w:val="22"/>
          <w:szCs w:val="22"/>
        </w:rPr>
      </w:pPr>
    </w:p>
    <w:p w:rsidR="00566C8F" w:rsidRPr="00566C8F" w:rsidRDefault="00566C8F" w:rsidP="00566C8F">
      <w:pPr>
        <w:tabs>
          <w:tab w:val="left" w:pos="5820"/>
        </w:tabs>
        <w:jc w:val="center"/>
        <w:rPr>
          <w:b/>
          <w:sz w:val="22"/>
          <w:szCs w:val="22"/>
        </w:rPr>
      </w:pPr>
    </w:p>
    <w:p w:rsidR="00566C8F" w:rsidRPr="00566C8F" w:rsidRDefault="00566C8F" w:rsidP="00566C8F">
      <w:pPr>
        <w:tabs>
          <w:tab w:val="left" w:pos="5820"/>
        </w:tabs>
        <w:jc w:val="center"/>
        <w:rPr>
          <w:b/>
          <w:sz w:val="22"/>
          <w:szCs w:val="22"/>
        </w:rPr>
      </w:pPr>
    </w:p>
    <w:p w:rsidR="00566C8F" w:rsidRPr="00566C8F" w:rsidRDefault="00566C8F" w:rsidP="00566C8F">
      <w:pPr>
        <w:tabs>
          <w:tab w:val="left" w:pos="5820"/>
        </w:tabs>
        <w:jc w:val="center"/>
        <w:rPr>
          <w:b/>
          <w:sz w:val="22"/>
          <w:szCs w:val="22"/>
        </w:rPr>
      </w:pPr>
    </w:p>
    <w:p w:rsidR="00566C8F" w:rsidRPr="00566C8F" w:rsidRDefault="00566C8F" w:rsidP="00566C8F">
      <w:pPr>
        <w:tabs>
          <w:tab w:val="left" w:pos="5820"/>
        </w:tabs>
        <w:jc w:val="center"/>
        <w:rPr>
          <w:b/>
          <w:sz w:val="22"/>
          <w:szCs w:val="22"/>
        </w:rPr>
      </w:pPr>
    </w:p>
    <w:p w:rsidR="00566C8F" w:rsidRPr="00566C8F" w:rsidRDefault="00566C8F" w:rsidP="00566C8F"/>
    <w:p w:rsidR="00566C8F" w:rsidRPr="00566C8F" w:rsidRDefault="00566C8F" w:rsidP="00566C8F"/>
    <w:p w:rsidR="00566C8F" w:rsidRDefault="00566C8F" w:rsidP="006353A5"/>
    <w:p w:rsidR="007E1E6B" w:rsidRDefault="007E1E6B" w:rsidP="006353A5"/>
    <w:p w:rsidR="002356C6" w:rsidRDefault="002356C6" w:rsidP="006353A5"/>
    <w:p w:rsidR="006353A5" w:rsidRPr="00566C8F" w:rsidRDefault="006353A5" w:rsidP="006353A5"/>
    <w:p w:rsidR="00566C8F" w:rsidRPr="00566C8F" w:rsidRDefault="00566C8F" w:rsidP="00566C8F">
      <w:pPr>
        <w:ind w:left="5387"/>
      </w:pPr>
      <w:r w:rsidRPr="00566C8F">
        <w:t>Приложение № 2</w:t>
      </w:r>
    </w:p>
    <w:p w:rsidR="00566C8F" w:rsidRPr="00566C8F" w:rsidRDefault="00566C8F" w:rsidP="00566C8F">
      <w:pPr>
        <w:ind w:left="5387"/>
      </w:pPr>
      <w:r w:rsidRPr="00566C8F">
        <w:t>к постановлению администрации</w:t>
      </w:r>
    </w:p>
    <w:p w:rsidR="00566C8F" w:rsidRPr="00566C8F" w:rsidRDefault="00566C8F" w:rsidP="00566C8F">
      <w:pPr>
        <w:ind w:left="5387"/>
      </w:pPr>
      <w:proofErr w:type="spellStart"/>
      <w:r w:rsidRPr="00566C8F">
        <w:t>Бодайбинского</w:t>
      </w:r>
      <w:proofErr w:type="spellEnd"/>
      <w:r w:rsidRPr="00566C8F">
        <w:t xml:space="preserve"> городского поселения                                                                                         </w:t>
      </w:r>
    </w:p>
    <w:p w:rsidR="00566C8F" w:rsidRPr="00566C8F" w:rsidRDefault="00690928" w:rsidP="00566C8F">
      <w:pPr>
        <w:ind w:left="5387"/>
      </w:pPr>
      <w:r>
        <w:t>от 30.01.2024 г. № 281-п</w:t>
      </w:r>
      <w:bookmarkStart w:id="0" w:name="_GoBack"/>
      <w:bookmarkEnd w:id="0"/>
    </w:p>
    <w:p w:rsidR="00566C8F" w:rsidRPr="00566C8F" w:rsidRDefault="00566C8F" w:rsidP="00566C8F">
      <w:pPr>
        <w:ind w:left="5387"/>
      </w:pPr>
      <w:r w:rsidRPr="00566C8F">
        <w:rPr>
          <w:b/>
        </w:rPr>
        <w:t xml:space="preserve">                                                                                                                                                                              </w:t>
      </w:r>
    </w:p>
    <w:p w:rsidR="00566C8F" w:rsidRPr="00566C8F" w:rsidRDefault="00566C8F" w:rsidP="00566C8F">
      <w:pPr>
        <w:tabs>
          <w:tab w:val="left" w:pos="5820"/>
        </w:tabs>
        <w:jc w:val="center"/>
        <w:rPr>
          <w:b/>
        </w:rPr>
      </w:pPr>
      <w:r w:rsidRPr="00566C8F">
        <w:rPr>
          <w:b/>
        </w:rPr>
        <w:t>Стоимость гарантированного перечня услуг по погребению</w:t>
      </w:r>
    </w:p>
    <w:p w:rsidR="00566C8F" w:rsidRPr="00566C8F" w:rsidRDefault="00566C8F" w:rsidP="00566C8F">
      <w:pPr>
        <w:tabs>
          <w:tab w:val="left" w:pos="5820"/>
        </w:tabs>
        <w:jc w:val="center"/>
        <w:rPr>
          <w:b/>
        </w:rPr>
      </w:pPr>
      <w:r w:rsidRPr="00566C8F">
        <w:rPr>
          <w:b/>
        </w:rPr>
        <w:t xml:space="preserve">умерших (погибших), при отсутствии супруга, близких родственников, иных родственников либо законного представителя умершего,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в ином месте после установления органами внутренних дел его личности, оказываемых специализированной службой по вопросам похоронного дела </w:t>
      </w:r>
    </w:p>
    <w:p w:rsidR="00566C8F" w:rsidRPr="00566C8F" w:rsidRDefault="00E0474C" w:rsidP="00566C8F">
      <w:pPr>
        <w:tabs>
          <w:tab w:val="left" w:pos="5820"/>
        </w:tabs>
        <w:jc w:val="center"/>
        <w:rPr>
          <w:b/>
          <w:sz w:val="22"/>
          <w:szCs w:val="22"/>
        </w:rPr>
      </w:pPr>
      <w:r>
        <w:rPr>
          <w:b/>
        </w:rPr>
        <w:t>с 01.02.2024</w:t>
      </w:r>
      <w:r w:rsidR="00566C8F" w:rsidRPr="00566C8F">
        <w:rPr>
          <w:b/>
        </w:rPr>
        <w:t xml:space="preserve"> года</w:t>
      </w:r>
    </w:p>
    <w:p w:rsidR="00566C8F" w:rsidRPr="00566C8F" w:rsidRDefault="00566C8F" w:rsidP="00566C8F">
      <w:pPr>
        <w:tabs>
          <w:tab w:val="left" w:pos="5820"/>
        </w:tabs>
        <w:jc w:val="center"/>
        <w:rPr>
          <w:b/>
          <w:sz w:val="22"/>
          <w:szCs w:val="2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3"/>
        <w:gridCol w:w="2755"/>
        <w:gridCol w:w="4680"/>
        <w:gridCol w:w="1620"/>
      </w:tblGrid>
      <w:tr w:rsidR="00566C8F" w:rsidRPr="00566C8F" w:rsidTr="006A67BA">
        <w:trPr>
          <w:tblHeader/>
        </w:trPr>
        <w:tc>
          <w:tcPr>
            <w:tcW w:w="593" w:type="dxa"/>
            <w:shd w:val="clear" w:color="auto" w:fill="auto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№ п/п</w:t>
            </w:r>
          </w:p>
        </w:tc>
        <w:tc>
          <w:tcPr>
            <w:tcW w:w="2755" w:type="dxa"/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Наименование услуг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Требования к предоставляемым услугам</w:t>
            </w:r>
          </w:p>
        </w:tc>
        <w:tc>
          <w:tcPr>
            <w:tcW w:w="1620" w:type="dxa"/>
            <w:shd w:val="clear" w:color="auto" w:fill="auto"/>
          </w:tcPr>
          <w:p w:rsidR="00566C8F" w:rsidRPr="00566C8F" w:rsidRDefault="00566C8F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Стоимость услуг, (руб.)</w:t>
            </w:r>
          </w:p>
        </w:tc>
      </w:tr>
      <w:tr w:rsidR="00566C8F" w:rsidRPr="00566C8F" w:rsidTr="006A67BA">
        <w:trPr>
          <w:tblHeader/>
        </w:trPr>
        <w:tc>
          <w:tcPr>
            <w:tcW w:w="593" w:type="dxa"/>
            <w:shd w:val="clear" w:color="auto" w:fill="auto"/>
          </w:tcPr>
          <w:p w:rsidR="00566C8F" w:rsidRPr="00566C8F" w:rsidRDefault="00566C8F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1</w:t>
            </w:r>
          </w:p>
        </w:tc>
        <w:tc>
          <w:tcPr>
            <w:tcW w:w="2755" w:type="dxa"/>
            <w:shd w:val="clear" w:color="auto" w:fill="auto"/>
          </w:tcPr>
          <w:p w:rsidR="00566C8F" w:rsidRPr="00566C8F" w:rsidRDefault="00566C8F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2</w:t>
            </w:r>
          </w:p>
        </w:tc>
        <w:tc>
          <w:tcPr>
            <w:tcW w:w="4680" w:type="dxa"/>
            <w:shd w:val="clear" w:color="auto" w:fill="auto"/>
          </w:tcPr>
          <w:p w:rsidR="00566C8F" w:rsidRPr="00566C8F" w:rsidRDefault="00566C8F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3</w:t>
            </w:r>
          </w:p>
        </w:tc>
        <w:tc>
          <w:tcPr>
            <w:tcW w:w="1620" w:type="dxa"/>
            <w:shd w:val="clear" w:color="auto" w:fill="auto"/>
          </w:tcPr>
          <w:p w:rsidR="00566C8F" w:rsidRPr="00566C8F" w:rsidRDefault="00566C8F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4</w:t>
            </w:r>
          </w:p>
        </w:tc>
      </w:tr>
      <w:tr w:rsidR="00566C8F" w:rsidRPr="00566C8F" w:rsidTr="006A67BA">
        <w:tc>
          <w:tcPr>
            <w:tcW w:w="593" w:type="dxa"/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1.</w:t>
            </w:r>
          </w:p>
        </w:tc>
        <w:tc>
          <w:tcPr>
            <w:tcW w:w="2755" w:type="dxa"/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Оформление документов, необходимых для погребения</w:t>
            </w:r>
          </w:p>
        </w:tc>
        <w:tc>
          <w:tcPr>
            <w:tcW w:w="4680" w:type="dxa"/>
            <w:shd w:val="clear" w:color="auto" w:fill="auto"/>
          </w:tcPr>
          <w:p w:rsidR="00566C8F" w:rsidRPr="00566C8F" w:rsidRDefault="00566C8F" w:rsidP="00566C8F">
            <w:pPr>
              <w:tabs>
                <w:tab w:val="left" w:pos="5820"/>
              </w:tabs>
              <w:ind w:right="72"/>
              <w:jc w:val="both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Получение заказа из медицинского учреждения, получение пакета документов о смерти (медицинского заключения о смерти, свидетельства о смерти из органов ЗАГСА, справки о смерти). Оформление заказа на предоставление специализированного транспорта, гроба, могилы, ритуальных принадлежностей.</w:t>
            </w:r>
          </w:p>
        </w:tc>
        <w:tc>
          <w:tcPr>
            <w:tcW w:w="1620" w:type="dxa"/>
            <w:shd w:val="clear" w:color="auto" w:fill="auto"/>
          </w:tcPr>
          <w:p w:rsidR="00566C8F" w:rsidRPr="00566C8F" w:rsidRDefault="00566C8F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</w:p>
          <w:p w:rsidR="00566C8F" w:rsidRDefault="00566C8F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</w:p>
          <w:p w:rsidR="007E1E6B" w:rsidRPr="00566C8F" w:rsidRDefault="007E1E6B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</w:p>
          <w:p w:rsidR="00566C8F" w:rsidRPr="00566C8F" w:rsidRDefault="006353A5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294,72</w:t>
            </w:r>
          </w:p>
          <w:p w:rsidR="00566C8F" w:rsidRPr="00566C8F" w:rsidRDefault="00566C8F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</w:p>
          <w:p w:rsidR="00566C8F" w:rsidRPr="00566C8F" w:rsidRDefault="00566C8F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</w:p>
        </w:tc>
      </w:tr>
      <w:tr w:rsidR="00566C8F" w:rsidRPr="00566C8F" w:rsidTr="006A67BA">
        <w:tc>
          <w:tcPr>
            <w:tcW w:w="593" w:type="dxa"/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2.</w:t>
            </w:r>
          </w:p>
        </w:tc>
        <w:tc>
          <w:tcPr>
            <w:tcW w:w="2755" w:type="dxa"/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Облачение тела</w:t>
            </w:r>
          </w:p>
        </w:tc>
        <w:tc>
          <w:tcPr>
            <w:tcW w:w="4680" w:type="dxa"/>
            <w:shd w:val="clear" w:color="auto" w:fill="auto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Для облачения тела предоставляются 2 простыни размером не менее (200 х 80) см, изготовленные из хлопчатобумажной ткани.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66C8F" w:rsidRPr="00566C8F" w:rsidRDefault="006353A5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216,1</w:t>
            </w:r>
            <w:r w:rsidR="00E0474C">
              <w:rPr>
                <w:sz w:val="22"/>
                <w:szCs w:val="22"/>
              </w:rPr>
              <w:t>2</w:t>
            </w:r>
          </w:p>
        </w:tc>
      </w:tr>
      <w:tr w:rsidR="00566C8F" w:rsidRPr="00566C8F" w:rsidTr="006A67BA">
        <w:tc>
          <w:tcPr>
            <w:tcW w:w="593" w:type="dxa"/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3.</w:t>
            </w:r>
          </w:p>
        </w:tc>
        <w:tc>
          <w:tcPr>
            <w:tcW w:w="2755" w:type="dxa"/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Предоставление гроба</w:t>
            </w:r>
          </w:p>
        </w:tc>
        <w:tc>
          <w:tcPr>
            <w:tcW w:w="4680" w:type="dxa"/>
            <w:shd w:val="clear" w:color="auto" w:fill="auto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Предоставление и доставка в морг, включая погрузо-разгрузочные работы: гроба деревянного не строганного, регистрационной таблички.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66C8F" w:rsidRPr="00566C8F" w:rsidRDefault="006353A5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1843,03</w:t>
            </w:r>
          </w:p>
        </w:tc>
      </w:tr>
      <w:tr w:rsidR="00566C8F" w:rsidRPr="00566C8F" w:rsidTr="006A67BA">
        <w:tc>
          <w:tcPr>
            <w:tcW w:w="593" w:type="dxa"/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4.</w:t>
            </w:r>
          </w:p>
        </w:tc>
        <w:tc>
          <w:tcPr>
            <w:tcW w:w="2755" w:type="dxa"/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 xml:space="preserve">Перевозка тела (останков) умершего на кладбище </w:t>
            </w:r>
          </w:p>
        </w:tc>
        <w:tc>
          <w:tcPr>
            <w:tcW w:w="4680" w:type="dxa"/>
            <w:shd w:val="clear" w:color="auto" w:fill="auto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Перенос, погрузка, установка гроба с телом (останками) умершего на специализированный транспорт. Перевозка тела (останков) умершего на кладбище.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66C8F" w:rsidRPr="00566C8F" w:rsidRDefault="006353A5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1198,54</w:t>
            </w:r>
          </w:p>
        </w:tc>
      </w:tr>
      <w:tr w:rsidR="00566C8F" w:rsidRPr="00566C8F" w:rsidTr="006A67BA">
        <w:tc>
          <w:tcPr>
            <w:tcW w:w="593" w:type="dxa"/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5.</w:t>
            </w:r>
          </w:p>
        </w:tc>
        <w:tc>
          <w:tcPr>
            <w:tcW w:w="2755" w:type="dxa"/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Погребение</w:t>
            </w:r>
          </w:p>
        </w:tc>
        <w:tc>
          <w:tcPr>
            <w:tcW w:w="4680" w:type="dxa"/>
            <w:shd w:val="clear" w:color="auto" w:fill="auto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Расчистка места под захоронение, рытье могилы, разгрузка со специализированного транспорта и переноска гроба до могилы, забивка крышки гроба и опускание в могилу, засыпка могилы грунтом, оформление надмогильного холма, нанесение надписи и установка на могиле регистрационной таблички.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353A5" w:rsidRDefault="006353A5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</w:p>
          <w:p w:rsidR="00566C8F" w:rsidRDefault="00274977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7328,85</w:t>
            </w:r>
          </w:p>
          <w:p w:rsidR="006353A5" w:rsidRPr="00566C8F" w:rsidRDefault="006353A5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</w:p>
        </w:tc>
      </w:tr>
      <w:tr w:rsidR="00566C8F" w:rsidRPr="00566C8F" w:rsidTr="006A67BA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</w:p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  <w:r w:rsidRPr="00566C8F">
              <w:rPr>
                <w:sz w:val="22"/>
                <w:szCs w:val="22"/>
              </w:rPr>
              <w:t>Стоимость услуг, всего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C8F" w:rsidRPr="00566C8F" w:rsidRDefault="00566C8F" w:rsidP="00566C8F">
            <w:pPr>
              <w:tabs>
                <w:tab w:val="left" w:pos="58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3A5" w:rsidRDefault="006353A5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</w:p>
          <w:p w:rsidR="00566C8F" w:rsidRDefault="00274977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10881,26</w:t>
            </w:r>
          </w:p>
          <w:p w:rsidR="00274977" w:rsidRDefault="00274977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</w:p>
          <w:p w:rsidR="006353A5" w:rsidRPr="00566C8F" w:rsidRDefault="006353A5" w:rsidP="00566C8F">
            <w:pPr>
              <w:tabs>
                <w:tab w:val="left" w:pos="5820"/>
              </w:tabs>
              <w:jc w:val="center"/>
              <w:rPr>
                <w:sz w:val="22"/>
                <w:szCs w:val="22"/>
              </w:rPr>
            </w:pPr>
          </w:p>
        </w:tc>
      </w:tr>
    </w:tbl>
    <w:p w:rsidR="00566C8F" w:rsidRPr="00566C8F" w:rsidRDefault="00566C8F" w:rsidP="00566C8F">
      <w:pPr>
        <w:tabs>
          <w:tab w:val="left" w:pos="5820"/>
        </w:tabs>
        <w:rPr>
          <w:sz w:val="20"/>
          <w:szCs w:val="20"/>
        </w:rPr>
      </w:pPr>
    </w:p>
    <w:p w:rsidR="00566C8F" w:rsidRPr="00566C8F" w:rsidRDefault="00566C8F" w:rsidP="00566C8F">
      <w:pPr>
        <w:tabs>
          <w:tab w:val="left" w:pos="5820"/>
        </w:tabs>
        <w:rPr>
          <w:sz w:val="20"/>
          <w:szCs w:val="20"/>
        </w:rPr>
      </w:pPr>
    </w:p>
    <w:p w:rsidR="00566C8F" w:rsidRPr="00566C8F" w:rsidRDefault="00566C8F" w:rsidP="00566C8F">
      <w:pPr>
        <w:tabs>
          <w:tab w:val="left" w:pos="5820"/>
        </w:tabs>
        <w:rPr>
          <w:sz w:val="20"/>
          <w:szCs w:val="20"/>
        </w:rPr>
      </w:pPr>
    </w:p>
    <w:p w:rsidR="00566C8F" w:rsidRPr="00566C8F" w:rsidRDefault="00566C8F" w:rsidP="00566C8F">
      <w:pPr>
        <w:jc w:val="both"/>
        <w:rPr>
          <w:b/>
        </w:rPr>
      </w:pPr>
    </w:p>
    <w:p w:rsidR="00566C8F" w:rsidRPr="00566C8F" w:rsidRDefault="00566C8F" w:rsidP="00566C8F"/>
    <w:p w:rsidR="00566C8F" w:rsidRPr="00566C8F" w:rsidRDefault="00566C8F" w:rsidP="00566C8F"/>
    <w:p w:rsidR="00566C8F" w:rsidRPr="00566C8F" w:rsidRDefault="00566C8F" w:rsidP="00566C8F"/>
    <w:p w:rsidR="00566C8F" w:rsidRPr="00566C8F" w:rsidRDefault="00566C8F" w:rsidP="00566C8F"/>
    <w:p w:rsidR="00566C8F" w:rsidRPr="00566C8F" w:rsidRDefault="00566C8F" w:rsidP="00566C8F">
      <w:pPr>
        <w:jc w:val="both"/>
      </w:pPr>
    </w:p>
    <w:p w:rsidR="00566C8F" w:rsidRPr="00566C8F" w:rsidRDefault="00566C8F" w:rsidP="00566C8F">
      <w:pPr>
        <w:jc w:val="both"/>
      </w:pPr>
    </w:p>
    <w:p w:rsidR="00566C8F" w:rsidRPr="00566C8F" w:rsidRDefault="00566C8F" w:rsidP="00566C8F">
      <w:pPr>
        <w:rPr>
          <w:b/>
        </w:rPr>
      </w:pPr>
    </w:p>
    <w:p w:rsidR="00566C8F" w:rsidRPr="00566C8F" w:rsidRDefault="00566C8F" w:rsidP="00566C8F"/>
    <w:p w:rsidR="00566C8F" w:rsidRDefault="00566C8F" w:rsidP="00566C8F">
      <w:pPr>
        <w:jc w:val="both"/>
      </w:pPr>
    </w:p>
    <w:p w:rsidR="00566C8F" w:rsidRDefault="00566C8F" w:rsidP="00566C8F">
      <w:pPr>
        <w:jc w:val="both"/>
      </w:pPr>
    </w:p>
    <w:p w:rsidR="00657AA3" w:rsidRDefault="00657AA3"/>
    <w:sectPr w:rsidR="00657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570"/>
    <w:rsid w:val="001068AF"/>
    <w:rsid w:val="002356C6"/>
    <w:rsid w:val="00274977"/>
    <w:rsid w:val="00566C8F"/>
    <w:rsid w:val="005A69AA"/>
    <w:rsid w:val="006353A5"/>
    <w:rsid w:val="00657AA3"/>
    <w:rsid w:val="00690928"/>
    <w:rsid w:val="007D6ADE"/>
    <w:rsid w:val="007E1E6B"/>
    <w:rsid w:val="00E0474C"/>
    <w:rsid w:val="00E1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F6DB65-3FBC-4556-829E-75900EEE4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C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497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7497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83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prava-bodaib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946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Севастьянова Светлана Сергеевна</dc:creator>
  <cp:keywords/>
  <dc:description/>
  <cp:lastModifiedBy>Севастьянова Светлана Сергеевна</cp:lastModifiedBy>
  <cp:revision>9</cp:revision>
  <cp:lastPrinted>2024-01-30T03:53:00Z</cp:lastPrinted>
  <dcterms:created xsi:type="dcterms:W3CDTF">2023-02-01T07:42:00Z</dcterms:created>
  <dcterms:modified xsi:type="dcterms:W3CDTF">2024-02-14T01:39:00Z</dcterms:modified>
</cp:coreProperties>
</file>