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</w:t>
      </w:r>
      <w:r w:rsidR="004E0E1E">
        <w:rPr>
          <w:sz w:val="24"/>
          <w:szCs w:val="24"/>
        </w:rPr>
        <w:t xml:space="preserve">елить, что в отношении </w:t>
      </w:r>
      <w:bookmarkStart w:id="0" w:name="_GoBack"/>
      <w:r w:rsidR="004E0E1E">
        <w:rPr>
          <w:sz w:val="24"/>
          <w:szCs w:val="24"/>
        </w:rPr>
        <w:t>земельного участка</w:t>
      </w:r>
      <w:r w:rsidR="005165C5" w:rsidRPr="005165C5">
        <w:rPr>
          <w:sz w:val="24"/>
          <w:szCs w:val="24"/>
        </w:rPr>
        <w:t xml:space="preserve"> площадью 600,00 кв. м, с кадастровым номером 38:22:000095:667, расположенного по адресу Иркутская область, </w:t>
      </w:r>
      <w:r w:rsidR="008D7E28">
        <w:rPr>
          <w:sz w:val="24"/>
          <w:szCs w:val="24"/>
        </w:rPr>
        <w:t xml:space="preserve">      </w:t>
      </w:r>
      <w:r w:rsidR="005165C5" w:rsidRPr="005165C5">
        <w:rPr>
          <w:sz w:val="24"/>
          <w:szCs w:val="24"/>
        </w:rPr>
        <w:t>г. Бодайбо, СНТ "Энергетик", 100</w:t>
      </w:r>
      <w:bookmarkEnd w:id="0"/>
      <w:r w:rsidR="005165C5" w:rsidRPr="005165C5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5165C5" w:rsidRPr="005165C5">
        <w:rPr>
          <w:sz w:val="24"/>
          <w:szCs w:val="24"/>
        </w:rPr>
        <w:t xml:space="preserve">Галушкова Ольга Юрьевна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>Право собственности Галушковой Ольги Юрьевна на указанный в пункте 1 настоящего постановления объект недвижимости подтверждается наследственным делом № 35196067-60/2023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умершего 23 мая 2023 г. Галушкова Владимира Алексеевича (ответ нотариуса нотариальной палаты Иркутской области от 15.02.2024 г. № 31).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D61" w:rsidRDefault="00EF5D61" w:rsidP="00155B27">
      <w:r>
        <w:separator/>
      </w:r>
    </w:p>
  </w:endnote>
  <w:endnote w:type="continuationSeparator" w:id="0">
    <w:p w:rsidR="00EF5D61" w:rsidRDefault="00EF5D6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D61" w:rsidRDefault="00EF5D61" w:rsidP="00155B27">
      <w:r>
        <w:separator/>
      </w:r>
    </w:p>
  </w:footnote>
  <w:footnote w:type="continuationSeparator" w:id="0">
    <w:p w:rsidR="00EF5D61" w:rsidRDefault="00EF5D6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E0E1E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1897"/>
    <w:rsid w:val="00AF2594"/>
    <w:rsid w:val="00B23680"/>
    <w:rsid w:val="00B2790E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5D61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Ходарева Светлана Николаевна</cp:lastModifiedBy>
  <cp:revision>146</cp:revision>
  <cp:lastPrinted>2023-09-18T05:56:00Z</cp:lastPrinted>
  <dcterms:created xsi:type="dcterms:W3CDTF">2023-09-08T03:39:00Z</dcterms:created>
  <dcterms:modified xsi:type="dcterms:W3CDTF">2024-02-22T00:41:00Z</dcterms:modified>
</cp:coreProperties>
</file>