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FF" w:rsidRPr="00B4539F" w:rsidRDefault="007D6C14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F379FF" w:rsidRPr="00B4539F">
        <w:rPr>
          <w:rFonts w:ascii="Times New Roman" w:hAnsi="Times New Roman" w:cs="Times New Roman"/>
          <w:b/>
          <w:sz w:val="24"/>
          <w:szCs w:val="24"/>
        </w:rPr>
        <w:t>о реализации муниципальной программы</w:t>
      </w:r>
    </w:p>
    <w:p w:rsidR="00F379FF" w:rsidRPr="00B4539F" w:rsidRDefault="00F379FF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 xml:space="preserve">«Муниципальные финансы» на </w:t>
      </w:r>
      <w:r w:rsidR="00FB3625">
        <w:rPr>
          <w:rFonts w:ascii="Times New Roman" w:hAnsi="Times New Roman" w:cs="Times New Roman"/>
          <w:b/>
          <w:sz w:val="24"/>
          <w:szCs w:val="24"/>
        </w:rPr>
        <w:t>2023-2027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F379FF" w:rsidRPr="00B4539F" w:rsidRDefault="00F379FF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Default="008A1175" w:rsidP="00500A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86FE3">
        <w:rPr>
          <w:rFonts w:ascii="Times New Roman" w:hAnsi="Times New Roman" w:cs="Times New Roman"/>
          <w:sz w:val="24"/>
          <w:szCs w:val="24"/>
        </w:rPr>
        <w:t>16 февраля 2026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4674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546746">
        <w:rPr>
          <w:rFonts w:ascii="Times New Roman" w:hAnsi="Times New Roman" w:cs="Times New Roman"/>
          <w:sz w:val="24"/>
          <w:szCs w:val="24"/>
        </w:rPr>
        <w:t>1</w:t>
      </w:r>
    </w:p>
    <w:p w:rsidR="00A542F4" w:rsidRDefault="00A542F4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Pr="00B4539F" w:rsidRDefault="00591CCC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B4539F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B4539F">
        <w:rPr>
          <w:rFonts w:ascii="Times New Roman" w:hAnsi="Times New Roman" w:cs="Times New Roman"/>
          <w:sz w:val="24"/>
          <w:szCs w:val="24"/>
        </w:rPr>
        <w:t>Муниципальные финансы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» на </w:t>
      </w:r>
      <w:r w:rsidR="00FB3625">
        <w:rPr>
          <w:rFonts w:ascii="Times New Roman" w:hAnsi="Times New Roman" w:cs="Times New Roman"/>
          <w:sz w:val="24"/>
          <w:szCs w:val="24"/>
        </w:rPr>
        <w:t>2023-2027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</w:t>
      </w:r>
      <w:r w:rsidR="00FB3625">
        <w:rPr>
          <w:rFonts w:ascii="Times New Roman" w:hAnsi="Times New Roman" w:cs="Times New Roman"/>
          <w:sz w:val="24"/>
          <w:szCs w:val="24"/>
        </w:rPr>
        <w:t>ского городского поселения от 06.12.2022 г №878-п</w:t>
      </w:r>
      <w:r w:rsidR="008A1175">
        <w:rPr>
          <w:rFonts w:ascii="Times New Roman" w:hAnsi="Times New Roman" w:cs="Times New Roman"/>
          <w:sz w:val="24"/>
          <w:szCs w:val="24"/>
        </w:rPr>
        <w:t>.</w:t>
      </w:r>
    </w:p>
    <w:p w:rsidR="00FB3625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 w:rsidR="00FB3625"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  <w:r w:rsidR="00FB3625">
        <w:rPr>
          <w:rFonts w:ascii="Times New Roman" w:hAnsi="Times New Roman" w:cs="Times New Roman"/>
          <w:sz w:val="24"/>
          <w:szCs w:val="24"/>
        </w:rPr>
        <w:t>.</w:t>
      </w:r>
    </w:p>
    <w:p w:rsidR="00B4539F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Финансовое управление Бодайбинского городского поселения.</w:t>
      </w:r>
    </w:p>
    <w:p w:rsidR="00852C85" w:rsidRPr="00341543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852C85" w:rsidRDefault="00852C85" w:rsidP="00674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C85" w:rsidRDefault="00852C85" w:rsidP="00674963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выполненных в отчетном году основных мероприятий и мероприятий, а также результатов, достигнутых в отчетном периоде и анализ показателей результативности, достигнутых в отчетном периоде.</w:t>
      </w:r>
    </w:p>
    <w:p w:rsidR="00FB3625" w:rsidRPr="00FB3625" w:rsidRDefault="00AA0DCC" w:rsidP="00486FE3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1543" w:rsidRPr="000D2A3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486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3625" w:rsidRPr="00FB3625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="00FB3625">
        <w:rPr>
          <w:rFonts w:ascii="Times New Roman" w:hAnsi="Times New Roman" w:cs="Times New Roman"/>
          <w:sz w:val="24"/>
          <w:szCs w:val="24"/>
        </w:rPr>
        <w:t xml:space="preserve"> 1</w:t>
      </w:r>
      <w:r w:rsidR="00FB3625" w:rsidRPr="00FB3625">
        <w:rPr>
          <w:rFonts w:ascii="Times New Roman" w:hAnsi="Times New Roman" w:cs="Times New Roman"/>
          <w:sz w:val="24"/>
          <w:szCs w:val="24"/>
        </w:rPr>
        <w:t xml:space="preserve"> «Совершенствование системы управления бюджетными расходами»;</w:t>
      </w:r>
    </w:p>
    <w:p w:rsidR="00FB3625" w:rsidRPr="00FB3625" w:rsidRDefault="00FB3625" w:rsidP="00FB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B3625">
        <w:rPr>
          <w:rFonts w:ascii="Times New Roman" w:hAnsi="Times New Roman" w:cs="Times New Roman"/>
          <w:sz w:val="24"/>
          <w:szCs w:val="24"/>
        </w:rPr>
        <w:t>Основное мероприятие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FB36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Обеспечение реализации муниципальной программы»;</w:t>
      </w:r>
    </w:p>
    <w:p w:rsidR="00FB3625" w:rsidRPr="00FB3625" w:rsidRDefault="00FB3625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- </w:t>
      </w:r>
      <w:r w:rsidRPr="00FB3625">
        <w:rPr>
          <w:rFonts w:ascii="Times New Roman" w:hAnsi="Times New Roman" w:cs="Times New Roman"/>
          <w:sz w:val="24"/>
          <w:szCs w:val="24"/>
        </w:rPr>
        <w:t xml:space="preserve">Основное мероприятие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«Исполнение отдельных полномочий по учету средств резервного фонда администрации Бодайбинского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852C85" w:rsidRPr="0034206A" w:rsidRDefault="00852C85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852C85" w:rsidRPr="000B0B5D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852C85" w:rsidRPr="00D815E4" w:rsidRDefault="00852C85" w:rsidP="00D815E4">
      <w:pPr>
        <w:pStyle w:val="a4"/>
        <w:numPr>
          <w:ilvl w:val="1"/>
          <w:numId w:val="5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852C85" w:rsidRPr="007E3F70" w:rsidRDefault="00852C85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20</w:t>
      </w:r>
      <w:r w:rsidR="003104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6F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</w:t>
      </w:r>
      <w:r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4861CC" w:rsidRPr="00F55A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</w:t>
      </w:r>
      <w:r w:rsidR="00F55A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26915"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10 250,4/11 190,1</w:t>
      </w:r>
      <w:r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Подпрограмм </w:t>
      </w:r>
      <w:r w:rsidRPr="003F33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0,98</w:t>
      </w:r>
      <w:r w:rsid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F33BD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F55AB1">
        <w:rPr>
          <w:rFonts w:ascii="Times New Roman" w:eastAsia="Arial" w:hAnsi="Times New Roman" w:cs="Times New Roman"/>
          <w:sz w:val="24"/>
          <w:szCs w:val="24"/>
          <w:lang w:eastAsia="ar-SA"/>
        </w:rPr>
        <w:t>1,</w:t>
      </w:r>
      <w:r w:rsidR="00F55AB1" w:rsidRPr="00F55AB1">
        <w:rPr>
          <w:rFonts w:ascii="Times New Roman" w:eastAsia="Arial" w:hAnsi="Times New Roman" w:cs="Times New Roman"/>
          <w:sz w:val="24"/>
          <w:szCs w:val="24"/>
          <w:lang w:eastAsia="ar-SA"/>
        </w:rPr>
        <w:t>97</w:t>
      </w:r>
      <w:r w:rsidRPr="00F55AB1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 в размере </w:t>
      </w:r>
      <w:r w:rsidR="004861CC" w:rsidRPr="00F55AB1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F55AB1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="005D1088"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1,97</w:t>
      </w:r>
      <w:r w:rsidR="005D1088"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4861CC"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D1088" w:rsidRP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4414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F55A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0,89</w:t>
      </w:r>
      <w:r w:rsidRPr="00A72D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F55AB1">
        <w:rPr>
          <w:rFonts w:ascii="Times New Roman" w:eastAsia="Times New Roman" w:hAnsi="Times New Roman" w:cs="Times New Roman"/>
          <w:sz w:val="24"/>
          <w:szCs w:val="24"/>
          <w:lang w:eastAsia="ar-SA"/>
        </w:rPr>
        <w:t>0,98*0,91</w:t>
      </w:r>
      <w:r w:rsidRPr="00A72DB0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Default="00852C85" w:rsidP="007D6C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16"/>
        </w:rPr>
      </w:pPr>
      <w:r w:rsidRPr="00A836F0">
        <w:rPr>
          <w:rFonts w:ascii="Times New Roman" w:eastAsia="Calibri" w:hAnsi="Times New Roman" w:cs="Times New Roman"/>
          <w:sz w:val="24"/>
          <w:szCs w:val="24"/>
        </w:rPr>
        <w:t>Учитывая показатель эффективности реализации Программы за 20</w:t>
      </w:r>
      <w:r w:rsidR="00E231F1">
        <w:rPr>
          <w:rFonts w:ascii="Times New Roman" w:eastAsia="Calibri" w:hAnsi="Times New Roman" w:cs="Times New Roman"/>
          <w:sz w:val="24"/>
          <w:szCs w:val="24"/>
        </w:rPr>
        <w:t>2</w:t>
      </w:r>
      <w:r w:rsidR="00486FE3">
        <w:rPr>
          <w:rFonts w:ascii="Times New Roman" w:eastAsia="Calibri" w:hAnsi="Times New Roman" w:cs="Times New Roman"/>
          <w:sz w:val="24"/>
          <w:szCs w:val="24"/>
        </w:rPr>
        <w:t>5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842-п</w:t>
      </w:r>
      <w:r w:rsidR="00A72D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Порядка принятия </w:t>
      </w:r>
      <w:r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A836F0">
        <w:rPr>
          <w:rFonts w:ascii="Times New Roman" w:eastAsia="Calibri" w:hAnsi="Times New Roman" w:cs="Times New Roman"/>
          <w:sz w:val="24"/>
          <w:szCs w:val="24"/>
        </w:rPr>
        <w:t>»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7D6C1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эффективная. Программа рекомендована к реализации в дельнейшем периоде.</w:t>
      </w:r>
    </w:p>
    <w:p w:rsidR="00647BE0" w:rsidRPr="00A836F0" w:rsidRDefault="00647BE0" w:rsidP="004861C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47BE0" w:rsidRPr="00A836F0" w:rsidRDefault="00647BE0" w:rsidP="00674963">
      <w:pPr>
        <w:spacing w:after="0" w:line="240" w:lineRule="auto"/>
        <w:ind w:left="426" w:firstLine="28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proofErr w:type="gramStart"/>
      <w:r w:rsidRPr="00852C85">
        <w:rPr>
          <w:rFonts w:ascii="Times New Roman" w:hAnsi="Times New Roman" w:cs="Times New Roman"/>
          <w:sz w:val="20"/>
          <w:szCs w:val="16"/>
        </w:rPr>
        <w:t>Исполнитель:</w:t>
      </w:r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</w:t>
      </w:r>
      <w:proofErr w:type="gramEnd"/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                                       </w:t>
      </w:r>
      <w:r w:rsidR="00C21745" w:rsidRPr="00852C85">
        <w:rPr>
          <w:rFonts w:ascii="Times New Roman" w:hAnsi="Times New Roman" w:cs="Times New Roman"/>
          <w:sz w:val="20"/>
          <w:szCs w:val="16"/>
        </w:rPr>
        <w:t>_________________</w:t>
      </w:r>
      <w:r w:rsidRPr="00852C85">
        <w:rPr>
          <w:rFonts w:ascii="Times New Roman" w:hAnsi="Times New Roman" w:cs="Times New Roman"/>
          <w:sz w:val="20"/>
          <w:szCs w:val="16"/>
        </w:rPr>
        <w:t>Нижегородцева Е.Ю.</w:t>
      </w: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r w:rsidRPr="00852C85">
        <w:rPr>
          <w:rFonts w:ascii="Times New Roman" w:hAnsi="Times New Roman" w:cs="Times New Roman"/>
          <w:sz w:val="20"/>
          <w:szCs w:val="16"/>
        </w:rPr>
        <w:t>5-19-75</w:t>
      </w:r>
    </w:p>
    <w:p w:rsidR="000E08E6" w:rsidRDefault="000E08E6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tbl>
      <w:tblPr>
        <w:tblW w:w="10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99"/>
        <w:gridCol w:w="2533"/>
        <w:gridCol w:w="1211"/>
        <w:gridCol w:w="1975"/>
        <w:gridCol w:w="1564"/>
        <w:gridCol w:w="706"/>
        <w:gridCol w:w="843"/>
        <w:gridCol w:w="682"/>
      </w:tblGrid>
      <w:tr w:rsidR="001655DB" w:rsidRPr="001655DB" w:rsidTr="00AE08C4">
        <w:trPr>
          <w:gridAfter w:val="1"/>
          <w:wAfter w:w="682" w:type="dxa"/>
          <w:trHeight w:val="945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A06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467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лнении муниципальной программы «Муниципальные финансы»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</w:t>
            </w:r>
            <w:r w:rsidR="00700B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069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1655DB" w:rsidRPr="001655DB" w:rsidTr="00AE08C4">
        <w:trPr>
          <w:gridAfter w:val="1"/>
          <w:wAfter w:w="682" w:type="dxa"/>
          <w:trHeight w:val="495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1655DB" w:rsidRPr="001655DB" w:rsidTr="00AE08C4">
        <w:trPr>
          <w:gridAfter w:val="1"/>
          <w:wAfter w:w="682" w:type="dxa"/>
          <w:trHeight w:val="435"/>
        </w:trPr>
        <w:tc>
          <w:tcPr>
            <w:tcW w:w="95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достигнутых целевых показателях муниципальной программы,</w:t>
            </w:r>
          </w:p>
          <w:p w:rsidR="008467F8" w:rsidRP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достигнутых за 20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</w:t>
            </w:r>
            <w:r w:rsidR="00486FE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5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</w:t>
            </w:r>
            <w:r w:rsidR="008467F8"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год </w:t>
            </w:r>
            <w:r w:rsidR="00BB39F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по подпрограммам</w:t>
            </w:r>
          </w:p>
          <w:p w:rsidR="001655DB" w:rsidRPr="001655DB" w:rsidRDefault="008467F8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«Муниципальные финансы»</w:t>
            </w:r>
          </w:p>
        </w:tc>
      </w:tr>
      <w:tr w:rsidR="001655DB" w:rsidRPr="001655DB" w:rsidTr="00AE08C4">
        <w:trPr>
          <w:gridAfter w:val="1"/>
          <w:wAfter w:w="682" w:type="dxa"/>
          <w:trHeight w:val="300"/>
        </w:trPr>
        <w:tc>
          <w:tcPr>
            <w:tcW w:w="95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BB39F4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67F8" w:rsidRPr="001655DB" w:rsidTr="00AE08C4">
        <w:trPr>
          <w:gridAfter w:val="1"/>
          <w:wAfter w:w="682" w:type="dxa"/>
          <w:trHeight w:val="854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FB362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Степень достижения цели</w:t>
            </w:r>
          </w:p>
        </w:tc>
      </w:tr>
      <w:tr w:rsidR="008467F8" w:rsidRPr="001655DB" w:rsidTr="00AE08C4">
        <w:trPr>
          <w:gridAfter w:val="1"/>
          <w:wAfter w:w="682" w:type="dxa"/>
          <w:trHeight w:val="30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486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</w:t>
            </w: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67F8" w:rsidRPr="001655DB" w:rsidTr="00AE08C4">
        <w:trPr>
          <w:gridAfter w:val="1"/>
          <w:wAfter w:w="682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1655DB" w:rsidRPr="001655DB" w:rsidTr="00AE08C4">
        <w:trPr>
          <w:gridAfter w:val="1"/>
          <w:wAfter w:w="682" w:type="dxa"/>
          <w:trHeight w:val="690"/>
        </w:trPr>
        <w:tc>
          <w:tcPr>
            <w:tcW w:w="9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E675D3" w:rsidRDefault="00FB3625" w:rsidP="00FB362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5D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 «Совершенствование системы управления бюджетными расходами»</w:t>
            </w:r>
          </w:p>
        </w:tc>
      </w:tr>
      <w:tr w:rsidR="00AF1F8E" w:rsidRPr="001655DB" w:rsidTr="00AE08C4">
        <w:trPr>
          <w:gridAfter w:val="1"/>
          <w:wAfter w:w="682" w:type="dxa"/>
          <w:trHeight w:val="64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bookmarkStart w:id="0" w:name="_GoBack"/>
            <w:bookmarkEnd w:id="0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дефицита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2954B8" w:rsidRDefault="00AF1F8E" w:rsidP="00AF1F8E">
            <w:pPr>
              <w:jc w:val="center"/>
            </w:pPr>
            <w:r w:rsidRPr="002954B8">
              <w:t>&lt;=10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ED23BD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AF1F8E" w:rsidRPr="001655DB" w:rsidTr="00AE08C4">
        <w:trPr>
          <w:gridAfter w:val="1"/>
          <w:wAfter w:w="682" w:type="dxa"/>
          <w:trHeight w:val="92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просроченной задолженности по погашению долговых обязательств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Тыс.руб.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2954B8" w:rsidRDefault="00AF1F8E" w:rsidP="00AF1F8E">
            <w:pPr>
              <w:jc w:val="center"/>
            </w:pPr>
            <w:r w:rsidRPr="002954B8"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486FE3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121,4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8E" w:rsidRPr="001655DB" w:rsidRDefault="00486FE3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AF1F8E" w:rsidRPr="001655DB" w:rsidTr="00AE08C4">
        <w:trPr>
          <w:gridAfter w:val="1"/>
          <w:wAfter w:w="682" w:type="dxa"/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2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субсидий и субвенций)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F8E" w:rsidRPr="003A17B4" w:rsidRDefault="00486FE3" w:rsidP="00AF1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486FE3" w:rsidP="00ED2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93,2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655DB" w:rsidRPr="001655DB" w:rsidTr="00AE08C4">
        <w:trPr>
          <w:gridAfter w:val="1"/>
          <w:wAfter w:w="682" w:type="dxa"/>
          <w:trHeight w:val="450"/>
        </w:trPr>
        <w:tc>
          <w:tcPr>
            <w:tcW w:w="9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E675D3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5D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Основное мероприятие «Обеспечение реализации муниципальной программы»</w:t>
            </w:r>
          </w:p>
        </w:tc>
      </w:tr>
      <w:tr w:rsidR="003A17B4" w:rsidRPr="001655DB" w:rsidTr="00AE08C4">
        <w:trPr>
          <w:gridAfter w:val="1"/>
          <w:wAfter w:w="682" w:type="dxa"/>
          <w:trHeight w:val="8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Нарушение сроков внесения в Думу БГП проекта решения о бюджете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AE08C4">
        <w:trPr>
          <w:gridAfter w:val="1"/>
          <w:wAfter w:w="682" w:type="dxa"/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Наличие нарушений сроков и качества представления отчетности об исполнении бюджета БМО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AE08C4">
        <w:trPr>
          <w:gridAfter w:val="1"/>
          <w:wAfter w:w="682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Доля просроченной кредиторской задолженности по социально значимым расходам (заработной плате, начислениям на выплаты по оплате труда, коммунальным услугам, социальному обеспечению) общем объеме расходов бюджета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D23BD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8E07CB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AE08C4">
        <w:trPr>
          <w:gridAfter w:val="1"/>
          <w:wAfter w:w="682" w:type="dxa"/>
          <w:trHeight w:val="197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2.4.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подтверждения денежных обязательств электронными документами и хранения документов в электронной базе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AE08C4">
        <w:trPr>
          <w:gridAfter w:val="1"/>
          <w:wAfter w:w="682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финансовым управлением по организации составления и исполнения бюджета БМО на официальном сайте администрации БГП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D23BD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AE08C4">
        <w:trPr>
          <w:gridAfter w:val="1"/>
          <w:wAfter w:w="682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прошедших повышение квалификации, от общего числа планируемых к обучению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486FE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486FE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</w:t>
            </w:r>
          </w:p>
        </w:tc>
      </w:tr>
      <w:tr w:rsidR="001655DB" w:rsidRPr="001655DB" w:rsidTr="00AE08C4">
        <w:trPr>
          <w:gridAfter w:val="1"/>
          <w:wAfter w:w="682" w:type="dxa"/>
          <w:trHeight w:val="405"/>
        </w:trPr>
        <w:tc>
          <w:tcPr>
            <w:tcW w:w="9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</w:tr>
      <w:tr w:rsidR="008467F8" w:rsidRPr="001655DB" w:rsidTr="00AE08C4">
        <w:trPr>
          <w:gridAfter w:val="1"/>
          <w:wAfter w:w="682" w:type="dxa"/>
          <w:trHeight w:val="112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резервного фонда муниципального образования в объеме расходов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8467F8" w:rsidP="00A06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A06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A06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7F8" w:rsidRPr="00615FF5" w:rsidRDefault="00C5207C" w:rsidP="00A06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B39F4" w:rsidRPr="001655DB" w:rsidTr="00AE08C4">
        <w:trPr>
          <w:gridAfter w:val="1"/>
          <w:wAfter w:w="682" w:type="dxa"/>
          <w:trHeight w:val="339"/>
        </w:trPr>
        <w:tc>
          <w:tcPr>
            <w:tcW w:w="9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615FF5" w:rsidRDefault="00E675D3" w:rsidP="00615F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Программа «Муниципал</w:t>
            </w:r>
            <w:r w:rsidR="00615FF5"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ьные финансы» на 2023-2027 годы</w:t>
            </w:r>
          </w:p>
        </w:tc>
      </w:tr>
      <w:tr w:rsidR="00615FF5" w:rsidRPr="001655DB" w:rsidTr="00AE08C4">
        <w:trPr>
          <w:gridAfter w:val="1"/>
          <w:wAfter w:w="682" w:type="dxa"/>
          <w:trHeight w:val="4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1655DB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FF5" w:rsidRPr="00615FF5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муниципального долга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&lt;= 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15FF5" w:rsidRPr="001655DB" w:rsidTr="00AE08C4">
        <w:trPr>
          <w:gridAfter w:val="1"/>
          <w:wAfter w:w="682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1655DB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FF5" w:rsidRPr="00615FF5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Динамика налоговых и неналоговых доходов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8E07CB" w:rsidP="00615F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A069B4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A069B4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0,97</w:t>
            </w:r>
          </w:p>
        </w:tc>
      </w:tr>
      <w:tr w:rsidR="00615FF5" w:rsidRPr="001655DB" w:rsidTr="00AE08C4">
        <w:trPr>
          <w:gridAfter w:val="1"/>
          <w:wAfter w:w="682" w:type="dxa"/>
          <w:trHeight w:val="900"/>
        </w:trPr>
        <w:tc>
          <w:tcPr>
            <w:tcW w:w="7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Степень достижения цели по муниципальной программе</w:t>
            </w:r>
          </w:p>
          <w:p w:rsidR="00615FF5" w:rsidRPr="00615FF5" w:rsidRDefault="00615FF5" w:rsidP="00A06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</w:t>
            </w:r>
            <w:r w:rsidR="008E07C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1+</w:t>
            </w:r>
            <w:r w:rsidR="00A069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)/2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8E07CB" w:rsidRDefault="00A069B4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0,98</w:t>
            </w:r>
          </w:p>
        </w:tc>
      </w:tr>
    </w:tbl>
    <w:p w:rsidR="001655DB" w:rsidRPr="00852C85" w:rsidRDefault="001655DB" w:rsidP="00FA6455">
      <w:pPr>
        <w:spacing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W w:w="988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701"/>
        <w:gridCol w:w="4203"/>
        <w:gridCol w:w="1705"/>
        <w:gridCol w:w="1705"/>
        <w:gridCol w:w="1574"/>
      </w:tblGrid>
      <w:tr w:rsidR="001655DB" w:rsidRPr="001655DB" w:rsidTr="002D4B3C">
        <w:trPr>
          <w:trHeight w:val="711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8F1" w:rsidRDefault="007B38F1" w:rsidP="007B3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04E96" w:rsidRDefault="00804E96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666E" w:rsidRDefault="00B60B09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</w:t>
            </w:r>
          </w:p>
          <w:p w:rsidR="00D7666E" w:rsidRDefault="00D7666E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Pr="00BC1A61" w:rsidRDefault="0094526F" w:rsidP="005B55B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        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Приложение 2 к годовому отчету об </w:t>
            </w:r>
          </w:p>
          <w:p w:rsidR="00B60B09" w:rsidRPr="00BC1A61" w:rsidRDefault="001655DB" w:rsidP="00B60B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лнении муниципальной программы </w:t>
            </w:r>
          </w:p>
          <w:p w:rsidR="001655DB" w:rsidRPr="001655DB" w:rsidRDefault="008122AF" w:rsidP="00A06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94526F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Муниципальные финансы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»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за 20</w:t>
            </w:r>
            <w:r w:rsidR="008B7522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A069B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год</w:t>
            </w:r>
          </w:p>
        </w:tc>
      </w:tr>
      <w:tr w:rsidR="001655DB" w:rsidRPr="001655DB" w:rsidTr="0094526F">
        <w:trPr>
          <w:trHeight w:val="495"/>
        </w:trPr>
        <w:tc>
          <w:tcPr>
            <w:tcW w:w="9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</w:tr>
      <w:tr w:rsidR="001655DB" w:rsidRPr="001655DB" w:rsidTr="002D4B3C">
        <w:trPr>
          <w:trHeight w:val="253"/>
        </w:trPr>
        <w:tc>
          <w:tcPr>
            <w:tcW w:w="988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F55AB1" w:rsidRDefault="001655DB" w:rsidP="002D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использовании бюджетных ассигнований бюджета Бодайбинского муниципального образования на реализацию </w:t>
            </w:r>
            <w:r w:rsidR="00804E96"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муниципальной программы «</w:t>
            </w: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Муниципальные финансы</w:t>
            </w:r>
            <w:r w:rsidR="00804E96"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20</w:t>
            </w:r>
            <w:r w:rsidR="008122AF"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069B4"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году</w:t>
            </w:r>
          </w:p>
        </w:tc>
      </w:tr>
      <w:tr w:rsidR="001655DB" w:rsidRPr="001655DB" w:rsidTr="0094526F">
        <w:trPr>
          <w:trHeight w:val="735"/>
        </w:trPr>
        <w:tc>
          <w:tcPr>
            <w:tcW w:w="98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655DB" w:rsidRPr="001655DB" w:rsidTr="00670C33">
        <w:trPr>
          <w:trHeight w:val="91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1655D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615FF5"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основного мероприятия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 бюджетных ассигнований, тыс.руб.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исполнение, тыс.руб.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финансирования</w:t>
            </w:r>
          </w:p>
        </w:tc>
      </w:tr>
      <w:tr w:rsidR="00615FF5" w:rsidRPr="001655DB" w:rsidTr="00F55AB1">
        <w:trPr>
          <w:trHeight w:val="57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FF5" w:rsidRPr="00F55AB1" w:rsidRDefault="00615FF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FF5" w:rsidRPr="00F55AB1" w:rsidRDefault="00670C33" w:rsidP="005B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Основное мероприятие «Совершенствование системы управления бюджетными расходами»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FF5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FF5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5DB" w:rsidRPr="001655DB" w:rsidTr="00F55AB1">
        <w:trPr>
          <w:trHeight w:val="4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670C33" w:rsidP="005B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реализации муниципальной программы»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10 103,6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9 429,3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0,93</w:t>
            </w:r>
          </w:p>
        </w:tc>
      </w:tr>
      <w:tr w:rsidR="001655DB" w:rsidRPr="001655DB" w:rsidTr="00670C33">
        <w:trPr>
          <w:trHeight w:val="994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670C33" w:rsidP="005B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854439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655DB" w:rsidRPr="001655DB" w:rsidTr="00F55AB1">
        <w:trPr>
          <w:trHeight w:val="30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F55AB1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F55AB1" w:rsidRDefault="00A069B4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11 190,10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10 250,4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F55AB1" w:rsidRDefault="002D4B3C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55A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0,91</w:t>
            </w: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619" w:type="dxa"/>
        <w:tblInd w:w="304" w:type="dxa"/>
        <w:tblLayout w:type="fixed"/>
        <w:tblLook w:val="04A0" w:firstRow="1" w:lastRow="0" w:firstColumn="1" w:lastColumn="0" w:noHBand="0" w:noVBand="1"/>
      </w:tblPr>
      <w:tblGrid>
        <w:gridCol w:w="4658"/>
        <w:gridCol w:w="1559"/>
        <w:gridCol w:w="1843"/>
        <w:gridCol w:w="1559"/>
      </w:tblGrid>
      <w:tr w:rsidR="000F1FBD" w:rsidRPr="000F1FBD" w:rsidTr="00F55AB1">
        <w:trPr>
          <w:trHeight w:val="315"/>
        </w:trPr>
        <w:tc>
          <w:tcPr>
            <w:tcW w:w="961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1FBD" w:rsidRPr="000F1FBD" w:rsidRDefault="000F1FBD" w:rsidP="002D4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 эффективности исполнения подпр</w:t>
            </w:r>
            <w:r w:rsidR="00C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ограмм муниципальной программы «Муниципальное управление»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20</w:t>
            </w:r>
            <w:r w:rsidR="000E2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D4B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1FBD" w:rsidRPr="000F1FBD" w:rsidTr="00F55AB1">
        <w:trPr>
          <w:trHeight w:val="315"/>
        </w:trPr>
        <w:tc>
          <w:tcPr>
            <w:tcW w:w="961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F55AB1">
        <w:trPr>
          <w:trHeight w:val="315"/>
        </w:trPr>
        <w:tc>
          <w:tcPr>
            <w:tcW w:w="961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F55AB1">
        <w:trPr>
          <w:trHeight w:val="888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2D4B3C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Наименование подпрограмм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2D4B3C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Степень достижения цели (</w:t>
            </w:r>
            <w:proofErr w:type="spellStart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Сдц</w:t>
            </w:r>
            <w:proofErr w:type="spellEnd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=(Сдц1+Сдц2+Сдц3)/N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2D4B3C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Уровень финансирования (Уф=</w:t>
            </w:r>
            <w:proofErr w:type="spellStart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Фф</w:t>
            </w:r>
            <w:proofErr w:type="spellEnd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/</w:t>
            </w:r>
            <w:proofErr w:type="spellStart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Фп</w:t>
            </w:r>
            <w:proofErr w:type="spellEnd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2D4B3C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Эффективность муниципальной программы (</w:t>
            </w:r>
            <w:proofErr w:type="spellStart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Эмп</w:t>
            </w:r>
            <w:proofErr w:type="spellEnd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=</w:t>
            </w:r>
            <w:proofErr w:type="spellStart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Сдц</w:t>
            </w:r>
            <w:proofErr w:type="spellEnd"/>
            <w:r w:rsidRPr="002D4B3C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*Уф)</w:t>
            </w:r>
          </w:p>
        </w:tc>
      </w:tr>
      <w:tr w:rsidR="00670C33" w:rsidRPr="000F1FBD" w:rsidTr="00F55AB1">
        <w:trPr>
          <w:trHeight w:val="533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C33" w:rsidRPr="00670C33" w:rsidRDefault="00670C33" w:rsidP="002D4B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«Совершенствование системы управления бюджетными расходами»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2D4B3C" w:rsidP="002D4B3C">
            <w:pPr>
              <w:spacing w:after="0" w:line="240" w:lineRule="auto"/>
              <w:ind w:left="310" w:hanging="310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</w:p>
        </w:tc>
      </w:tr>
      <w:tr w:rsidR="00670C33" w:rsidRPr="000F1FBD" w:rsidTr="00F55AB1">
        <w:trPr>
          <w:trHeight w:val="477"/>
        </w:trPr>
        <w:tc>
          <w:tcPr>
            <w:tcW w:w="4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C33" w:rsidRPr="00670C33" w:rsidRDefault="00670C33" w:rsidP="002D4B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</w:tr>
      <w:tr w:rsidR="00670C33" w:rsidRPr="000F1FBD" w:rsidTr="00F55AB1">
        <w:trPr>
          <w:trHeight w:val="1177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C33" w:rsidRPr="00670C33" w:rsidRDefault="00670C33" w:rsidP="002D4B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2D4B3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0F1FBD" w:rsidRPr="000F1FBD" w:rsidTr="005B55BD">
        <w:trPr>
          <w:trHeight w:val="574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2D4B3C" w:rsidRDefault="00C5207C" w:rsidP="00C5207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</w:t>
            </w:r>
            <w:r w:rsidR="00670C33"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r w:rsidR="00670C33"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Программа «Муниципальны</w:t>
            </w:r>
            <w:r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 финансы» на 2023-2027 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2D4B3C" w:rsidRDefault="002D4B3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2D4B3C" w:rsidRDefault="002D4B3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2D4B3C" w:rsidRDefault="002D4B3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D4B3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0,89</w:t>
            </w:r>
          </w:p>
        </w:tc>
      </w:tr>
      <w:tr w:rsidR="000F1FBD" w:rsidRPr="000F1FBD" w:rsidTr="00F55AB1">
        <w:trPr>
          <w:trHeight w:val="315"/>
        </w:trPr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F55AB1">
        <w:trPr>
          <w:trHeight w:val="31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Неэффективная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F55AB1">
        <w:trPr>
          <w:trHeight w:val="315"/>
        </w:trPr>
        <w:tc>
          <w:tcPr>
            <w:tcW w:w="4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Удовлетворительный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F55AB1">
        <w:trPr>
          <w:trHeight w:val="31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F55AB1">
        <w:trPr>
          <w:trHeight w:val="315"/>
        </w:trPr>
        <w:tc>
          <w:tcPr>
            <w:tcW w:w="4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Высокоэффективная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449" w:type="dxa"/>
        <w:tblInd w:w="45" w:type="dxa"/>
        <w:tblLook w:val="04A0" w:firstRow="1" w:lastRow="0" w:firstColumn="1" w:lastColumn="0" w:noHBand="0" w:noVBand="1"/>
      </w:tblPr>
      <w:tblGrid>
        <w:gridCol w:w="766"/>
        <w:gridCol w:w="2363"/>
        <w:gridCol w:w="6320"/>
      </w:tblGrid>
      <w:tr w:rsidR="000F1FBD" w:rsidRPr="000F1FBD" w:rsidTr="00C5207C">
        <w:trPr>
          <w:trHeight w:val="374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1FBD" w:rsidRPr="000F1FBD" w:rsidRDefault="000F1FBD" w:rsidP="000F1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FBD" w:rsidRPr="000F1FBD" w:rsidRDefault="000F1FBD" w:rsidP="00926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08E6" w:rsidRPr="00926915" w:rsidRDefault="000E08E6" w:rsidP="004861CC">
      <w:pPr>
        <w:spacing w:line="240" w:lineRule="auto"/>
        <w:rPr>
          <w:rFonts w:ascii="Times New Roman" w:hAnsi="Times New Roman" w:cs="Times New Roman"/>
          <w:sz w:val="20"/>
          <w:szCs w:val="16"/>
        </w:rPr>
      </w:pPr>
    </w:p>
    <w:sectPr w:rsidR="000E08E6" w:rsidRPr="00926915" w:rsidSect="00B4539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55021"/>
    <w:multiLevelType w:val="hybridMultilevel"/>
    <w:tmpl w:val="1A74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50CD4"/>
    <w:multiLevelType w:val="hybridMultilevel"/>
    <w:tmpl w:val="E7C61284"/>
    <w:lvl w:ilvl="0" w:tplc="961073B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61C1DE0"/>
    <w:multiLevelType w:val="hybridMultilevel"/>
    <w:tmpl w:val="87683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5C"/>
    <w:rsid w:val="00003C77"/>
    <w:rsid w:val="0001489E"/>
    <w:rsid w:val="00021234"/>
    <w:rsid w:val="00035CFE"/>
    <w:rsid w:val="00046873"/>
    <w:rsid w:val="00054B40"/>
    <w:rsid w:val="0008087A"/>
    <w:rsid w:val="00084A0D"/>
    <w:rsid w:val="0008705B"/>
    <w:rsid w:val="000948BA"/>
    <w:rsid w:val="000B0B5D"/>
    <w:rsid w:val="000C54CD"/>
    <w:rsid w:val="000C7924"/>
    <w:rsid w:val="000D269A"/>
    <w:rsid w:val="000D2A38"/>
    <w:rsid w:val="000D57E7"/>
    <w:rsid w:val="000E08E6"/>
    <w:rsid w:val="000E1D10"/>
    <w:rsid w:val="000E253D"/>
    <w:rsid w:val="000E4598"/>
    <w:rsid w:val="000F1FBD"/>
    <w:rsid w:val="000F37A1"/>
    <w:rsid w:val="000F6F0C"/>
    <w:rsid w:val="00126FF9"/>
    <w:rsid w:val="00133528"/>
    <w:rsid w:val="00147296"/>
    <w:rsid w:val="00161400"/>
    <w:rsid w:val="001655DB"/>
    <w:rsid w:val="001B3B5E"/>
    <w:rsid w:val="001D5E9E"/>
    <w:rsid w:val="001F7945"/>
    <w:rsid w:val="00207569"/>
    <w:rsid w:val="00213FB3"/>
    <w:rsid w:val="002465F6"/>
    <w:rsid w:val="00251943"/>
    <w:rsid w:val="00274234"/>
    <w:rsid w:val="0027424D"/>
    <w:rsid w:val="002A7A9A"/>
    <w:rsid w:val="002C325E"/>
    <w:rsid w:val="002C674F"/>
    <w:rsid w:val="002D24DE"/>
    <w:rsid w:val="002D4B3C"/>
    <w:rsid w:val="003104BB"/>
    <w:rsid w:val="0031223E"/>
    <w:rsid w:val="0033567A"/>
    <w:rsid w:val="00341543"/>
    <w:rsid w:val="003846CA"/>
    <w:rsid w:val="00390DE9"/>
    <w:rsid w:val="003A17B4"/>
    <w:rsid w:val="003E0863"/>
    <w:rsid w:val="003E5700"/>
    <w:rsid w:val="003F07A6"/>
    <w:rsid w:val="003F33BD"/>
    <w:rsid w:val="00420CC6"/>
    <w:rsid w:val="0044147D"/>
    <w:rsid w:val="00465BCC"/>
    <w:rsid w:val="004669A3"/>
    <w:rsid w:val="004861CC"/>
    <w:rsid w:val="00486FE3"/>
    <w:rsid w:val="004871E6"/>
    <w:rsid w:val="004B5FEA"/>
    <w:rsid w:val="004B7A62"/>
    <w:rsid w:val="004D2552"/>
    <w:rsid w:val="004F2FB2"/>
    <w:rsid w:val="004F7352"/>
    <w:rsid w:val="00500A5C"/>
    <w:rsid w:val="005076AD"/>
    <w:rsid w:val="00516BA6"/>
    <w:rsid w:val="0053105E"/>
    <w:rsid w:val="00532B6A"/>
    <w:rsid w:val="005412AE"/>
    <w:rsid w:val="00546746"/>
    <w:rsid w:val="00591CCC"/>
    <w:rsid w:val="005952FD"/>
    <w:rsid w:val="005B55BD"/>
    <w:rsid w:val="005B65B9"/>
    <w:rsid w:val="005D1088"/>
    <w:rsid w:val="005D15E0"/>
    <w:rsid w:val="005D5F1A"/>
    <w:rsid w:val="00610ED0"/>
    <w:rsid w:val="00614DDF"/>
    <w:rsid w:val="00614FD9"/>
    <w:rsid w:val="00615FF5"/>
    <w:rsid w:val="00631AEF"/>
    <w:rsid w:val="00647BE0"/>
    <w:rsid w:val="00670C33"/>
    <w:rsid w:val="00674963"/>
    <w:rsid w:val="006869C3"/>
    <w:rsid w:val="006A0AB1"/>
    <w:rsid w:val="006D3C24"/>
    <w:rsid w:val="006D55F5"/>
    <w:rsid w:val="006F631B"/>
    <w:rsid w:val="00700BDB"/>
    <w:rsid w:val="007056D1"/>
    <w:rsid w:val="00734385"/>
    <w:rsid w:val="00750FB3"/>
    <w:rsid w:val="00763ABD"/>
    <w:rsid w:val="007B0407"/>
    <w:rsid w:val="007B38F1"/>
    <w:rsid w:val="007B7FCC"/>
    <w:rsid w:val="007C2BFC"/>
    <w:rsid w:val="007C5B79"/>
    <w:rsid w:val="007D0F99"/>
    <w:rsid w:val="007D4BAD"/>
    <w:rsid w:val="007D6C14"/>
    <w:rsid w:val="007F4062"/>
    <w:rsid w:val="007F4894"/>
    <w:rsid w:val="007F62A7"/>
    <w:rsid w:val="00804E96"/>
    <w:rsid w:val="00805D67"/>
    <w:rsid w:val="008122AF"/>
    <w:rsid w:val="00816EE1"/>
    <w:rsid w:val="0082544A"/>
    <w:rsid w:val="00830A5A"/>
    <w:rsid w:val="008467F8"/>
    <w:rsid w:val="00852C85"/>
    <w:rsid w:val="00854439"/>
    <w:rsid w:val="008710B9"/>
    <w:rsid w:val="00875738"/>
    <w:rsid w:val="0087667E"/>
    <w:rsid w:val="008A1175"/>
    <w:rsid w:val="008B7522"/>
    <w:rsid w:val="008B7E50"/>
    <w:rsid w:val="008D2397"/>
    <w:rsid w:val="008E07CB"/>
    <w:rsid w:val="00914491"/>
    <w:rsid w:val="00921C2B"/>
    <w:rsid w:val="00926915"/>
    <w:rsid w:val="009269A8"/>
    <w:rsid w:val="00931A0F"/>
    <w:rsid w:val="0093545F"/>
    <w:rsid w:val="0093726C"/>
    <w:rsid w:val="0094526F"/>
    <w:rsid w:val="00955492"/>
    <w:rsid w:val="00955CC3"/>
    <w:rsid w:val="00980EC5"/>
    <w:rsid w:val="00984607"/>
    <w:rsid w:val="0099190B"/>
    <w:rsid w:val="00993A6E"/>
    <w:rsid w:val="0099615F"/>
    <w:rsid w:val="009B0280"/>
    <w:rsid w:val="009D0BB1"/>
    <w:rsid w:val="009E1962"/>
    <w:rsid w:val="009E4741"/>
    <w:rsid w:val="00A06767"/>
    <w:rsid w:val="00A069B4"/>
    <w:rsid w:val="00A0785F"/>
    <w:rsid w:val="00A24D5B"/>
    <w:rsid w:val="00A307FD"/>
    <w:rsid w:val="00A377C2"/>
    <w:rsid w:val="00A542F4"/>
    <w:rsid w:val="00A72DB0"/>
    <w:rsid w:val="00A814D7"/>
    <w:rsid w:val="00A8227B"/>
    <w:rsid w:val="00A836F0"/>
    <w:rsid w:val="00AA0DCC"/>
    <w:rsid w:val="00AB4FAA"/>
    <w:rsid w:val="00AE08C4"/>
    <w:rsid w:val="00AF1F8E"/>
    <w:rsid w:val="00AF2699"/>
    <w:rsid w:val="00B01F2D"/>
    <w:rsid w:val="00B04658"/>
    <w:rsid w:val="00B1098D"/>
    <w:rsid w:val="00B15130"/>
    <w:rsid w:val="00B20776"/>
    <w:rsid w:val="00B40353"/>
    <w:rsid w:val="00B435A6"/>
    <w:rsid w:val="00B4539F"/>
    <w:rsid w:val="00B577B8"/>
    <w:rsid w:val="00B57E5E"/>
    <w:rsid w:val="00B60B09"/>
    <w:rsid w:val="00B81034"/>
    <w:rsid w:val="00BA0216"/>
    <w:rsid w:val="00BB39F4"/>
    <w:rsid w:val="00BC1A61"/>
    <w:rsid w:val="00BC2BE5"/>
    <w:rsid w:val="00BE0301"/>
    <w:rsid w:val="00C05C49"/>
    <w:rsid w:val="00C16110"/>
    <w:rsid w:val="00C16CC9"/>
    <w:rsid w:val="00C21745"/>
    <w:rsid w:val="00C27DFF"/>
    <w:rsid w:val="00C40DC0"/>
    <w:rsid w:val="00C512A4"/>
    <w:rsid w:val="00C5207C"/>
    <w:rsid w:val="00C53B08"/>
    <w:rsid w:val="00C6183F"/>
    <w:rsid w:val="00C62498"/>
    <w:rsid w:val="00C6429A"/>
    <w:rsid w:val="00C90BAA"/>
    <w:rsid w:val="00CA5FCF"/>
    <w:rsid w:val="00CB3C4F"/>
    <w:rsid w:val="00CB512B"/>
    <w:rsid w:val="00CC2677"/>
    <w:rsid w:val="00CE74F2"/>
    <w:rsid w:val="00D013D4"/>
    <w:rsid w:val="00D037C8"/>
    <w:rsid w:val="00D03A7E"/>
    <w:rsid w:val="00D61580"/>
    <w:rsid w:val="00D708F0"/>
    <w:rsid w:val="00D72E85"/>
    <w:rsid w:val="00D7666E"/>
    <w:rsid w:val="00D815E4"/>
    <w:rsid w:val="00D8299F"/>
    <w:rsid w:val="00D85C9C"/>
    <w:rsid w:val="00D92C30"/>
    <w:rsid w:val="00DA6212"/>
    <w:rsid w:val="00DB5E42"/>
    <w:rsid w:val="00DB6E48"/>
    <w:rsid w:val="00DB7A66"/>
    <w:rsid w:val="00DC3F6A"/>
    <w:rsid w:val="00DE1D35"/>
    <w:rsid w:val="00DF72A6"/>
    <w:rsid w:val="00E22723"/>
    <w:rsid w:val="00E231F1"/>
    <w:rsid w:val="00E34772"/>
    <w:rsid w:val="00E61FD2"/>
    <w:rsid w:val="00E675D3"/>
    <w:rsid w:val="00E8566E"/>
    <w:rsid w:val="00E93F72"/>
    <w:rsid w:val="00EA4C84"/>
    <w:rsid w:val="00EB2909"/>
    <w:rsid w:val="00ED23BD"/>
    <w:rsid w:val="00EE7E49"/>
    <w:rsid w:val="00F15FC8"/>
    <w:rsid w:val="00F212EB"/>
    <w:rsid w:val="00F22923"/>
    <w:rsid w:val="00F30525"/>
    <w:rsid w:val="00F321EF"/>
    <w:rsid w:val="00F3322F"/>
    <w:rsid w:val="00F33AEE"/>
    <w:rsid w:val="00F379FF"/>
    <w:rsid w:val="00F55AB1"/>
    <w:rsid w:val="00F615CA"/>
    <w:rsid w:val="00F6202E"/>
    <w:rsid w:val="00F727D2"/>
    <w:rsid w:val="00FA6455"/>
    <w:rsid w:val="00FA7299"/>
    <w:rsid w:val="00FB3625"/>
    <w:rsid w:val="00FC7BC8"/>
    <w:rsid w:val="00FD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9F16"/>
  <w15:docId w15:val="{7EF3D567-3A1E-437F-94F1-C757D45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 Знак Знак"/>
    <w:basedOn w:val="a"/>
    <w:rsid w:val="00126FF9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styleId="a4">
    <w:name w:val="List Paragraph"/>
    <w:basedOn w:val="a"/>
    <w:uiPriority w:val="34"/>
    <w:qFormat/>
    <w:rsid w:val="009144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24EA-C0CD-4B48-AD74-7BE65DB4A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Нижегородцева Елена Юрьевна</dc:creator>
  <cp:lastModifiedBy>Нижегородцева Елена Юрьевна</cp:lastModifiedBy>
  <cp:revision>9</cp:revision>
  <cp:lastPrinted>2021-03-10T00:22:00Z</cp:lastPrinted>
  <dcterms:created xsi:type="dcterms:W3CDTF">2025-03-19T02:15:00Z</dcterms:created>
  <dcterms:modified xsi:type="dcterms:W3CDTF">2026-02-24T02:54:00Z</dcterms:modified>
</cp:coreProperties>
</file>