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077" w:rsidRPr="008849E7" w:rsidRDefault="006A6077" w:rsidP="006A60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Заключение</w:t>
      </w:r>
    </w:p>
    <w:p w:rsidR="006A6077" w:rsidRPr="008849E7" w:rsidRDefault="006A6077" w:rsidP="006A60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="0000321F">
        <w:rPr>
          <w:rFonts w:ascii="Times New Roman" w:hAnsi="Times New Roman" w:cs="Times New Roman"/>
          <w:sz w:val="24"/>
          <w:szCs w:val="24"/>
        </w:rPr>
        <w:t>общественных обсуждений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заключения: "</w:t>
      </w:r>
      <w:r w:rsidR="005521E6">
        <w:rPr>
          <w:rFonts w:ascii="Times New Roman" w:hAnsi="Times New Roman" w:cs="Times New Roman"/>
          <w:sz w:val="24"/>
          <w:szCs w:val="24"/>
          <w:u w:val="single"/>
        </w:rPr>
        <w:t>08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5521E6">
        <w:rPr>
          <w:rFonts w:ascii="Times New Roman" w:hAnsi="Times New Roman" w:cs="Times New Roman"/>
          <w:sz w:val="24"/>
          <w:szCs w:val="24"/>
          <w:u w:val="single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521E6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849E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Наименование проекта, рассмотренного на </w:t>
      </w:r>
      <w:r w:rsidR="005521E6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 w:rsidRPr="008849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521E6" w:rsidRDefault="005521E6" w:rsidP="005521E6">
      <w:pPr>
        <w:pStyle w:val="a3"/>
        <w:tabs>
          <w:tab w:val="left" w:pos="993"/>
          <w:tab w:val="left" w:pos="1276"/>
        </w:tabs>
        <w:ind w:left="0" w:firstLine="710"/>
        <w:jc w:val="both"/>
        <w:rPr>
          <w:sz w:val="24"/>
          <w:szCs w:val="24"/>
        </w:rPr>
      </w:pPr>
      <w:r w:rsidRPr="00E5323C">
        <w:rPr>
          <w:sz w:val="24"/>
          <w:szCs w:val="24"/>
        </w:rPr>
        <w:t>Утверждени</w:t>
      </w:r>
      <w:r>
        <w:rPr>
          <w:sz w:val="24"/>
          <w:szCs w:val="24"/>
        </w:rPr>
        <w:t>е</w:t>
      </w:r>
      <w:r w:rsidRPr="00E5323C">
        <w:rPr>
          <w:sz w:val="24"/>
          <w:szCs w:val="24"/>
        </w:rPr>
        <w:t xml:space="preserve"> проекта межевани</w:t>
      </w:r>
      <w:r>
        <w:rPr>
          <w:sz w:val="24"/>
          <w:szCs w:val="24"/>
        </w:rPr>
        <w:t>я</w:t>
      </w:r>
      <w:r w:rsidRPr="00E5323C">
        <w:rPr>
          <w:sz w:val="24"/>
          <w:szCs w:val="24"/>
        </w:rPr>
        <w:t xml:space="preserve"> территории </w:t>
      </w:r>
      <w:r>
        <w:rPr>
          <w:sz w:val="24"/>
          <w:szCs w:val="24"/>
        </w:rPr>
        <w:t xml:space="preserve">по образованию земельного участка путем перераспределения земельного участка </w:t>
      </w:r>
      <w:r w:rsidRPr="00E5323C">
        <w:rPr>
          <w:sz w:val="24"/>
          <w:szCs w:val="24"/>
        </w:rPr>
        <w:t>с кадастровым номером 38:22:0000</w:t>
      </w:r>
      <w:r>
        <w:rPr>
          <w:sz w:val="24"/>
          <w:szCs w:val="24"/>
        </w:rPr>
        <w:t>09</w:t>
      </w:r>
      <w:r w:rsidRPr="00E5323C">
        <w:rPr>
          <w:sz w:val="24"/>
          <w:szCs w:val="24"/>
        </w:rPr>
        <w:t>:</w:t>
      </w:r>
      <w:r>
        <w:rPr>
          <w:sz w:val="24"/>
          <w:szCs w:val="24"/>
        </w:rPr>
        <w:t>1</w:t>
      </w:r>
      <w:r w:rsidRPr="00E5323C">
        <w:rPr>
          <w:sz w:val="24"/>
          <w:szCs w:val="24"/>
        </w:rPr>
        <w:t xml:space="preserve"> и земель, находящихся в муниципальной или государственной собственности</w:t>
      </w:r>
      <w:r>
        <w:rPr>
          <w:sz w:val="24"/>
          <w:szCs w:val="24"/>
        </w:rPr>
        <w:t>.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Количество участников </w:t>
      </w:r>
      <w:r w:rsidR="0066628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, которые приняли у</w:t>
      </w:r>
      <w:r w:rsidR="005521E6">
        <w:rPr>
          <w:rFonts w:ascii="Times New Roman" w:hAnsi="Times New Roman" w:cs="Times New Roman"/>
          <w:sz w:val="24"/>
          <w:szCs w:val="24"/>
        </w:rPr>
        <w:t xml:space="preserve">частие в </w:t>
      </w:r>
      <w:r w:rsidR="00666284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>
        <w:rPr>
          <w:rFonts w:ascii="Times New Roman" w:hAnsi="Times New Roman" w:cs="Times New Roman"/>
          <w:sz w:val="24"/>
          <w:szCs w:val="24"/>
        </w:rPr>
        <w:t>: _</w:t>
      </w:r>
      <w:r w:rsidR="00F7785F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8849E7">
        <w:rPr>
          <w:rFonts w:ascii="Times New Roman" w:hAnsi="Times New Roman" w:cs="Times New Roman"/>
          <w:sz w:val="24"/>
          <w:szCs w:val="24"/>
        </w:rPr>
        <w:t>_ человек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Реквизиты протокола </w:t>
      </w:r>
      <w:r w:rsidR="0066628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, на основании которого подготовлено заключение о результатах </w:t>
      </w:r>
      <w:r w:rsidR="00666284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>
        <w:rPr>
          <w:rFonts w:ascii="Times New Roman" w:hAnsi="Times New Roman" w:cs="Times New Roman"/>
          <w:sz w:val="24"/>
          <w:szCs w:val="24"/>
        </w:rPr>
        <w:t>: протокол от "</w:t>
      </w:r>
      <w:r w:rsidR="005521E6">
        <w:rPr>
          <w:rFonts w:ascii="Times New Roman" w:hAnsi="Times New Roman" w:cs="Times New Roman"/>
          <w:sz w:val="24"/>
          <w:szCs w:val="24"/>
          <w:u w:val="single"/>
        </w:rPr>
        <w:t>08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5521E6" w:rsidRPr="005521E6">
        <w:rPr>
          <w:rFonts w:ascii="Times New Roman" w:hAnsi="Times New Roman" w:cs="Times New Roman"/>
          <w:sz w:val="24"/>
          <w:szCs w:val="24"/>
          <w:u w:val="single"/>
        </w:rPr>
        <w:t>июля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521E6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849E7">
        <w:rPr>
          <w:rFonts w:ascii="Times New Roman" w:hAnsi="Times New Roman" w:cs="Times New Roman"/>
          <w:sz w:val="24"/>
          <w:szCs w:val="24"/>
        </w:rPr>
        <w:t>года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Содержание внесенных предложений и замечаний участников </w:t>
      </w:r>
      <w:r w:rsidR="0066628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: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6A6077" w:rsidRPr="008849E7" w:rsidTr="006470B4">
        <w:tc>
          <w:tcPr>
            <w:tcW w:w="9068" w:type="dxa"/>
            <w:gridSpan w:val="2"/>
          </w:tcPr>
          <w:p w:rsidR="006A6077" w:rsidRPr="008849E7" w:rsidRDefault="006A6077" w:rsidP="00F77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граждан, являющихся участниками </w:t>
            </w:r>
            <w:r w:rsidR="0066628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="00666284"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и постоянно проживающих на территории,</w:t>
            </w:r>
            <w:r w:rsidR="00F7785F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которой проводились общественные обсуждения</w:t>
            </w:r>
            <w:bookmarkStart w:id="0" w:name="_GoBack"/>
            <w:bookmarkEnd w:id="0"/>
            <w:r w:rsidR="00F7785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  <w:tc>
          <w:tcPr>
            <w:tcW w:w="4534" w:type="dxa"/>
          </w:tcPr>
          <w:p w:rsidR="006A6077" w:rsidRPr="008849E7" w:rsidRDefault="006A6077" w:rsidP="00666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66628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="00666284"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о целесообразности или нецелесообразности учета внесенных предложений и замечаний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6A6077" w:rsidRDefault="00F7785F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Замечаний нет</w:t>
            </w: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9068" w:type="dxa"/>
            <w:gridSpan w:val="2"/>
          </w:tcPr>
          <w:p w:rsidR="006A6077" w:rsidRPr="008849E7" w:rsidRDefault="006A6077" w:rsidP="00E661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66628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</w:t>
            </w:r>
            <w:r w:rsidR="00E661D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  <w:tc>
          <w:tcPr>
            <w:tcW w:w="4534" w:type="dxa"/>
          </w:tcPr>
          <w:p w:rsidR="006A6077" w:rsidRPr="008849E7" w:rsidRDefault="006A6077" w:rsidP="00666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66628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="00666284"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о целесообразности или нецелесообразности учета внесенных предложений и замечаний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6A607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eastAsia="Calibri" w:hAnsi="Times New Roman" w:cs="Times New Roman"/>
                <w:sz w:val="24"/>
                <w:lang w:eastAsia="en-US"/>
              </w:rPr>
              <w:t>Предложения не поступили</w:t>
            </w: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Default="006A6077" w:rsidP="006A607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Выводы по результатам </w:t>
      </w:r>
      <w:r w:rsidR="0066628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521E6" w:rsidRDefault="005521E6" w:rsidP="005521E6">
      <w:pPr>
        <w:pStyle w:val="a3"/>
        <w:tabs>
          <w:tab w:val="left" w:pos="993"/>
          <w:tab w:val="left" w:pos="1276"/>
        </w:tabs>
        <w:ind w:left="0" w:firstLine="710"/>
        <w:jc w:val="both"/>
        <w:rPr>
          <w:sz w:val="24"/>
          <w:szCs w:val="24"/>
        </w:rPr>
      </w:pPr>
      <w:r>
        <w:rPr>
          <w:sz w:val="24"/>
          <w:szCs w:val="24"/>
        </w:rPr>
        <w:t>Утвер</w:t>
      </w:r>
      <w:r w:rsidRPr="00E5323C">
        <w:rPr>
          <w:sz w:val="24"/>
          <w:szCs w:val="24"/>
        </w:rPr>
        <w:t>д</w:t>
      </w:r>
      <w:r>
        <w:rPr>
          <w:sz w:val="24"/>
          <w:szCs w:val="24"/>
        </w:rPr>
        <w:t>ить</w:t>
      </w:r>
      <w:r w:rsidRPr="00E5323C">
        <w:rPr>
          <w:sz w:val="24"/>
          <w:szCs w:val="24"/>
        </w:rPr>
        <w:t xml:space="preserve"> проект межевани</w:t>
      </w:r>
      <w:r>
        <w:rPr>
          <w:sz w:val="24"/>
          <w:szCs w:val="24"/>
        </w:rPr>
        <w:t>я</w:t>
      </w:r>
      <w:r w:rsidRPr="00E5323C">
        <w:rPr>
          <w:sz w:val="24"/>
          <w:szCs w:val="24"/>
        </w:rPr>
        <w:t xml:space="preserve"> территории </w:t>
      </w:r>
      <w:r>
        <w:rPr>
          <w:sz w:val="24"/>
          <w:szCs w:val="24"/>
        </w:rPr>
        <w:t xml:space="preserve">по образованию земельного участка путем перераспределения земельного участка </w:t>
      </w:r>
      <w:r w:rsidRPr="00E5323C">
        <w:rPr>
          <w:sz w:val="24"/>
          <w:szCs w:val="24"/>
        </w:rPr>
        <w:t>с кадастровым номером 38:22:0000</w:t>
      </w:r>
      <w:r>
        <w:rPr>
          <w:sz w:val="24"/>
          <w:szCs w:val="24"/>
        </w:rPr>
        <w:t>09</w:t>
      </w:r>
      <w:r w:rsidRPr="00E5323C">
        <w:rPr>
          <w:sz w:val="24"/>
          <w:szCs w:val="24"/>
        </w:rPr>
        <w:t>:</w:t>
      </w:r>
      <w:r>
        <w:rPr>
          <w:sz w:val="24"/>
          <w:szCs w:val="24"/>
        </w:rPr>
        <w:t>1</w:t>
      </w:r>
      <w:r w:rsidRPr="00E5323C">
        <w:rPr>
          <w:sz w:val="24"/>
          <w:szCs w:val="24"/>
        </w:rPr>
        <w:t xml:space="preserve"> и земель, находящихся в муниципальной или государственной собственности</w:t>
      </w:r>
      <w:r>
        <w:rPr>
          <w:sz w:val="24"/>
          <w:szCs w:val="24"/>
        </w:rPr>
        <w:t>.</w:t>
      </w:r>
    </w:p>
    <w:p w:rsidR="001564B9" w:rsidRPr="00160FAE" w:rsidRDefault="001564B9" w:rsidP="001564B9">
      <w:pPr>
        <w:pStyle w:val="a3"/>
        <w:tabs>
          <w:tab w:val="left" w:pos="993"/>
          <w:tab w:val="left" w:pos="1276"/>
        </w:tabs>
        <w:ind w:left="0" w:firstLine="710"/>
        <w:jc w:val="both"/>
        <w:rPr>
          <w:sz w:val="24"/>
          <w:szCs w:val="24"/>
        </w:rPr>
      </w:pPr>
      <w:r w:rsidRPr="00E5323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832"/>
        <w:gridCol w:w="2703"/>
      </w:tblGrid>
      <w:tr w:rsidR="006A6077" w:rsidRPr="008849E7" w:rsidTr="006470B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Организатор публичной процедуры: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hAnsi="Times New Roman" w:cs="Times New Roman"/>
                <w:sz w:val="18"/>
                <w:szCs w:val="24"/>
              </w:rPr>
              <w:t>(подпись)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/____</w:t>
            </w:r>
            <w:r w:rsidR="000032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О.В. Горин</w:t>
            </w:r>
            <w:r w:rsidR="0000321F"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___/</w:t>
            </w:r>
          </w:p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hAnsi="Times New Roman" w:cs="Times New Roman"/>
                <w:sz w:val="18"/>
                <w:szCs w:val="24"/>
              </w:rPr>
              <w:t>(Ф.И.О.)</w:t>
            </w:r>
          </w:p>
        </w:tc>
      </w:tr>
    </w:tbl>
    <w:p w:rsidR="003727F8" w:rsidRDefault="00F7785F"/>
    <w:sectPr w:rsidR="003727F8" w:rsidSect="001564B9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52CB4"/>
    <w:multiLevelType w:val="multilevel"/>
    <w:tmpl w:val="AF6EA3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077"/>
    <w:rsid w:val="0000321F"/>
    <w:rsid w:val="001564B9"/>
    <w:rsid w:val="00255977"/>
    <w:rsid w:val="005521E6"/>
    <w:rsid w:val="00666284"/>
    <w:rsid w:val="006A6077"/>
    <w:rsid w:val="00721A00"/>
    <w:rsid w:val="00BF2FBB"/>
    <w:rsid w:val="00CC12A9"/>
    <w:rsid w:val="00E661D5"/>
    <w:rsid w:val="00F46FEB"/>
    <w:rsid w:val="00F7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1B94"/>
  <w15:chartTrackingRefBased/>
  <w15:docId w15:val="{B15DFA8C-7960-4E9E-8D28-EAE63A66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60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6A6077"/>
    <w:pPr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7785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78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Моцарская Анастасия Александровна</cp:lastModifiedBy>
  <cp:revision>9</cp:revision>
  <cp:lastPrinted>2026-07-08T00:26:00Z</cp:lastPrinted>
  <dcterms:created xsi:type="dcterms:W3CDTF">2025-06-09T01:13:00Z</dcterms:created>
  <dcterms:modified xsi:type="dcterms:W3CDTF">2026-07-08T00:26:00Z</dcterms:modified>
</cp:coreProperties>
</file>