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E97857">
        <w:rPr>
          <w:sz w:val="24"/>
          <w:szCs w:val="24"/>
        </w:rPr>
        <w:t>6</w:t>
      </w:r>
      <w:r w:rsidR="000D0AA5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F21555">
        <w:rPr>
          <w:sz w:val="24"/>
          <w:szCs w:val="24"/>
        </w:rPr>
        <w:t>:22:000045:41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F21555">
        <w:rPr>
          <w:sz w:val="24"/>
          <w:szCs w:val="24"/>
        </w:rPr>
        <w:t xml:space="preserve">садово-огородное </w:t>
      </w:r>
      <w:r w:rsidR="00D44BA6">
        <w:rPr>
          <w:sz w:val="24"/>
          <w:szCs w:val="24"/>
        </w:rPr>
        <w:t>товарищество «</w:t>
      </w:r>
      <w:r w:rsidR="00F21555">
        <w:rPr>
          <w:sz w:val="24"/>
          <w:szCs w:val="24"/>
        </w:rPr>
        <w:t>Лесное» участок № 60</w:t>
      </w:r>
      <w:r w:rsidRPr="00194D19">
        <w:rPr>
          <w:sz w:val="24"/>
          <w:szCs w:val="24"/>
        </w:rPr>
        <w:t>, выявлен в качестве</w:t>
      </w:r>
      <w:r w:rsidR="005B1ADF">
        <w:rPr>
          <w:sz w:val="24"/>
          <w:szCs w:val="24"/>
        </w:rPr>
        <w:t xml:space="preserve"> его правообладателя, владеющего</w:t>
      </w:r>
      <w:bookmarkStart w:id="0" w:name="_GoBack"/>
      <w:bookmarkEnd w:id="0"/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F21555">
        <w:rPr>
          <w:sz w:val="24"/>
          <w:szCs w:val="24"/>
        </w:rPr>
        <w:t>Самодуров Геннадий Петрович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F21555">
        <w:rPr>
          <w:sz w:val="24"/>
          <w:szCs w:val="24"/>
        </w:rPr>
        <w:t>Самодурова Геннадия Петровича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567F72">
        <w:rPr>
          <w:sz w:val="24"/>
          <w:szCs w:val="24"/>
        </w:rPr>
        <w:t xml:space="preserve">28.09.1999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Default="00245D21" w:rsidP="00D549A4">
      <w:pPr>
        <w:widowControl/>
        <w:autoSpaceDE/>
        <w:autoSpaceDN/>
        <w:adjustRightInd/>
        <w:rPr>
          <w:sz w:val="24"/>
          <w:szCs w:val="24"/>
        </w:rPr>
      </w:pPr>
    </w:p>
    <w:p w:rsidR="005B1ADF" w:rsidRPr="00194D19" w:rsidRDefault="005B1ADF" w:rsidP="00D549A4">
      <w:pPr>
        <w:widowControl/>
        <w:autoSpaceDE/>
        <w:autoSpaceDN/>
        <w:adjustRightInd/>
        <w:rPr>
          <w:sz w:val="22"/>
        </w:rPr>
      </w:pPr>
    </w:p>
    <w:sectPr w:rsidR="005B1ADF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28" w:rsidRDefault="00156228" w:rsidP="00155B27">
      <w:r>
        <w:separator/>
      </w:r>
    </w:p>
  </w:endnote>
  <w:endnote w:type="continuationSeparator" w:id="0">
    <w:p w:rsidR="00156228" w:rsidRDefault="0015622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28" w:rsidRDefault="00156228" w:rsidP="00155B27">
      <w:r>
        <w:separator/>
      </w:r>
    </w:p>
  </w:footnote>
  <w:footnote w:type="continuationSeparator" w:id="0">
    <w:p w:rsidR="00156228" w:rsidRDefault="0015622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56228"/>
    <w:rsid w:val="001602F8"/>
    <w:rsid w:val="001617FF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A03D2"/>
    <w:rsid w:val="005B1ADF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44BA6"/>
    <w:rsid w:val="00D549A4"/>
    <w:rsid w:val="00D65D2B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5</cp:revision>
  <cp:lastPrinted>2023-09-26T07:27:00Z</cp:lastPrinted>
  <dcterms:created xsi:type="dcterms:W3CDTF">2023-11-01T00:34:00Z</dcterms:created>
  <dcterms:modified xsi:type="dcterms:W3CDTF">2023-11-02T07:47:00Z</dcterms:modified>
</cp:coreProperties>
</file>