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CC7A1C" w:rsidRDefault="007828CA" w:rsidP="007828CA">
      <w:pPr>
        <w:pStyle w:val="a3"/>
      </w:pPr>
      <w:r w:rsidRPr="00CC7A1C">
        <w:t>РОССИЙСКАЯ ФЕДЕРАЦИЯ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ИРКУТСКАЯ ОБЛАСТЬ БОДАЙБИНСКИЙ РАЙОН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АДМИНИСТРАЦИЯ БОДАЙБИНСКОГО ГОРОДСКОГО ПОСЕЛЕНИЯ</w:t>
      </w:r>
    </w:p>
    <w:p w:rsidR="007828CA" w:rsidRDefault="007828CA" w:rsidP="007828CA">
      <w:pPr>
        <w:jc w:val="center"/>
        <w:rPr>
          <w:sz w:val="24"/>
        </w:rPr>
      </w:pPr>
      <w:r w:rsidRPr="00CC7A1C">
        <w:rPr>
          <w:b/>
          <w:sz w:val="24"/>
        </w:rPr>
        <w:t>ПОСТАНОВЛЕНИЕ</w:t>
      </w:r>
      <w:r w:rsidRPr="001C6D3B">
        <w:rPr>
          <w:sz w:val="24"/>
        </w:rPr>
        <w:t xml:space="preserve"> </w:t>
      </w:r>
    </w:p>
    <w:p w:rsidR="00F41840" w:rsidRPr="001C6D3B" w:rsidRDefault="00F41840" w:rsidP="005729C2">
      <w:pPr>
        <w:rPr>
          <w:sz w:val="24"/>
        </w:rPr>
      </w:pPr>
    </w:p>
    <w:p w:rsidR="00D02284" w:rsidRPr="00F41840" w:rsidRDefault="00F91EAC" w:rsidP="00F41840">
      <w:pPr>
        <w:rPr>
          <w:sz w:val="24"/>
        </w:rPr>
      </w:pPr>
      <w:r>
        <w:rPr>
          <w:sz w:val="24"/>
        </w:rPr>
        <w:t>21.10.</w:t>
      </w:r>
      <w:r w:rsidR="00AC54D0">
        <w:rPr>
          <w:color w:val="000000" w:themeColor="text1"/>
          <w:sz w:val="24"/>
          <w:szCs w:val="24"/>
        </w:rPr>
        <w:t>202</w:t>
      </w:r>
      <w:r w:rsidR="00081F00">
        <w:rPr>
          <w:color w:val="000000" w:themeColor="text1"/>
          <w:sz w:val="24"/>
          <w:szCs w:val="24"/>
        </w:rPr>
        <w:t>6</w:t>
      </w:r>
      <w:r w:rsidR="00D02284">
        <w:rPr>
          <w:color w:val="000000" w:themeColor="text1"/>
          <w:sz w:val="24"/>
          <w:szCs w:val="24"/>
        </w:rPr>
        <w:t xml:space="preserve"> г.  </w:t>
      </w:r>
      <w:r w:rsidR="00FC2D1D">
        <w:rPr>
          <w:color w:val="000000" w:themeColor="text1"/>
          <w:sz w:val="24"/>
          <w:szCs w:val="24"/>
        </w:rPr>
        <w:t xml:space="preserve">     </w:t>
      </w:r>
      <w:r w:rsidR="001004CC">
        <w:rPr>
          <w:color w:val="000000" w:themeColor="text1"/>
          <w:sz w:val="24"/>
          <w:szCs w:val="24"/>
        </w:rPr>
        <w:t xml:space="preserve">                      </w:t>
      </w:r>
      <w:r w:rsidR="00FB6BFB"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 xml:space="preserve">             </w:t>
      </w:r>
      <w:r w:rsidR="00D02284">
        <w:rPr>
          <w:color w:val="000000" w:themeColor="text1"/>
          <w:sz w:val="24"/>
          <w:szCs w:val="24"/>
        </w:rPr>
        <w:t xml:space="preserve">г. Бодайбо                       </w:t>
      </w:r>
      <w:r w:rsidR="001004CC">
        <w:rPr>
          <w:color w:val="000000" w:themeColor="text1"/>
          <w:sz w:val="24"/>
          <w:szCs w:val="24"/>
        </w:rPr>
        <w:t xml:space="preserve">                     </w:t>
      </w:r>
      <w:r w:rsidR="00836BA4">
        <w:rPr>
          <w:color w:val="000000" w:themeColor="text1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      </w:t>
      </w:r>
      <w:bookmarkStart w:id="0" w:name="_GoBack"/>
      <w:bookmarkEnd w:id="0"/>
      <w:r w:rsidR="00D02284" w:rsidRPr="00F514B8">
        <w:rPr>
          <w:color w:val="000000" w:themeColor="text1"/>
          <w:sz w:val="24"/>
          <w:szCs w:val="24"/>
        </w:rPr>
        <w:t>№</w:t>
      </w:r>
      <w:r w:rsidR="001004CC">
        <w:rPr>
          <w:sz w:val="24"/>
          <w:szCs w:val="24"/>
        </w:rPr>
        <w:t xml:space="preserve"> </w:t>
      </w:r>
      <w:r>
        <w:rPr>
          <w:sz w:val="24"/>
          <w:szCs w:val="24"/>
        </w:rPr>
        <w:t>749-пп</w:t>
      </w:r>
    </w:p>
    <w:p w:rsidR="001004CC" w:rsidRDefault="001004CC" w:rsidP="00D02284">
      <w:pPr>
        <w:jc w:val="both"/>
        <w:rPr>
          <w:sz w:val="24"/>
          <w:szCs w:val="24"/>
        </w:rPr>
      </w:pPr>
    </w:p>
    <w:p w:rsidR="00D02284" w:rsidRPr="00542E1E" w:rsidRDefault="00D02284" w:rsidP="00D02284">
      <w:pPr>
        <w:jc w:val="both"/>
        <w:rPr>
          <w:sz w:val="24"/>
          <w:szCs w:val="24"/>
        </w:rPr>
      </w:pPr>
      <w:r w:rsidRPr="00542E1E">
        <w:rPr>
          <w:sz w:val="24"/>
          <w:szCs w:val="24"/>
        </w:rPr>
        <w:t xml:space="preserve">                                                                 </w:t>
      </w:r>
    </w:p>
    <w:p w:rsidR="00D02284" w:rsidRPr="008920C0" w:rsidRDefault="00D02284" w:rsidP="008920C0">
      <w:pPr>
        <w:jc w:val="both"/>
        <w:rPr>
          <w:sz w:val="24"/>
          <w:szCs w:val="24"/>
        </w:rPr>
      </w:pPr>
      <w:r w:rsidRPr="008920C0">
        <w:rPr>
          <w:sz w:val="24"/>
          <w:szCs w:val="24"/>
        </w:rPr>
        <w:t xml:space="preserve">О проведении </w:t>
      </w:r>
      <w:r w:rsidR="00FC2D1D" w:rsidRPr="008920C0">
        <w:rPr>
          <w:sz w:val="24"/>
          <w:szCs w:val="24"/>
        </w:rPr>
        <w:t>общественных обсуждений</w:t>
      </w:r>
    </w:p>
    <w:p w:rsidR="00D02284" w:rsidRPr="008920C0" w:rsidRDefault="00D02284" w:rsidP="008920C0">
      <w:pPr>
        <w:jc w:val="both"/>
        <w:rPr>
          <w:sz w:val="24"/>
          <w:szCs w:val="24"/>
        </w:rPr>
      </w:pPr>
    </w:p>
    <w:p w:rsidR="001004CC" w:rsidRPr="008920C0" w:rsidRDefault="001004CC" w:rsidP="008920C0">
      <w:pPr>
        <w:jc w:val="both"/>
        <w:rPr>
          <w:sz w:val="24"/>
          <w:szCs w:val="24"/>
        </w:rPr>
      </w:pPr>
    </w:p>
    <w:p w:rsidR="00D02284" w:rsidRPr="008920C0" w:rsidRDefault="00D02284" w:rsidP="008920C0">
      <w:pPr>
        <w:jc w:val="both"/>
        <w:rPr>
          <w:sz w:val="24"/>
          <w:szCs w:val="24"/>
        </w:rPr>
      </w:pPr>
      <w:r w:rsidRPr="008920C0">
        <w:rPr>
          <w:sz w:val="24"/>
          <w:szCs w:val="24"/>
        </w:rPr>
        <w:tab/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 кодекса Российской Федерации,</w:t>
      </w:r>
      <w:r w:rsidR="008E3F9C" w:rsidRPr="008920C0">
        <w:rPr>
          <w:sz w:val="24"/>
          <w:szCs w:val="24"/>
        </w:rPr>
        <w:t xml:space="preserve"> земельным кодексом Российской Федерации,</w:t>
      </w:r>
      <w:r w:rsidRPr="008920C0">
        <w:rPr>
          <w:sz w:val="24"/>
          <w:szCs w:val="24"/>
        </w:rPr>
        <w:t xml:space="preserve"> статьи 28 Федерального закона от 06.10.2003</w:t>
      </w:r>
      <w:r w:rsidR="005729C2" w:rsidRPr="008920C0">
        <w:rPr>
          <w:sz w:val="24"/>
          <w:szCs w:val="24"/>
        </w:rPr>
        <w:t xml:space="preserve"> г. </w:t>
      </w:r>
      <w:r w:rsidRPr="008920C0">
        <w:rPr>
          <w:sz w:val="24"/>
          <w:szCs w:val="24"/>
        </w:rPr>
        <w:t>№ 131-ФЗ «Об общих принципах организации местного самоуправления в Российской Федерации,</w:t>
      </w:r>
      <w:r w:rsidR="00FC2D1D" w:rsidRPr="008920C0">
        <w:rPr>
          <w:sz w:val="24"/>
          <w:szCs w:val="24"/>
        </w:rPr>
        <w:t xml:space="preserve"> </w:t>
      </w:r>
      <w:r w:rsidR="00A970C7" w:rsidRPr="0098046F">
        <w:rPr>
          <w:rFonts w:eastAsia="Calibri"/>
          <w:sz w:val="24"/>
          <w:szCs w:val="24"/>
        </w:rPr>
        <w:t xml:space="preserve">законом Иркутской области от 26.12.2025 г. № 119-ОЗ «О территориальных и организационных основах местного самоуправления в Иркутской области», </w:t>
      </w:r>
      <w:r w:rsidR="00FC2D1D" w:rsidRPr="008920C0">
        <w:rPr>
          <w:sz w:val="24"/>
          <w:szCs w:val="24"/>
        </w:rPr>
        <w:t xml:space="preserve">решением Думы </w:t>
      </w:r>
      <w:proofErr w:type="spellStart"/>
      <w:r w:rsidR="00FC2D1D" w:rsidRPr="008920C0">
        <w:rPr>
          <w:sz w:val="24"/>
          <w:szCs w:val="24"/>
        </w:rPr>
        <w:t>Бодайбинского</w:t>
      </w:r>
      <w:proofErr w:type="spellEnd"/>
      <w:r w:rsidR="00FC2D1D" w:rsidRPr="008920C0">
        <w:rPr>
          <w:sz w:val="24"/>
          <w:szCs w:val="24"/>
        </w:rPr>
        <w:t xml:space="preserve"> городского поселения от 28.11.2023 г. №17-па «Об утверждении Правил землепользования</w:t>
      </w:r>
      <w:r w:rsidR="00AF4B00" w:rsidRPr="008920C0">
        <w:rPr>
          <w:sz w:val="24"/>
          <w:szCs w:val="24"/>
        </w:rPr>
        <w:t xml:space="preserve"> </w:t>
      </w:r>
      <w:r w:rsidR="00FC2D1D" w:rsidRPr="008920C0">
        <w:rPr>
          <w:sz w:val="24"/>
          <w:szCs w:val="24"/>
        </w:rPr>
        <w:t xml:space="preserve">и застройки </w:t>
      </w:r>
      <w:proofErr w:type="spellStart"/>
      <w:r w:rsidR="00FC2D1D" w:rsidRPr="008920C0">
        <w:rPr>
          <w:sz w:val="24"/>
          <w:szCs w:val="24"/>
        </w:rPr>
        <w:t>Бодайбинского</w:t>
      </w:r>
      <w:proofErr w:type="spellEnd"/>
      <w:r w:rsidR="00FC2D1D" w:rsidRPr="008920C0">
        <w:rPr>
          <w:sz w:val="24"/>
          <w:szCs w:val="24"/>
        </w:rPr>
        <w:t xml:space="preserve"> муниципального образования»</w:t>
      </w:r>
      <w:r w:rsidR="00A970C7">
        <w:rPr>
          <w:sz w:val="24"/>
          <w:szCs w:val="24"/>
        </w:rPr>
        <w:t>, р</w:t>
      </w:r>
      <w:r w:rsidR="00A970C7" w:rsidRPr="00970CD0">
        <w:rPr>
          <w:sz w:val="24"/>
          <w:szCs w:val="24"/>
        </w:rPr>
        <w:t>ешение</w:t>
      </w:r>
      <w:r w:rsidR="00A970C7">
        <w:rPr>
          <w:sz w:val="24"/>
          <w:szCs w:val="24"/>
        </w:rPr>
        <w:t>м</w:t>
      </w:r>
      <w:r w:rsidR="00A970C7" w:rsidRPr="00970CD0">
        <w:rPr>
          <w:sz w:val="24"/>
          <w:szCs w:val="24"/>
        </w:rPr>
        <w:t xml:space="preserve"> Думы </w:t>
      </w:r>
      <w:proofErr w:type="spellStart"/>
      <w:r w:rsidR="00A970C7" w:rsidRPr="00970CD0">
        <w:rPr>
          <w:sz w:val="24"/>
          <w:szCs w:val="24"/>
        </w:rPr>
        <w:t>Бодайбинского</w:t>
      </w:r>
      <w:proofErr w:type="spellEnd"/>
      <w:r w:rsidR="00A970C7" w:rsidRPr="00970CD0">
        <w:rPr>
          <w:sz w:val="24"/>
          <w:szCs w:val="24"/>
        </w:rPr>
        <w:t xml:space="preserve"> городского поселения от 08.10.2026 г. № 22 «О ликвидации администрации </w:t>
      </w:r>
      <w:proofErr w:type="spellStart"/>
      <w:r w:rsidR="00A970C7" w:rsidRPr="00970CD0">
        <w:rPr>
          <w:sz w:val="24"/>
          <w:szCs w:val="24"/>
        </w:rPr>
        <w:t>Бодайбинского</w:t>
      </w:r>
      <w:proofErr w:type="spellEnd"/>
      <w:r w:rsidR="00A970C7" w:rsidRPr="00970CD0">
        <w:rPr>
          <w:sz w:val="24"/>
          <w:szCs w:val="24"/>
        </w:rPr>
        <w:t xml:space="preserve"> городского поселения»,</w:t>
      </w:r>
      <w:r w:rsidR="00FC2D1D" w:rsidRPr="008920C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 xml:space="preserve">статьями 18, 26 Устава </w:t>
      </w:r>
      <w:proofErr w:type="spellStart"/>
      <w:r w:rsidRPr="008920C0">
        <w:rPr>
          <w:sz w:val="24"/>
          <w:szCs w:val="24"/>
        </w:rPr>
        <w:t>Бодайбинского</w:t>
      </w:r>
      <w:proofErr w:type="spellEnd"/>
      <w:r w:rsidRPr="008920C0">
        <w:rPr>
          <w:sz w:val="24"/>
          <w:szCs w:val="24"/>
        </w:rPr>
        <w:t xml:space="preserve"> муниципального образования</w:t>
      </w:r>
      <w:r w:rsidR="009D0A4A">
        <w:rPr>
          <w:sz w:val="24"/>
          <w:szCs w:val="24"/>
        </w:rPr>
        <w:t>,</w:t>
      </w:r>
      <w:r w:rsidR="00C51E96">
        <w:rPr>
          <w:sz w:val="24"/>
          <w:szCs w:val="24"/>
        </w:rPr>
        <w:t xml:space="preserve"> </w:t>
      </w:r>
      <w:r w:rsidR="009D0A4A">
        <w:rPr>
          <w:sz w:val="24"/>
          <w:szCs w:val="24"/>
        </w:rPr>
        <w:t xml:space="preserve">администрация </w:t>
      </w:r>
      <w:proofErr w:type="spellStart"/>
      <w:r w:rsidR="009D0A4A">
        <w:rPr>
          <w:sz w:val="24"/>
          <w:szCs w:val="24"/>
        </w:rPr>
        <w:t>Бодайбинского</w:t>
      </w:r>
      <w:proofErr w:type="spellEnd"/>
      <w:r w:rsidR="009D0A4A">
        <w:rPr>
          <w:sz w:val="24"/>
          <w:szCs w:val="24"/>
        </w:rPr>
        <w:t xml:space="preserve"> городского поселения</w:t>
      </w:r>
    </w:p>
    <w:p w:rsidR="007828CA" w:rsidRPr="008920C0" w:rsidRDefault="00D02284" w:rsidP="008920C0">
      <w:pPr>
        <w:jc w:val="both"/>
        <w:rPr>
          <w:b/>
          <w:sz w:val="24"/>
          <w:szCs w:val="24"/>
        </w:rPr>
      </w:pPr>
      <w:r w:rsidRPr="008920C0">
        <w:rPr>
          <w:b/>
          <w:sz w:val="24"/>
          <w:szCs w:val="24"/>
        </w:rPr>
        <w:t>ПОСТАНОВЛЯЕТ:</w:t>
      </w:r>
      <w:r w:rsidR="007828CA" w:rsidRPr="008920C0">
        <w:rPr>
          <w:b/>
          <w:sz w:val="24"/>
          <w:szCs w:val="24"/>
        </w:rPr>
        <w:tab/>
      </w:r>
    </w:p>
    <w:p w:rsidR="006D369A" w:rsidRPr="008920C0" w:rsidRDefault="00C90AA5" w:rsidP="008920C0">
      <w:pPr>
        <w:pStyle w:val="aa"/>
        <w:numPr>
          <w:ilvl w:val="1"/>
          <w:numId w:val="1"/>
        </w:numPr>
        <w:tabs>
          <w:tab w:val="left" w:pos="993"/>
          <w:tab w:val="left" w:pos="1276"/>
        </w:tabs>
        <w:jc w:val="both"/>
        <w:rPr>
          <w:color w:val="000000" w:themeColor="text1"/>
          <w:sz w:val="24"/>
          <w:szCs w:val="24"/>
        </w:rPr>
      </w:pPr>
      <w:r w:rsidRPr="008920C0">
        <w:rPr>
          <w:sz w:val="24"/>
          <w:szCs w:val="24"/>
        </w:rPr>
        <w:t>Назначить и п</w:t>
      </w:r>
      <w:r w:rsidR="00EB1212" w:rsidRPr="008920C0">
        <w:rPr>
          <w:sz w:val="24"/>
          <w:szCs w:val="24"/>
        </w:rPr>
        <w:t>ровести</w:t>
      </w:r>
      <w:r w:rsidR="00AC1428" w:rsidRPr="008920C0">
        <w:rPr>
          <w:sz w:val="24"/>
          <w:szCs w:val="24"/>
        </w:rPr>
        <w:t xml:space="preserve"> </w:t>
      </w:r>
      <w:r w:rsidR="00FC2D1D" w:rsidRPr="008920C0">
        <w:rPr>
          <w:sz w:val="24"/>
          <w:szCs w:val="24"/>
        </w:rPr>
        <w:t>общественные обсуждения</w:t>
      </w:r>
      <w:r w:rsidR="00601310" w:rsidRPr="008920C0">
        <w:rPr>
          <w:sz w:val="24"/>
          <w:szCs w:val="24"/>
        </w:rPr>
        <w:t xml:space="preserve"> по</w:t>
      </w:r>
      <w:r w:rsidR="00427BE3" w:rsidRPr="008920C0">
        <w:rPr>
          <w:sz w:val="24"/>
          <w:szCs w:val="24"/>
        </w:rPr>
        <w:t xml:space="preserve"> </w:t>
      </w:r>
      <w:r w:rsidR="006D369A" w:rsidRPr="008920C0">
        <w:rPr>
          <w:sz w:val="24"/>
          <w:szCs w:val="24"/>
        </w:rPr>
        <w:t>следующ</w:t>
      </w:r>
      <w:r w:rsidR="008543C1">
        <w:rPr>
          <w:sz w:val="24"/>
          <w:szCs w:val="24"/>
        </w:rPr>
        <w:t>им</w:t>
      </w:r>
      <w:r w:rsidR="006D369A" w:rsidRPr="008920C0">
        <w:rPr>
          <w:sz w:val="24"/>
          <w:szCs w:val="24"/>
        </w:rPr>
        <w:t xml:space="preserve"> вопрос</w:t>
      </w:r>
      <w:r w:rsidR="008543C1">
        <w:rPr>
          <w:sz w:val="24"/>
          <w:szCs w:val="24"/>
        </w:rPr>
        <w:t>ам</w:t>
      </w:r>
      <w:r w:rsidR="006D369A" w:rsidRPr="008920C0">
        <w:rPr>
          <w:sz w:val="24"/>
          <w:szCs w:val="24"/>
        </w:rPr>
        <w:t>:</w:t>
      </w:r>
    </w:p>
    <w:p w:rsidR="00BB3807" w:rsidRPr="002B36F0" w:rsidRDefault="002B36F0" w:rsidP="002B36F0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1.1. </w:t>
      </w:r>
      <w:r w:rsidR="008C63B9" w:rsidRPr="002B36F0">
        <w:rPr>
          <w:sz w:val="24"/>
          <w:szCs w:val="24"/>
        </w:rPr>
        <w:t>Утверждение</w:t>
      </w:r>
      <w:r w:rsidR="00BB3807" w:rsidRPr="002B36F0">
        <w:rPr>
          <w:sz w:val="24"/>
          <w:szCs w:val="24"/>
        </w:rPr>
        <w:t xml:space="preserve"> схемы земельного участка на кадастровом плане территории под многоквартирным домом №</w:t>
      </w:r>
      <w:r w:rsidR="0023334F" w:rsidRPr="002B36F0">
        <w:rPr>
          <w:sz w:val="24"/>
          <w:szCs w:val="24"/>
        </w:rPr>
        <w:t xml:space="preserve"> </w:t>
      </w:r>
      <w:r w:rsidR="003D03FD">
        <w:rPr>
          <w:sz w:val="24"/>
          <w:szCs w:val="24"/>
        </w:rPr>
        <w:t>5</w:t>
      </w:r>
      <w:r w:rsidR="00BB3807" w:rsidRPr="002B36F0">
        <w:rPr>
          <w:sz w:val="24"/>
          <w:szCs w:val="24"/>
        </w:rPr>
        <w:t xml:space="preserve"> по ул. </w:t>
      </w:r>
      <w:r w:rsidR="003D03FD">
        <w:rPr>
          <w:sz w:val="24"/>
          <w:szCs w:val="24"/>
        </w:rPr>
        <w:t>60 лет Октября</w:t>
      </w:r>
      <w:r w:rsidR="00BB3807" w:rsidRPr="002B36F0">
        <w:rPr>
          <w:sz w:val="24"/>
          <w:szCs w:val="24"/>
        </w:rPr>
        <w:t xml:space="preserve"> в г. Бодайбо в кадастровом квартале 38:22:0000</w:t>
      </w:r>
      <w:r w:rsidR="00806F55">
        <w:rPr>
          <w:sz w:val="24"/>
          <w:szCs w:val="24"/>
        </w:rPr>
        <w:t>3</w:t>
      </w:r>
      <w:r w:rsidR="003D03FD">
        <w:rPr>
          <w:sz w:val="24"/>
          <w:szCs w:val="24"/>
        </w:rPr>
        <w:t>5</w:t>
      </w:r>
      <w:r w:rsidR="00806F55">
        <w:rPr>
          <w:sz w:val="24"/>
          <w:szCs w:val="24"/>
        </w:rPr>
        <w:t>.</w:t>
      </w:r>
    </w:p>
    <w:p w:rsidR="00373CC7" w:rsidRPr="002B36F0" w:rsidRDefault="002B36F0" w:rsidP="002B36F0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1.2. </w:t>
      </w:r>
      <w:r w:rsidR="00373CC7" w:rsidRPr="002B36F0">
        <w:rPr>
          <w:sz w:val="24"/>
          <w:szCs w:val="24"/>
        </w:rPr>
        <w:t xml:space="preserve">Утверждение схемы земельного участка на кадастровом плане территории под многоквартирным домом № </w:t>
      </w:r>
      <w:r w:rsidR="003D03FD">
        <w:rPr>
          <w:sz w:val="24"/>
          <w:szCs w:val="24"/>
        </w:rPr>
        <w:t>69</w:t>
      </w:r>
      <w:r w:rsidR="00373CC7" w:rsidRPr="002B36F0">
        <w:rPr>
          <w:sz w:val="24"/>
          <w:szCs w:val="24"/>
        </w:rPr>
        <w:t xml:space="preserve"> по ул. </w:t>
      </w:r>
      <w:proofErr w:type="spellStart"/>
      <w:r w:rsidR="00373CC7" w:rsidRPr="002B36F0">
        <w:rPr>
          <w:sz w:val="24"/>
          <w:szCs w:val="24"/>
        </w:rPr>
        <w:t>С</w:t>
      </w:r>
      <w:r w:rsidR="003D03FD">
        <w:rPr>
          <w:sz w:val="24"/>
          <w:szCs w:val="24"/>
        </w:rPr>
        <w:t>тояновича</w:t>
      </w:r>
      <w:proofErr w:type="spellEnd"/>
      <w:r w:rsidR="00373CC7" w:rsidRPr="002B36F0">
        <w:rPr>
          <w:sz w:val="24"/>
          <w:szCs w:val="24"/>
        </w:rPr>
        <w:t xml:space="preserve"> в г. Бодайбо в кадастровом квартале 38:22:0000</w:t>
      </w:r>
      <w:r w:rsidR="003D03FD">
        <w:rPr>
          <w:sz w:val="24"/>
          <w:szCs w:val="24"/>
        </w:rPr>
        <w:t>6</w:t>
      </w:r>
      <w:r w:rsidR="00373CC7" w:rsidRPr="002B36F0">
        <w:rPr>
          <w:sz w:val="24"/>
          <w:szCs w:val="24"/>
        </w:rPr>
        <w:t>8</w:t>
      </w:r>
      <w:r w:rsidR="00806F55">
        <w:rPr>
          <w:sz w:val="24"/>
          <w:szCs w:val="24"/>
        </w:rPr>
        <w:t>.</w:t>
      </w:r>
    </w:p>
    <w:p w:rsidR="00373CC7" w:rsidRPr="002B36F0" w:rsidRDefault="002B36F0" w:rsidP="002B36F0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1.3. </w:t>
      </w:r>
      <w:r w:rsidR="00373CC7" w:rsidRPr="002B36F0">
        <w:rPr>
          <w:sz w:val="24"/>
          <w:szCs w:val="24"/>
        </w:rPr>
        <w:t xml:space="preserve">Утверждение схемы земельного участка на кадастровом плане территории под многоквартирным домом № </w:t>
      </w:r>
      <w:r w:rsidR="003D03FD">
        <w:rPr>
          <w:sz w:val="24"/>
          <w:szCs w:val="24"/>
        </w:rPr>
        <w:t>85</w:t>
      </w:r>
      <w:r w:rsidR="00373CC7" w:rsidRPr="002B36F0">
        <w:rPr>
          <w:sz w:val="24"/>
          <w:szCs w:val="24"/>
        </w:rPr>
        <w:t xml:space="preserve"> по ул. </w:t>
      </w:r>
      <w:r w:rsidR="003D03FD">
        <w:rPr>
          <w:sz w:val="24"/>
          <w:szCs w:val="24"/>
        </w:rPr>
        <w:t>Урицкого</w:t>
      </w:r>
      <w:r w:rsidR="00373CC7" w:rsidRPr="002B36F0">
        <w:rPr>
          <w:sz w:val="24"/>
          <w:szCs w:val="24"/>
        </w:rPr>
        <w:t xml:space="preserve"> в г. Бодайбо в кадастровом квартале 38:22:0000</w:t>
      </w:r>
      <w:r w:rsidR="003D03FD">
        <w:rPr>
          <w:sz w:val="24"/>
          <w:szCs w:val="24"/>
        </w:rPr>
        <w:t>56</w:t>
      </w:r>
      <w:r w:rsidR="00806F55">
        <w:rPr>
          <w:sz w:val="24"/>
          <w:szCs w:val="24"/>
        </w:rPr>
        <w:t>.</w:t>
      </w:r>
    </w:p>
    <w:p w:rsidR="00373CC7" w:rsidRPr="002B36F0" w:rsidRDefault="002B36F0" w:rsidP="002B36F0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1.4. </w:t>
      </w:r>
      <w:r w:rsidR="00373CC7" w:rsidRPr="002B36F0">
        <w:rPr>
          <w:sz w:val="24"/>
          <w:szCs w:val="24"/>
        </w:rPr>
        <w:t xml:space="preserve">Утверждение схемы земельного участка на кадастровом плане территории под многоквартирным домом № </w:t>
      </w:r>
      <w:r w:rsidR="003D03FD">
        <w:rPr>
          <w:sz w:val="24"/>
          <w:szCs w:val="24"/>
        </w:rPr>
        <w:t>15</w:t>
      </w:r>
      <w:r w:rsidR="00373CC7" w:rsidRPr="002B36F0">
        <w:rPr>
          <w:sz w:val="24"/>
          <w:szCs w:val="24"/>
        </w:rPr>
        <w:t xml:space="preserve"> по ул. </w:t>
      </w:r>
      <w:r w:rsidR="003D03FD">
        <w:rPr>
          <w:sz w:val="24"/>
          <w:szCs w:val="24"/>
        </w:rPr>
        <w:t>Мира</w:t>
      </w:r>
      <w:r w:rsidR="00373CC7" w:rsidRPr="002B36F0">
        <w:rPr>
          <w:sz w:val="24"/>
          <w:szCs w:val="24"/>
        </w:rPr>
        <w:t xml:space="preserve"> в г. Бодайбо в кадастровом квартале 38:22:0000</w:t>
      </w:r>
      <w:r w:rsidR="003D03FD">
        <w:rPr>
          <w:sz w:val="24"/>
          <w:szCs w:val="24"/>
        </w:rPr>
        <w:t>52</w:t>
      </w:r>
      <w:r w:rsidR="00806F55">
        <w:rPr>
          <w:sz w:val="24"/>
          <w:szCs w:val="24"/>
        </w:rPr>
        <w:t>.</w:t>
      </w:r>
    </w:p>
    <w:p w:rsidR="00373CC7" w:rsidRDefault="002B36F0" w:rsidP="002B36F0">
      <w:pPr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ab/>
        <w:t>1.</w:t>
      </w:r>
      <w:r w:rsidR="00806F55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373CC7"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="00373CC7"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="00373CC7"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="00373CC7" w:rsidRPr="002B36F0">
        <w:rPr>
          <w:rFonts w:eastAsia="Calibri"/>
          <w:sz w:val="24"/>
          <w:szCs w:val="24"/>
        </w:rPr>
        <w:t>домами</w:t>
      </w:r>
      <w:r w:rsidR="00373CC7" w:rsidRPr="002B36F0">
        <w:rPr>
          <w:sz w:val="24"/>
          <w:szCs w:val="24"/>
        </w:rPr>
        <w:t>), земельному участку в кадастровом квартале 38:22:0000</w:t>
      </w:r>
      <w:r w:rsidR="003D03FD">
        <w:rPr>
          <w:sz w:val="24"/>
          <w:szCs w:val="24"/>
        </w:rPr>
        <w:t>52</w:t>
      </w:r>
      <w:r w:rsidR="00373CC7" w:rsidRPr="002B36F0">
        <w:rPr>
          <w:sz w:val="24"/>
          <w:szCs w:val="24"/>
        </w:rPr>
        <w:t xml:space="preserve"> </w:t>
      </w:r>
      <w:r w:rsidR="00806F55" w:rsidRPr="00427BE3">
        <w:rPr>
          <w:color w:val="262626"/>
          <w:sz w:val="24"/>
          <w:szCs w:val="24"/>
        </w:rPr>
        <w:t xml:space="preserve">под многоквартирным домом </w:t>
      </w:r>
      <w:r w:rsidR="000D62D2">
        <w:rPr>
          <w:color w:val="262626"/>
          <w:sz w:val="24"/>
          <w:szCs w:val="24"/>
        </w:rPr>
        <w:t xml:space="preserve">№ 15 </w:t>
      </w:r>
      <w:r w:rsidR="00373CC7" w:rsidRPr="002B36F0">
        <w:rPr>
          <w:sz w:val="24"/>
          <w:szCs w:val="24"/>
        </w:rPr>
        <w:t xml:space="preserve">по ул. </w:t>
      </w:r>
      <w:r w:rsidR="003D03FD">
        <w:rPr>
          <w:sz w:val="24"/>
          <w:szCs w:val="24"/>
        </w:rPr>
        <w:t>Мира</w:t>
      </w:r>
      <w:r w:rsidR="000D62D2">
        <w:rPr>
          <w:sz w:val="24"/>
          <w:szCs w:val="24"/>
        </w:rPr>
        <w:t xml:space="preserve"> </w:t>
      </w:r>
      <w:r w:rsidR="00373CC7" w:rsidRPr="002B36F0">
        <w:rPr>
          <w:color w:val="000000" w:themeColor="text1"/>
          <w:sz w:val="24"/>
          <w:szCs w:val="24"/>
        </w:rPr>
        <w:t>в г. Бодайбо.</w:t>
      </w:r>
    </w:p>
    <w:p w:rsidR="003D03FD" w:rsidRPr="002B36F0" w:rsidRDefault="003D03FD" w:rsidP="002B36F0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A56DA4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2B36F0">
        <w:rPr>
          <w:sz w:val="24"/>
          <w:szCs w:val="24"/>
        </w:rPr>
        <w:t xml:space="preserve">Утверждение схемы земельного участка на кадастровом плане территории под многоквартирным домом № </w:t>
      </w:r>
      <w:r>
        <w:rPr>
          <w:sz w:val="24"/>
          <w:szCs w:val="24"/>
        </w:rPr>
        <w:t>13</w:t>
      </w:r>
      <w:r w:rsidRPr="002B36F0">
        <w:rPr>
          <w:sz w:val="24"/>
          <w:szCs w:val="24"/>
        </w:rPr>
        <w:t xml:space="preserve"> по ул. </w:t>
      </w:r>
      <w:r>
        <w:rPr>
          <w:sz w:val="24"/>
          <w:szCs w:val="24"/>
        </w:rPr>
        <w:t>Октябрьская</w:t>
      </w:r>
      <w:r w:rsidRPr="002B36F0">
        <w:rPr>
          <w:sz w:val="24"/>
          <w:szCs w:val="24"/>
        </w:rPr>
        <w:t xml:space="preserve"> в г. Бодайбо в кадастровом квартале 38:22:0000</w:t>
      </w:r>
      <w:r>
        <w:rPr>
          <w:sz w:val="24"/>
          <w:szCs w:val="24"/>
        </w:rPr>
        <w:t>54.</w:t>
      </w:r>
    </w:p>
    <w:p w:rsidR="00373CC7" w:rsidRPr="002B36F0" w:rsidRDefault="002B36F0" w:rsidP="002B36F0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1.</w:t>
      </w:r>
      <w:r w:rsidR="00A56DA4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373CC7" w:rsidRPr="002B36F0">
        <w:rPr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</w:t>
      </w:r>
      <w:r w:rsidR="00373CC7" w:rsidRPr="002B36F0">
        <w:rPr>
          <w:rFonts w:eastAsia="Calibri"/>
          <w:iCs/>
          <w:color w:val="000000"/>
          <w:sz w:val="24"/>
          <w:szCs w:val="24"/>
        </w:rPr>
        <w:t xml:space="preserve">Ж1- </w:t>
      </w:r>
      <w:r w:rsidR="00373CC7" w:rsidRPr="002B36F0">
        <w:rPr>
          <w:rFonts w:eastAsia="Calibri"/>
          <w:color w:val="000000"/>
          <w:sz w:val="24"/>
          <w:szCs w:val="24"/>
        </w:rPr>
        <w:t xml:space="preserve">зона застройки индивидуальными жилыми </w:t>
      </w:r>
      <w:r w:rsidR="00373CC7" w:rsidRPr="002B36F0">
        <w:rPr>
          <w:rFonts w:eastAsia="Calibri"/>
          <w:sz w:val="24"/>
          <w:szCs w:val="24"/>
        </w:rPr>
        <w:t>домами</w:t>
      </w:r>
      <w:r w:rsidR="00373CC7" w:rsidRPr="002B36F0">
        <w:rPr>
          <w:sz w:val="24"/>
          <w:szCs w:val="24"/>
        </w:rPr>
        <w:t>), земельному участку в кадастровом квартале 38:22:00005</w:t>
      </w:r>
      <w:r w:rsidR="003D03FD">
        <w:rPr>
          <w:sz w:val="24"/>
          <w:szCs w:val="24"/>
        </w:rPr>
        <w:t>4</w:t>
      </w:r>
      <w:r w:rsidR="00373CC7" w:rsidRPr="002B36F0">
        <w:rPr>
          <w:sz w:val="24"/>
          <w:szCs w:val="24"/>
        </w:rPr>
        <w:t xml:space="preserve"> </w:t>
      </w:r>
      <w:r w:rsidR="00806F55" w:rsidRPr="00427BE3">
        <w:rPr>
          <w:color w:val="262626"/>
          <w:sz w:val="24"/>
          <w:szCs w:val="24"/>
        </w:rPr>
        <w:t xml:space="preserve">под многоквартирным домом </w:t>
      </w:r>
      <w:r w:rsidR="000D62D2">
        <w:rPr>
          <w:color w:val="262626"/>
          <w:sz w:val="24"/>
          <w:szCs w:val="24"/>
        </w:rPr>
        <w:t xml:space="preserve">№ </w:t>
      </w:r>
      <w:r w:rsidR="003D03FD">
        <w:rPr>
          <w:color w:val="262626"/>
          <w:sz w:val="24"/>
          <w:szCs w:val="24"/>
        </w:rPr>
        <w:t>13</w:t>
      </w:r>
      <w:r w:rsidR="000D62D2">
        <w:rPr>
          <w:color w:val="262626"/>
          <w:sz w:val="24"/>
          <w:szCs w:val="24"/>
        </w:rPr>
        <w:t xml:space="preserve"> </w:t>
      </w:r>
      <w:r w:rsidR="00373CC7" w:rsidRPr="002B36F0">
        <w:rPr>
          <w:sz w:val="24"/>
          <w:szCs w:val="24"/>
        </w:rPr>
        <w:t xml:space="preserve">по ул. </w:t>
      </w:r>
      <w:r w:rsidR="003D03FD">
        <w:rPr>
          <w:sz w:val="24"/>
          <w:szCs w:val="24"/>
        </w:rPr>
        <w:t>Октябрьской</w:t>
      </w:r>
      <w:r w:rsidR="00373CC7" w:rsidRPr="002B36F0">
        <w:rPr>
          <w:sz w:val="24"/>
          <w:szCs w:val="24"/>
        </w:rPr>
        <w:t xml:space="preserve"> </w:t>
      </w:r>
      <w:r w:rsidR="00373CC7" w:rsidRPr="002B36F0">
        <w:rPr>
          <w:color w:val="000000" w:themeColor="text1"/>
          <w:sz w:val="24"/>
          <w:szCs w:val="24"/>
        </w:rPr>
        <w:t>в г. Бодайбо.</w:t>
      </w:r>
    </w:p>
    <w:p w:rsidR="00BD7584" w:rsidRPr="008920C0" w:rsidRDefault="002B36F0" w:rsidP="003D03FD">
      <w:pPr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ab/>
      </w:r>
      <w:r w:rsidR="00BD7584" w:rsidRPr="003E4599">
        <w:rPr>
          <w:sz w:val="24"/>
          <w:szCs w:val="24"/>
        </w:rPr>
        <w:t>2</w:t>
      </w:r>
      <w:r w:rsidR="00BD7584" w:rsidRPr="008920C0">
        <w:rPr>
          <w:color w:val="262626"/>
          <w:sz w:val="24"/>
          <w:szCs w:val="24"/>
        </w:rPr>
        <w:t>.</w:t>
      </w:r>
      <w:r w:rsidR="00BD7584" w:rsidRPr="008920C0">
        <w:rPr>
          <w:color w:val="000000" w:themeColor="text1"/>
          <w:sz w:val="24"/>
          <w:szCs w:val="24"/>
        </w:rPr>
        <w:t xml:space="preserve"> Установить срок проведения общественных обсуждений</w:t>
      </w:r>
      <w:r w:rsidR="007666BD" w:rsidRPr="008920C0">
        <w:rPr>
          <w:color w:val="000000" w:themeColor="text1"/>
          <w:sz w:val="24"/>
          <w:szCs w:val="24"/>
        </w:rPr>
        <w:t xml:space="preserve"> до </w:t>
      </w:r>
      <w:r w:rsidR="002060D9">
        <w:rPr>
          <w:color w:val="000000" w:themeColor="text1"/>
          <w:sz w:val="24"/>
          <w:szCs w:val="24"/>
        </w:rPr>
        <w:t>2</w:t>
      </w:r>
      <w:r w:rsidR="00A56DA4">
        <w:rPr>
          <w:color w:val="000000" w:themeColor="text1"/>
          <w:sz w:val="24"/>
          <w:szCs w:val="24"/>
        </w:rPr>
        <w:t>8</w:t>
      </w:r>
      <w:r w:rsidR="001004CC" w:rsidRPr="008920C0">
        <w:rPr>
          <w:color w:val="000000" w:themeColor="text1"/>
          <w:sz w:val="24"/>
          <w:szCs w:val="24"/>
        </w:rPr>
        <w:t xml:space="preserve"> </w:t>
      </w:r>
      <w:r w:rsidR="00A56DA4">
        <w:rPr>
          <w:color w:val="000000" w:themeColor="text1"/>
          <w:sz w:val="24"/>
          <w:szCs w:val="24"/>
        </w:rPr>
        <w:t>октября</w:t>
      </w:r>
      <w:r w:rsidR="007A5460">
        <w:rPr>
          <w:color w:val="000000" w:themeColor="text1"/>
          <w:sz w:val="24"/>
          <w:szCs w:val="24"/>
        </w:rPr>
        <w:t xml:space="preserve"> </w:t>
      </w:r>
      <w:r w:rsidR="005729C2" w:rsidRPr="008920C0">
        <w:rPr>
          <w:color w:val="000000" w:themeColor="text1"/>
          <w:sz w:val="24"/>
          <w:szCs w:val="24"/>
        </w:rPr>
        <w:t>202</w:t>
      </w:r>
      <w:r w:rsidR="003E4599">
        <w:rPr>
          <w:color w:val="000000" w:themeColor="text1"/>
          <w:sz w:val="24"/>
          <w:szCs w:val="24"/>
        </w:rPr>
        <w:t>6</w:t>
      </w:r>
      <w:r w:rsidR="00BD7584" w:rsidRPr="008920C0">
        <w:rPr>
          <w:color w:val="000000" w:themeColor="text1"/>
          <w:sz w:val="24"/>
          <w:szCs w:val="24"/>
        </w:rPr>
        <w:t xml:space="preserve"> года.</w:t>
      </w:r>
    </w:p>
    <w:p w:rsidR="001D2057" w:rsidRPr="008920C0" w:rsidRDefault="001D2057" w:rsidP="008920C0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3. Установить, что предложения и замечания по данн</w:t>
      </w:r>
      <w:r w:rsidR="007301E8">
        <w:rPr>
          <w:sz w:val="24"/>
          <w:szCs w:val="24"/>
        </w:rPr>
        <w:t>ому</w:t>
      </w:r>
      <w:r w:rsidRPr="008920C0">
        <w:rPr>
          <w:sz w:val="24"/>
          <w:szCs w:val="24"/>
        </w:rPr>
        <w:t xml:space="preserve"> вопрос</w:t>
      </w:r>
      <w:r w:rsidR="007301E8">
        <w:rPr>
          <w:sz w:val="24"/>
          <w:szCs w:val="24"/>
        </w:rPr>
        <w:t>у</w:t>
      </w:r>
      <w:r w:rsidRPr="008920C0">
        <w:rPr>
          <w:sz w:val="24"/>
          <w:szCs w:val="24"/>
        </w:rPr>
        <w:t xml:space="preserve"> от жителей </w:t>
      </w:r>
      <w:proofErr w:type="spellStart"/>
      <w:r w:rsidRPr="008920C0">
        <w:rPr>
          <w:sz w:val="24"/>
          <w:szCs w:val="24"/>
        </w:rPr>
        <w:t>Бодайбинского</w:t>
      </w:r>
      <w:proofErr w:type="spellEnd"/>
      <w:r w:rsidRPr="008920C0">
        <w:rPr>
          <w:sz w:val="24"/>
          <w:szCs w:val="24"/>
        </w:rPr>
        <w:t xml:space="preserve"> муниципального образования и иных заинтересованных лиц, принимаются в срок до </w:t>
      </w:r>
      <w:r w:rsidR="002060D9">
        <w:rPr>
          <w:sz w:val="24"/>
          <w:szCs w:val="24"/>
        </w:rPr>
        <w:t>2</w:t>
      </w:r>
      <w:r w:rsidR="00A56DA4">
        <w:rPr>
          <w:sz w:val="24"/>
          <w:szCs w:val="24"/>
        </w:rPr>
        <w:t>8</w:t>
      </w:r>
      <w:r w:rsidR="001004CC" w:rsidRPr="008920C0">
        <w:rPr>
          <w:sz w:val="24"/>
          <w:szCs w:val="24"/>
        </w:rPr>
        <w:t xml:space="preserve"> </w:t>
      </w:r>
      <w:r w:rsidR="003D03FD">
        <w:rPr>
          <w:sz w:val="24"/>
          <w:szCs w:val="24"/>
        </w:rPr>
        <w:t>октября</w:t>
      </w:r>
      <w:r w:rsidR="005729C2" w:rsidRPr="008920C0">
        <w:rPr>
          <w:sz w:val="24"/>
          <w:szCs w:val="24"/>
        </w:rPr>
        <w:t xml:space="preserve"> 202</w:t>
      </w:r>
      <w:r w:rsidR="003E4599">
        <w:rPr>
          <w:sz w:val="24"/>
          <w:szCs w:val="24"/>
        </w:rPr>
        <w:t>6</w:t>
      </w:r>
      <w:r w:rsidRPr="008920C0">
        <w:rPr>
          <w:sz w:val="24"/>
          <w:szCs w:val="24"/>
        </w:rPr>
        <w:t xml:space="preserve"> года.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lastRenderedPageBreak/>
        <w:t>Письменные предложения и замечания принимаются в рабочие дни с 08.00 до 12.00 и с 13.00 до 16.00 часов по адресу: г.</w:t>
      </w:r>
      <w:r w:rsidR="00AF4B00" w:rsidRPr="008920C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>Бодайбо, ул.</w:t>
      </w:r>
      <w:r w:rsidR="003E4599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 xml:space="preserve">30 лет Победы, </w:t>
      </w:r>
      <w:proofErr w:type="spellStart"/>
      <w:r w:rsidR="003D03FD">
        <w:rPr>
          <w:sz w:val="24"/>
          <w:szCs w:val="24"/>
        </w:rPr>
        <w:t>зд</w:t>
      </w:r>
      <w:proofErr w:type="spellEnd"/>
      <w:r w:rsidR="003D03FD">
        <w:rPr>
          <w:sz w:val="24"/>
          <w:szCs w:val="24"/>
        </w:rPr>
        <w:t xml:space="preserve">. </w:t>
      </w:r>
      <w:r w:rsidRPr="008920C0">
        <w:rPr>
          <w:sz w:val="24"/>
          <w:szCs w:val="24"/>
        </w:rPr>
        <w:t xml:space="preserve">3, здание администрации </w:t>
      </w:r>
      <w:proofErr w:type="spellStart"/>
      <w:r w:rsidRPr="008920C0">
        <w:rPr>
          <w:sz w:val="24"/>
          <w:szCs w:val="24"/>
        </w:rPr>
        <w:t>Бодайбинского</w:t>
      </w:r>
      <w:proofErr w:type="spellEnd"/>
      <w:r w:rsidRPr="008920C0">
        <w:rPr>
          <w:sz w:val="24"/>
          <w:szCs w:val="24"/>
        </w:rPr>
        <w:t xml:space="preserve"> городского поселения, кабинет № 204.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Также направить замечания и предложения можно посредством:</w:t>
      </w:r>
    </w:p>
    <w:p w:rsidR="001D2057" w:rsidRPr="008920C0" w:rsidRDefault="00081F00" w:rsidP="008920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- почтовой связи по </w:t>
      </w:r>
      <w:r w:rsidR="001D2057" w:rsidRPr="008920C0">
        <w:t>адресу: 666904</w:t>
      </w:r>
      <w:r w:rsidR="00F56964">
        <w:t xml:space="preserve">, </w:t>
      </w:r>
      <w:r w:rsidR="001D2057" w:rsidRPr="008920C0">
        <w:t>г. Бодайбо, ул. 30</w:t>
      </w:r>
      <w:r>
        <w:t xml:space="preserve"> </w:t>
      </w:r>
      <w:r w:rsidR="001D2057" w:rsidRPr="008920C0">
        <w:t>лет Победы, 3;</w:t>
      </w:r>
    </w:p>
    <w:p w:rsidR="001D2057" w:rsidRPr="008920C0" w:rsidRDefault="00081F00" w:rsidP="008920C0">
      <w:pPr>
        <w:pStyle w:val="a9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- электронной связи на </w:t>
      </w:r>
      <w:r w:rsidR="00F56964">
        <w:t xml:space="preserve">адрес электронной почты </w:t>
      </w:r>
      <w:r w:rsidR="001D2057" w:rsidRPr="008920C0">
        <w:t>info@adm-bodaibo.ru;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- Интернет-приемной на</w:t>
      </w:r>
      <w:r w:rsidR="00081F00">
        <w:rPr>
          <w:sz w:val="24"/>
          <w:szCs w:val="24"/>
        </w:rPr>
        <w:t xml:space="preserve"> </w:t>
      </w:r>
      <w:r w:rsidRPr="008920C0">
        <w:rPr>
          <w:sz w:val="24"/>
          <w:szCs w:val="24"/>
        </w:rPr>
        <w:t xml:space="preserve">официальном сайте администрации </w:t>
      </w:r>
      <w:proofErr w:type="spellStart"/>
      <w:r w:rsidRPr="008920C0">
        <w:rPr>
          <w:sz w:val="24"/>
          <w:szCs w:val="24"/>
        </w:rPr>
        <w:t>Бодайбинского</w:t>
      </w:r>
      <w:proofErr w:type="spellEnd"/>
      <w:r w:rsidRPr="008920C0">
        <w:rPr>
          <w:sz w:val="24"/>
          <w:szCs w:val="24"/>
        </w:rPr>
        <w:t xml:space="preserve"> городского поселения</w:t>
      </w:r>
      <w:r w:rsidR="00081F00">
        <w:rPr>
          <w:sz w:val="24"/>
          <w:szCs w:val="24"/>
        </w:rPr>
        <w:t xml:space="preserve"> </w:t>
      </w:r>
      <w:r w:rsidR="003D03FD">
        <w:rPr>
          <w:sz w:val="24"/>
          <w:szCs w:val="24"/>
        </w:rPr>
        <w:t>www.uprava-bodaibo.ru;</w:t>
      </w:r>
    </w:p>
    <w:p w:rsidR="001D2057" w:rsidRPr="008920C0" w:rsidRDefault="001D2057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 xml:space="preserve">- через портал </w:t>
      </w:r>
      <w:proofErr w:type="spellStart"/>
      <w:r w:rsidRPr="008920C0">
        <w:rPr>
          <w:sz w:val="24"/>
          <w:szCs w:val="24"/>
        </w:rPr>
        <w:t>госуслуг</w:t>
      </w:r>
      <w:proofErr w:type="spellEnd"/>
      <w:r w:rsidRPr="008920C0">
        <w:rPr>
          <w:sz w:val="24"/>
          <w:szCs w:val="24"/>
        </w:rPr>
        <w:t xml:space="preserve"> посредством </w:t>
      </w:r>
      <w:proofErr w:type="spellStart"/>
      <w:r w:rsidRPr="008920C0">
        <w:rPr>
          <w:sz w:val="24"/>
          <w:szCs w:val="24"/>
        </w:rPr>
        <w:t>виджета</w:t>
      </w:r>
      <w:proofErr w:type="spellEnd"/>
      <w:r w:rsidRPr="008920C0">
        <w:rPr>
          <w:sz w:val="24"/>
          <w:szCs w:val="24"/>
        </w:rPr>
        <w:t xml:space="preserve"> «Мой выбор, Мое будущее. Общественное голосование на портале </w:t>
      </w:r>
      <w:proofErr w:type="spellStart"/>
      <w:r w:rsidRPr="008920C0">
        <w:rPr>
          <w:sz w:val="24"/>
          <w:szCs w:val="24"/>
        </w:rPr>
        <w:t>госуслуг</w:t>
      </w:r>
      <w:proofErr w:type="spellEnd"/>
      <w:r w:rsidRPr="008920C0">
        <w:rPr>
          <w:sz w:val="24"/>
          <w:szCs w:val="24"/>
        </w:rPr>
        <w:t>», размещённого на главной странице официального сайта администрации.</w:t>
      </w:r>
    </w:p>
    <w:p w:rsidR="001D2057" w:rsidRPr="008920C0" w:rsidRDefault="007666BD" w:rsidP="008920C0">
      <w:pPr>
        <w:tabs>
          <w:tab w:val="left" w:pos="993"/>
        </w:tabs>
        <w:ind w:firstLine="720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4</w:t>
      </w:r>
      <w:r w:rsidR="001D2057" w:rsidRPr="008920C0">
        <w:rPr>
          <w:sz w:val="24"/>
          <w:szCs w:val="24"/>
        </w:rPr>
        <w:t>.</w:t>
      </w:r>
      <w:r w:rsidR="008920C0" w:rsidRPr="008920C0">
        <w:rPr>
          <w:sz w:val="24"/>
          <w:szCs w:val="24"/>
        </w:rPr>
        <w:t xml:space="preserve"> </w:t>
      </w:r>
      <w:r w:rsidR="001D2057" w:rsidRPr="008920C0">
        <w:rPr>
          <w:sz w:val="24"/>
          <w:szCs w:val="24"/>
        </w:rPr>
        <w:t>Поручить Комиссии</w:t>
      </w:r>
      <w:r w:rsidR="00BA2809" w:rsidRPr="008920C0">
        <w:rPr>
          <w:sz w:val="24"/>
          <w:szCs w:val="24"/>
        </w:rPr>
        <w:t xml:space="preserve"> по землепользованию и застройке территории Бодайбинского муниципального образования</w:t>
      </w:r>
      <w:r w:rsidR="001D2057" w:rsidRPr="008920C0">
        <w:rPr>
          <w:sz w:val="24"/>
          <w:szCs w:val="24"/>
        </w:rPr>
        <w:t>:</w:t>
      </w:r>
    </w:p>
    <w:p w:rsidR="001D2057" w:rsidRPr="008920C0" w:rsidRDefault="007666BD" w:rsidP="008920C0">
      <w:pPr>
        <w:ind w:firstLine="709"/>
        <w:jc w:val="both"/>
        <w:rPr>
          <w:sz w:val="24"/>
          <w:szCs w:val="24"/>
        </w:rPr>
      </w:pPr>
      <w:r w:rsidRPr="008920C0">
        <w:rPr>
          <w:sz w:val="24"/>
          <w:szCs w:val="24"/>
        </w:rPr>
        <w:t>4</w:t>
      </w:r>
      <w:r w:rsidR="001D2057" w:rsidRPr="008920C0">
        <w:rPr>
          <w:sz w:val="24"/>
          <w:szCs w:val="24"/>
        </w:rPr>
        <w:t>.1.</w:t>
      </w:r>
      <w:r w:rsidR="00BD7584" w:rsidRPr="008920C0">
        <w:rPr>
          <w:sz w:val="24"/>
          <w:szCs w:val="24"/>
        </w:rPr>
        <w:t xml:space="preserve"> </w:t>
      </w:r>
      <w:r w:rsidR="001D2057" w:rsidRPr="008920C0">
        <w:rPr>
          <w:sz w:val="24"/>
          <w:szCs w:val="24"/>
        </w:rPr>
        <w:t xml:space="preserve">Провести оповещение о начале </w:t>
      </w:r>
      <w:r w:rsidR="00BD7584" w:rsidRPr="008920C0">
        <w:rPr>
          <w:sz w:val="24"/>
          <w:szCs w:val="24"/>
        </w:rPr>
        <w:t>общественных обсуждений</w:t>
      </w:r>
      <w:r w:rsidR="001D2057" w:rsidRPr="008920C0">
        <w:rPr>
          <w:sz w:val="24"/>
          <w:szCs w:val="24"/>
        </w:rPr>
        <w:t xml:space="preserve"> по вопросам в порядке, предусмотренном законодательством.</w:t>
      </w:r>
    </w:p>
    <w:p w:rsidR="001D2057" w:rsidRPr="008920C0" w:rsidRDefault="001D2057" w:rsidP="008920C0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 xml:space="preserve">Провести экспозицию вопросов, подлежащих рассмотрению на </w:t>
      </w:r>
      <w:r w:rsidR="00BD7584" w:rsidRPr="008920C0">
        <w:rPr>
          <w:color w:val="000000" w:themeColor="text1"/>
          <w:sz w:val="24"/>
          <w:szCs w:val="24"/>
        </w:rPr>
        <w:t>общественных обсуждениях</w:t>
      </w:r>
      <w:r w:rsidRPr="008920C0">
        <w:rPr>
          <w:color w:val="000000" w:themeColor="text1"/>
          <w:sz w:val="24"/>
          <w:szCs w:val="24"/>
        </w:rPr>
        <w:t>.</w:t>
      </w:r>
    </w:p>
    <w:p w:rsidR="001D2057" w:rsidRPr="008920C0" w:rsidRDefault="008920C0" w:rsidP="008920C0">
      <w:pPr>
        <w:ind w:firstLine="709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>5</w:t>
      </w:r>
      <w:r w:rsidR="001D2057" w:rsidRPr="008920C0">
        <w:rPr>
          <w:color w:val="000000" w:themeColor="text1"/>
          <w:sz w:val="24"/>
          <w:szCs w:val="24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Pr="008920C0">
        <w:rPr>
          <w:rFonts w:eastAsiaTheme="minorHAnsi"/>
          <w:sz w:val="24"/>
          <w:szCs w:val="24"/>
          <w:lang w:val="en-US" w:eastAsia="en-US"/>
        </w:rPr>
        <w:t>www</w:t>
      </w:r>
      <w:r w:rsidRPr="008920C0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8920C0">
        <w:rPr>
          <w:rFonts w:eastAsiaTheme="minorHAnsi"/>
          <w:sz w:val="24"/>
          <w:szCs w:val="24"/>
          <w:lang w:val="en-US" w:eastAsia="en-US"/>
        </w:rPr>
        <w:t>uprava</w:t>
      </w:r>
      <w:proofErr w:type="spellEnd"/>
      <w:r w:rsidRPr="008920C0">
        <w:rPr>
          <w:rFonts w:eastAsiaTheme="minorHAnsi"/>
          <w:sz w:val="24"/>
          <w:szCs w:val="24"/>
          <w:lang w:eastAsia="en-US"/>
        </w:rPr>
        <w:t>-</w:t>
      </w:r>
      <w:proofErr w:type="spellStart"/>
      <w:r w:rsidR="003E4599">
        <w:rPr>
          <w:rFonts w:eastAsiaTheme="minorHAnsi"/>
          <w:sz w:val="24"/>
          <w:szCs w:val="24"/>
          <w:lang w:val="en-US" w:eastAsia="en-US"/>
        </w:rPr>
        <w:t>bod</w:t>
      </w:r>
      <w:r w:rsidRPr="008920C0">
        <w:rPr>
          <w:rFonts w:eastAsiaTheme="minorHAnsi"/>
          <w:sz w:val="24"/>
          <w:szCs w:val="24"/>
          <w:lang w:val="en-US" w:eastAsia="en-US"/>
        </w:rPr>
        <w:t>aibo</w:t>
      </w:r>
      <w:proofErr w:type="spellEnd"/>
      <w:r w:rsidRPr="008920C0">
        <w:rPr>
          <w:rFonts w:eastAsiaTheme="minorHAnsi"/>
          <w:sz w:val="24"/>
          <w:szCs w:val="24"/>
          <w:lang w:eastAsia="en-US"/>
        </w:rPr>
        <w:t>.</w:t>
      </w:r>
      <w:proofErr w:type="spellStart"/>
      <w:r w:rsidRPr="008920C0">
        <w:rPr>
          <w:rFonts w:eastAsiaTheme="minorHAnsi"/>
          <w:sz w:val="24"/>
          <w:szCs w:val="24"/>
          <w:lang w:val="en-US" w:eastAsia="en-US"/>
        </w:rPr>
        <w:t>ru</w:t>
      </w:r>
      <w:proofErr w:type="spellEnd"/>
      <w:r w:rsidR="001D2057" w:rsidRPr="008920C0">
        <w:rPr>
          <w:rStyle w:val="a5"/>
          <w:color w:val="000000" w:themeColor="text1"/>
          <w:sz w:val="24"/>
          <w:szCs w:val="24"/>
          <w:u w:val="none"/>
        </w:rPr>
        <w:t>».</w:t>
      </w:r>
    </w:p>
    <w:p w:rsidR="001D2057" w:rsidRPr="008920C0" w:rsidRDefault="008920C0" w:rsidP="008920C0">
      <w:pPr>
        <w:tabs>
          <w:tab w:val="left" w:pos="709"/>
        </w:tabs>
        <w:ind w:firstLine="709"/>
        <w:jc w:val="both"/>
        <w:rPr>
          <w:color w:val="000000" w:themeColor="text1"/>
          <w:sz w:val="24"/>
          <w:szCs w:val="24"/>
        </w:rPr>
      </w:pPr>
      <w:r w:rsidRPr="008920C0">
        <w:rPr>
          <w:color w:val="000000" w:themeColor="text1"/>
          <w:sz w:val="24"/>
          <w:szCs w:val="24"/>
        </w:rPr>
        <w:t>6</w:t>
      </w:r>
      <w:r w:rsidR="001D2057" w:rsidRPr="008920C0">
        <w:rPr>
          <w:color w:val="000000" w:themeColor="text1"/>
          <w:sz w:val="24"/>
          <w:szCs w:val="24"/>
        </w:rPr>
        <w:t>. Контроль исполнения постановления оставляю за собой.</w:t>
      </w:r>
    </w:p>
    <w:p w:rsidR="007828CA" w:rsidRPr="004347D8" w:rsidRDefault="007828CA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7828CA" w:rsidRDefault="007828CA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8920C0" w:rsidRPr="004347D8" w:rsidRDefault="008920C0" w:rsidP="007828CA">
      <w:pPr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3D03FD" w:rsidRDefault="003D03FD" w:rsidP="003E4599">
      <w:pPr>
        <w:tabs>
          <w:tab w:val="left" w:pos="7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ЛИКВИДАЦИОННОЙ КОМИССИИ</w:t>
      </w:r>
    </w:p>
    <w:p w:rsidR="003D03FD" w:rsidRDefault="003D03FD" w:rsidP="003E4599">
      <w:pPr>
        <w:tabs>
          <w:tab w:val="left" w:pos="70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БОДАЙБИНСКОГО</w:t>
      </w:r>
    </w:p>
    <w:p w:rsidR="000857DE" w:rsidRDefault="003D03FD" w:rsidP="003E4599">
      <w:pPr>
        <w:tabs>
          <w:tab w:val="left" w:pos="709"/>
        </w:tabs>
        <w:jc w:val="both"/>
      </w:pPr>
      <w:r>
        <w:rPr>
          <w:b/>
          <w:sz w:val="24"/>
          <w:szCs w:val="24"/>
        </w:rPr>
        <w:t xml:space="preserve">ГОРОДСКОГО ПОСЕЛЕНИЯ                                                                              </w:t>
      </w:r>
      <w:r w:rsidR="00FB6BFB">
        <w:rPr>
          <w:b/>
          <w:sz w:val="24"/>
          <w:szCs w:val="24"/>
        </w:rPr>
        <w:t xml:space="preserve"> </w:t>
      </w:r>
      <w:r w:rsidR="007A5460">
        <w:rPr>
          <w:b/>
          <w:sz w:val="24"/>
          <w:szCs w:val="24"/>
        </w:rPr>
        <w:t>О</w:t>
      </w:r>
      <w:r w:rsidR="003E4599">
        <w:rPr>
          <w:b/>
          <w:sz w:val="24"/>
          <w:szCs w:val="24"/>
        </w:rPr>
        <w:t xml:space="preserve">.В. </w:t>
      </w:r>
      <w:r w:rsidR="007A5460">
        <w:rPr>
          <w:b/>
          <w:sz w:val="24"/>
          <w:szCs w:val="24"/>
        </w:rPr>
        <w:t>ГОРИН</w:t>
      </w:r>
    </w:p>
    <w:sectPr w:rsidR="000857DE" w:rsidSect="00A56DA4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F12CFE"/>
    <w:multiLevelType w:val="multilevel"/>
    <w:tmpl w:val="A2F88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abstractNum w:abstractNumId="2" w15:restartNumberingAfterBreak="0">
    <w:nsid w:val="17B64ACA"/>
    <w:multiLevelType w:val="multilevel"/>
    <w:tmpl w:val="F9F0083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7" w15:restartNumberingAfterBreak="0">
    <w:nsid w:val="460977A2"/>
    <w:multiLevelType w:val="multilevel"/>
    <w:tmpl w:val="BDAACB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F5C3713"/>
    <w:multiLevelType w:val="multilevel"/>
    <w:tmpl w:val="01BE1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62626"/>
      </w:rPr>
    </w:lvl>
  </w:abstractNum>
  <w:abstractNum w:abstractNumId="9" w15:restartNumberingAfterBreak="0">
    <w:nsid w:val="558470DC"/>
    <w:multiLevelType w:val="multilevel"/>
    <w:tmpl w:val="FDA677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abstractNum w:abstractNumId="11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E77C9F"/>
    <w:multiLevelType w:val="multilevel"/>
    <w:tmpl w:val="74DC891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 w15:restartNumberingAfterBreak="0">
    <w:nsid w:val="78692A0C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3"/>
  </w:num>
  <w:num w:numId="7">
    <w:abstractNumId w:val="6"/>
  </w:num>
  <w:num w:numId="8">
    <w:abstractNumId w:val="1"/>
  </w:num>
  <w:num w:numId="9">
    <w:abstractNumId w:val="14"/>
  </w:num>
  <w:num w:numId="10">
    <w:abstractNumId w:val="8"/>
  </w:num>
  <w:num w:numId="11">
    <w:abstractNumId w:val="10"/>
  </w:num>
  <w:num w:numId="12">
    <w:abstractNumId w:val="2"/>
  </w:num>
  <w:num w:numId="13">
    <w:abstractNumId w:val="13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065CF"/>
    <w:rsid w:val="00081F00"/>
    <w:rsid w:val="00083E20"/>
    <w:rsid w:val="000857DE"/>
    <w:rsid w:val="000C7AC0"/>
    <w:rsid w:val="000D0F20"/>
    <w:rsid w:val="000D62D2"/>
    <w:rsid w:val="000E5AB5"/>
    <w:rsid w:val="000F0D62"/>
    <w:rsid w:val="001004CC"/>
    <w:rsid w:val="0016666B"/>
    <w:rsid w:val="001D2057"/>
    <w:rsid w:val="002060D9"/>
    <w:rsid w:val="00223CB6"/>
    <w:rsid w:val="002330D8"/>
    <w:rsid w:val="0023334F"/>
    <w:rsid w:val="002434A4"/>
    <w:rsid w:val="00254658"/>
    <w:rsid w:val="00265C48"/>
    <w:rsid w:val="002A5F84"/>
    <w:rsid w:val="002A6801"/>
    <w:rsid w:val="002B16F9"/>
    <w:rsid w:val="002B36F0"/>
    <w:rsid w:val="002F31B3"/>
    <w:rsid w:val="00306BE5"/>
    <w:rsid w:val="00355CB4"/>
    <w:rsid w:val="003612A8"/>
    <w:rsid w:val="00373CC7"/>
    <w:rsid w:val="00390D94"/>
    <w:rsid w:val="00396423"/>
    <w:rsid w:val="003D03FD"/>
    <w:rsid w:val="003D7B98"/>
    <w:rsid w:val="003E4599"/>
    <w:rsid w:val="003F5643"/>
    <w:rsid w:val="00427BE3"/>
    <w:rsid w:val="00461047"/>
    <w:rsid w:val="00475BF3"/>
    <w:rsid w:val="004F6062"/>
    <w:rsid w:val="004F6B22"/>
    <w:rsid w:val="00513414"/>
    <w:rsid w:val="0052278F"/>
    <w:rsid w:val="00555B27"/>
    <w:rsid w:val="005729C2"/>
    <w:rsid w:val="005879CF"/>
    <w:rsid w:val="00601310"/>
    <w:rsid w:val="00612AD8"/>
    <w:rsid w:val="00655053"/>
    <w:rsid w:val="00665DC6"/>
    <w:rsid w:val="0066630D"/>
    <w:rsid w:val="0069229F"/>
    <w:rsid w:val="006B0A2E"/>
    <w:rsid w:val="006D369A"/>
    <w:rsid w:val="006D37D3"/>
    <w:rsid w:val="006F2CF5"/>
    <w:rsid w:val="00716C77"/>
    <w:rsid w:val="007301E8"/>
    <w:rsid w:val="007573FC"/>
    <w:rsid w:val="007666BD"/>
    <w:rsid w:val="007720F5"/>
    <w:rsid w:val="007828CA"/>
    <w:rsid w:val="00795929"/>
    <w:rsid w:val="007A5460"/>
    <w:rsid w:val="007F0828"/>
    <w:rsid w:val="00806F55"/>
    <w:rsid w:val="008162B6"/>
    <w:rsid w:val="00836BA4"/>
    <w:rsid w:val="0084673E"/>
    <w:rsid w:val="008543C1"/>
    <w:rsid w:val="008920C0"/>
    <w:rsid w:val="008C63B9"/>
    <w:rsid w:val="008E3F9C"/>
    <w:rsid w:val="00987B1F"/>
    <w:rsid w:val="009C1FA1"/>
    <w:rsid w:val="009D0A4A"/>
    <w:rsid w:val="00A464AC"/>
    <w:rsid w:val="00A51749"/>
    <w:rsid w:val="00A524E7"/>
    <w:rsid w:val="00A56DA4"/>
    <w:rsid w:val="00A57FAC"/>
    <w:rsid w:val="00A970C7"/>
    <w:rsid w:val="00AA172A"/>
    <w:rsid w:val="00AB0AD7"/>
    <w:rsid w:val="00AC1428"/>
    <w:rsid w:val="00AC54D0"/>
    <w:rsid w:val="00AC6FFF"/>
    <w:rsid w:val="00AF4B00"/>
    <w:rsid w:val="00B0545E"/>
    <w:rsid w:val="00B07BDA"/>
    <w:rsid w:val="00B31628"/>
    <w:rsid w:val="00B53162"/>
    <w:rsid w:val="00B734C6"/>
    <w:rsid w:val="00B9632F"/>
    <w:rsid w:val="00BA2809"/>
    <w:rsid w:val="00BA4D43"/>
    <w:rsid w:val="00BB3807"/>
    <w:rsid w:val="00BC3778"/>
    <w:rsid w:val="00BC59F2"/>
    <w:rsid w:val="00BD2741"/>
    <w:rsid w:val="00BD7584"/>
    <w:rsid w:val="00C27308"/>
    <w:rsid w:val="00C51E96"/>
    <w:rsid w:val="00C63809"/>
    <w:rsid w:val="00C90AA5"/>
    <w:rsid w:val="00C92DB7"/>
    <w:rsid w:val="00CB4026"/>
    <w:rsid w:val="00CB540C"/>
    <w:rsid w:val="00CB600C"/>
    <w:rsid w:val="00CC52C4"/>
    <w:rsid w:val="00D02284"/>
    <w:rsid w:val="00D529FB"/>
    <w:rsid w:val="00D535DC"/>
    <w:rsid w:val="00DD5FEE"/>
    <w:rsid w:val="00DE5B3D"/>
    <w:rsid w:val="00E86D8E"/>
    <w:rsid w:val="00EA08BC"/>
    <w:rsid w:val="00EB1212"/>
    <w:rsid w:val="00EF0891"/>
    <w:rsid w:val="00F20FA6"/>
    <w:rsid w:val="00F41840"/>
    <w:rsid w:val="00F56964"/>
    <w:rsid w:val="00F720E5"/>
    <w:rsid w:val="00F82511"/>
    <w:rsid w:val="00F82C17"/>
    <w:rsid w:val="00F91EAC"/>
    <w:rsid w:val="00FB6BFB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1B5E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Моцарская Анастасия Александровна</cp:lastModifiedBy>
  <cp:revision>28</cp:revision>
  <cp:lastPrinted>2026-10-21T05:35:00Z</cp:lastPrinted>
  <dcterms:created xsi:type="dcterms:W3CDTF">2025-07-03T02:16:00Z</dcterms:created>
  <dcterms:modified xsi:type="dcterms:W3CDTF">2026-10-22T02:59:00Z</dcterms:modified>
</cp:coreProperties>
</file>