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A20" w:rsidRPr="00241342" w:rsidRDefault="003D7DCD" w:rsidP="00F40A20">
      <w:pPr>
        <w:tabs>
          <w:tab w:val="left" w:pos="7785"/>
        </w:tabs>
        <w:rPr>
          <w:rFonts w:ascii="Times New Roman" w:hAnsi="Times New Roman" w:cs="Times New Roman"/>
          <w:szCs w:val="21"/>
        </w:rPr>
      </w:pPr>
      <w:r w:rsidRPr="0074373A">
        <w:rPr>
          <w:rFonts w:ascii="Times New Roman" w:hAnsi="Times New Roman" w:cs="Times New Roman"/>
          <w:sz w:val="22"/>
          <w:szCs w:val="21"/>
        </w:rPr>
        <w:t xml:space="preserve">                                                                                                          </w:t>
      </w:r>
      <w:r w:rsidR="003C4515" w:rsidRPr="0074373A">
        <w:rPr>
          <w:rFonts w:ascii="Times New Roman" w:hAnsi="Times New Roman" w:cs="Times New Roman"/>
          <w:sz w:val="22"/>
          <w:szCs w:val="21"/>
        </w:rPr>
        <w:t xml:space="preserve">     </w:t>
      </w:r>
      <w:r w:rsidR="00F40A20" w:rsidRPr="00241342">
        <w:rPr>
          <w:rFonts w:ascii="Times New Roman" w:hAnsi="Times New Roman" w:cs="Times New Roman"/>
          <w:szCs w:val="21"/>
        </w:rPr>
        <w:t>УТВЕРЖДАЮ:</w:t>
      </w:r>
    </w:p>
    <w:p w:rsidR="00F40A20" w:rsidRPr="00241342" w:rsidRDefault="00F40A20" w:rsidP="00F40A20">
      <w:pPr>
        <w:ind w:firstLine="0"/>
        <w:jc w:val="center"/>
        <w:rPr>
          <w:rFonts w:ascii="Times New Roman" w:hAnsi="Times New Roman" w:cs="Times New Roman"/>
          <w:szCs w:val="21"/>
        </w:rPr>
      </w:pPr>
      <w:r w:rsidRPr="00241342">
        <w:rPr>
          <w:rFonts w:ascii="Times New Roman" w:hAnsi="Times New Roman" w:cs="Times New Roman"/>
          <w:szCs w:val="21"/>
        </w:rPr>
        <w:t xml:space="preserve">                                                                    </w:t>
      </w:r>
      <w:r w:rsidR="00631722">
        <w:rPr>
          <w:rFonts w:ascii="Times New Roman" w:hAnsi="Times New Roman" w:cs="Times New Roman"/>
          <w:szCs w:val="21"/>
        </w:rPr>
        <w:t xml:space="preserve">              Глава</w:t>
      </w:r>
      <w:r w:rsidRPr="00241342">
        <w:rPr>
          <w:rFonts w:ascii="Times New Roman" w:hAnsi="Times New Roman" w:cs="Times New Roman"/>
          <w:szCs w:val="21"/>
        </w:rPr>
        <w:t xml:space="preserve"> Бодайбинского</w:t>
      </w:r>
    </w:p>
    <w:p w:rsidR="00F40A20" w:rsidRPr="00241342" w:rsidRDefault="00F40A20" w:rsidP="00F40A20">
      <w:pPr>
        <w:ind w:firstLine="0"/>
        <w:jc w:val="center"/>
        <w:rPr>
          <w:rFonts w:ascii="Times New Roman" w:hAnsi="Times New Roman" w:cs="Times New Roman"/>
          <w:szCs w:val="21"/>
        </w:rPr>
      </w:pPr>
      <w:r w:rsidRPr="00241342">
        <w:rPr>
          <w:rFonts w:ascii="Times New Roman" w:hAnsi="Times New Roman" w:cs="Times New Roman"/>
          <w:szCs w:val="21"/>
        </w:rPr>
        <w:t xml:space="preserve">                                                                                 городского поселения</w:t>
      </w:r>
    </w:p>
    <w:p w:rsidR="00F40A20" w:rsidRPr="00241342" w:rsidRDefault="00F40A20" w:rsidP="00F40A20">
      <w:pPr>
        <w:ind w:firstLine="0"/>
        <w:jc w:val="center"/>
        <w:rPr>
          <w:rFonts w:ascii="Times New Roman" w:hAnsi="Times New Roman" w:cs="Times New Roman"/>
          <w:szCs w:val="21"/>
        </w:rPr>
      </w:pPr>
      <w:r w:rsidRPr="00241342">
        <w:rPr>
          <w:rFonts w:ascii="Times New Roman" w:hAnsi="Times New Roman" w:cs="Times New Roman"/>
          <w:szCs w:val="21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Cs w:val="21"/>
        </w:rPr>
        <w:t xml:space="preserve">                     </w:t>
      </w:r>
      <w:r w:rsidRPr="00241342">
        <w:rPr>
          <w:rFonts w:ascii="Times New Roman" w:hAnsi="Times New Roman" w:cs="Times New Roman"/>
          <w:szCs w:val="21"/>
        </w:rPr>
        <w:t xml:space="preserve"> _____________</w:t>
      </w:r>
      <w:r w:rsidR="00631722">
        <w:rPr>
          <w:rFonts w:ascii="Times New Roman" w:hAnsi="Times New Roman" w:cs="Times New Roman"/>
          <w:szCs w:val="21"/>
        </w:rPr>
        <w:t>А.В. Ботвин</w:t>
      </w:r>
    </w:p>
    <w:p w:rsidR="003D7DCD" w:rsidRPr="0074373A" w:rsidRDefault="00F40A20" w:rsidP="00F40A20">
      <w:pPr>
        <w:tabs>
          <w:tab w:val="left" w:pos="7785"/>
        </w:tabs>
        <w:rPr>
          <w:rFonts w:ascii="Times New Roman" w:hAnsi="Times New Roman" w:cs="Times New Roman"/>
          <w:szCs w:val="21"/>
        </w:rPr>
      </w:pPr>
      <w:r w:rsidRPr="00241342">
        <w:rPr>
          <w:rFonts w:ascii="Times New Roman" w:hAnsi="Times New Roman" w:cs="Times New Roman"/>
          <w:szCs w:val="21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Cs w:val="21"/>
        </w:rPr>
        <w:t xml:space="preserve">                 «_______» ________202</w:t>
      </w:r>
      <w:r w:rsidR="00D64C27">
        <w:rPr>
          <w:rFonts w:ascii="Times New Roman" w:hAnsi="Times New Roman" w:cs="Times New Roman"/>
          <w:szCs w:val="21"/>
        </w:rPr>
        <w:t>4</w:t>
      </w:r>
      <w:r w:rsidRPr="00241342">
        <w:rPr>
          <w:rFonts w:ascii="Times New Roman" w:hAnsi="Times New Roman" w:cs="Times New Roman"/>
          <w:szCs w:val="21"/>
        </w:rPr>
        <w:t xml:space="preserve"> г</w:t>
      </w:r>
      <w:r w:rsidRPr="0095599E">
        <w:rPr>
          <w:rFonts w:ascii="Times New Roman" w:hAnsi="Times New Roman" w:cs="Times New Roman"/>
          <w:sz w:val="21"/>
          <w:szCs w:val="21"/>
        </w:rPr>
        <w:t>.</w:t>
      </w:r>
    </w:p>
    <w:p w:rsidR="003D7DCD" w:rsidRPr="0074373A" w:rsidRDefault="003D7DCD" w:rsidP="003D7DCD">
      <w:pPr>
        <w:pStyle w:val="a5"/>
        <w:jc w:val="center"/>
        <w:rPr>
          <w:rFonts w:ascii="Times New Roman" w:hAnsi="Times New Roman" w:cs="Times New Roman"/>
          <w:szCs w:val="21"/>
        </w:rPr>
      </w:pPr>
    </w:p>
    <w:p w:rsidR="003D7DCD" w:rsidRPr="0074373A" w:rsidRDefault="003D7DCD" w:rsidP="003D7DCD">
      <w:pPr>
        <w:pStyle w:val="a5"/>
        <w:tabs>
          <w:tab w:val="left" w:pos="3150"/>
        </w:tabs>
        <w:jc w:val="both"/>
        <w:rPr>
          <w:rFonts w:ascii="Times New Roman" w:hAnsi="Times New Roman" w:cs="Times New Roman"/>
          <w:szCs w:val="21"/>
        </w:rPr>
      </w:pPr>
      <w:r w:rsidRPr="0074373A">
        <w:rPr>
          <w:rFonts w:ascii="Times New Roman" w:hAnsi="Times New Roman" w:cs="Times New Roman"/>
          <w:szCs w:val="21"/>
        </w:rPr>
        <w:tab/>
      </w:r>
    </w:p>
    <w:p w:rsidR="003D7DCD" w:rsidRPr="0074373A" w:rsidRDefault="003D7DCD" w:rsidP="003D7DCD">
      <w:pPr>
        <w:rPr>
          <w:szCs w:val="21"/>
        </w:rPr>
      </w:pPr>
    </w:p>
    <w:p w:rsidR="003D7DCD" w:rsidRPr="0074373A" w:rsidRDefault="006845EF" w:rsidP="003D7DCD">
      <w:pPr>
        <w:pStyle w:val="a5"/>
        <w:jc w:val="center"/>
        <w:rPr>
          <w:rFonts w:ascii="Times New Roman" w:hAnsi="Times New Roman" w:cs="Times New Roman"/>
          <w:szCs w:val="21"/>
        </w:rPr>
      </w:pPr>
      <w:r w:rsidRPr="006845EF">
        <w:rPr>
          <w:rFonts w:ascii="Times New Roman" w:hAnsi="Times New Roman" w:cs="Times New Roman"/>
          <w:szCs w:val="21"/>
        </w:rPr>
        <w:t xml:space="preserve">Отчет о реализации муниципальной программы </w:t>
      </w:r>
      <w:r w:rsidRPr="006845EF">
        <w:rPr>
          <w:rFonts w:ascii="Times New Roman" w:hAnsi="Times New Roman" w:cs="Times New Roman"/>
          <w:bCs/>
          <w:szCs w:val="21"/>
        </w:rPr>
        <w:t>«Переселение граждан из ветхого и аварийного жилищного фонда Бодайбинского муниципальног</w:t>
      </w:r>
      <w:r w:rsidR="00666C69">
        <w:rPr>
          <w:rFonts w:ascii="Times New Roman" w:hAnsi="Times New Roman" w:cs="Times New Roman"/>
          <w:bCs/>
          <w:szCs w:val="21"/>
        </w:rPr>
        <w:t>о образования на период 20</w:t>
      </w:r>
      <w:r w:rsidR="00634BAB">
        <w:rPr>
          <w:rFonts w:ascii="Times New Roman" w:hAnsi="Times New Roman" w:cs="Times New Roman"/>
          <w:bCs/>
          <w:szCs w:val="21"/>
        </w:rPr>
        <w:t>20</w:t>
      </w:r>
      <w:r w:rsidR="00666C69">
        <w:rPr>
          <w:rFonts w:ascii="Times New Roman" w:hAnsi="Times New Roman" w:cs="Times New Roman"/>
          <w:bCs/>
          <w:szCs w:val="21"/>
        </w:rPr>
        <w:t>–</w:t>
      </w:r>
      <w:r w:rsidR="00634BAB">
        <w:rPr>
          <w:rFonts w:ascii="Times New Roman" w:hAnsi="Times New Roman" w:cs="Times New Roman"/>
          <w:bCs/>
          <w:szCs w:val="21"/>
        </w:rPr>
        <w:t>2025</w:t>
      </w:r>
      <w:r w:rsidRPr="006845EF">
        <w:rPr>
          <w:rFonts w:ascii="Times New Roman" w:hAnsi="Times New Roman" w:cs="Times New Roman"/>
          <w:bCs/>
          <w:szCs w:val="21"/>
        </w:rPr>
        <w:t xml:space="preserve"> годов» (далее-  муниципальная программа) за </w:t>
      </w:r>
      <w:r w:rsidR="00666C69">
        <w:rPr>
          <w:rFonts w:ascii="Times New Roman" w:hAnsi="Times New Roman" w:cs="Times New Roman"/>
          <w:bCs/>
          <w:szCs w:val="21"/>
        </w:rPr>
        <w:t>20</w:t>
      </w:r>
      <w:r w:rsidR="00634BAB">
        <w:rPr>
          <w:rFonts w:ascii="Times New Roman" w:hAnsi="Times New Roman" w:cs="Times New Roman"/>
          <w:bCs/>
          <w:szCs w:val="21"/>
        </w:rPr>
        <w:t>2</w:t>
      </w:r>
      <w:r w:rsidR="00631722">
        <w:rPr>
          <w:rFonts w:ascii="Times New Roman" w:hAnsi="Times New Roman" w:cs="Times New Roman"/>
          <w:bCs/>
          <w:szCs w:val="21"/>
        </w:rPr>
        <w:t>3</w:t>
      </w:r>
      <w:r w:rsidR="00666C69">
        <w:rPr>
          <w:rFonts w:ascii="Times New Roman" w:hAnsi="Times New Roman" w:cs="Times New Roman"/>
          <w:bCs/>
          <w:szCs w:val="21"/>
        </w:rPr>
        <w:t xml:space="preserve"> год</w:t>
      </w:r>
    </w:p>
    <w:p w:rsidR="003D7DCD" w:rsidRPr="0074373A" w:rsidRDefault="003D7DCD" w:rsidP="003D7DCD">
      <w:pPr>
        <w:rPr>
          <w:rFonts w:ascii="Times New Roman" w:hAnsi="Times New Roman" w:cs="Times New Roman"/>
          <w:szCs w:val="21"/>
        </w:rPr>
      </w:pPr>
    </w:p>
    <w:p w:rsidR="003D7DCD" w:rsidRPr="0074373A" w:rsidRDefault="003D7DCD" w:rsidP="00322E3F">
      <w:pPr>
        <w:ind w:firstLine="708"/>
        <w:rPr>
          <w:rFonts w:ascii="Times New Roman" w:hAnsi="Times New Roman" w:cs="Times New Roman"/>
          <w:szCs w:val="21"/>
        </w:rPr>
      </w:pPr>
      <w:r w:rsidRPr="0074373A">
        <w:rPr>
          <w:rFonts w:ascii="Times New Roman" w:hAnsi="Times New Roman" w:cs="Times New Roman"/>
          <w:szCs w:val="21"/>
        </w:rPr>
        <w:t>Целью муниципальной программы является обеспечение жильем граждан, проживающих в домах, признанных непригодными для постоянного проживания и ликвидация существующего ветхог</w:t>
      </w:r>
      <w:r w:rsidR="009F72BF">
        <w:rPr>
          <w:rFonts w:ascii="Times New Roman" w:hAnsi="Times New Roman" w:cs="Times New Roman"/>
          <w:szCs w:val="21"/>
        </w:rPr>
        <w:t xml:space="preserve">о и аварийного жилищного фонда. </w:t>
      </w:r>
      <w:r w:rsidRPr="0074373A">
        <w:rPr>
          <w:rFonts w:ascii="Times New Roman" w:hAnsi="Times New Roman" w:cs="Times New Roman"/>
          <w:szCs w:val="21"/>
        </w:rPr>
        <w:t>Основным мероприятием реализации программы является строительство нового жилья, в том числе приобретение жилых помещений в новостройках путем участия в долевом строительстве, а также приобретение жилья на вторичном рынке.</w:t>
      </w:r>
    </w:p>
    <w:p w:rsidR="003D7DCD" w:rsidRDefault="003D7DCD" w:rsidP="00322E3F">
      <w:pPr>
        <w:ind w:firstLine="708"/>
        <w:rPr>
          <w:rFonts w:ascii="Times New Roman" w:hAnsi="Times New Roman" w:cs="Times New Roman"/>
          <w:szCs w:val="21"/>
        </w:rPr>
      </w:pPr>
      <w:r w:rsidRPr="0074373A">
        <w:rPr>
          <w:rFonts w:ascii="Times New Roman" w:hAnsi="Times New Roman" w:cs="Times New Roman"/>
          <w:szCs w:val="21"/>
        </w:rPr>
        <w:t xml:space="preserve">На исполнение муниципальной программы </w:t>
      </w:r>
      <w:r w:rsidRPr="0074373A">
        <w:rPr>
          <w:rStyle w:val="a3"/>
          <w:rFonts w:ascii="Times New Roman" w:hAnsi="Times New Roman" w:cs="Times New Roman"/>
          <w:b w:val="0"/>
          <w:color w:val="auto"/>
          <w:szCs w:val="21"/>
        </w:rPr>
        <w:t>«Переселение граждан из ветхого и аварийного жилищного фонда Бодайбинского муниципального образования на период 20</w:t>
      </w:r>
      <w:r w:rsidR="00623D7F">
        <w:rPr>
          <w:rStyle w:val="a3"/>
          <w:rFonts w:ascii="Times New Roman" w:hAnsi="Times New Roman" w:cs="Times New Roman"/>
          <w:b w:val="0"/>
          <w:color w:val="auto"/>
          <w:szCs w:val="21"/>
        </w:rPr>
        <w:t>20</w:t>
      </w:r>
      <w:r w:rsidRPr="0074373A">
        <w:rPr>
          <w:rStyle w:val="a3"/>
          <w:rFonts w:ascii="Times New Roman" w:hAnsi="Times New Roman" w:cs="Times New Roman"/>
          <w:b w:val="0"/>
          <w:color w:val="auto"/>
          <w:szCs w:val="21"/>
        </w:rPr>
        <w:t>-20</w:t>
      </w:r>
      <w:r w:rsidR="003C4515" w:rsidRPr="0074373A">
        <w:rPr>
          <w:rStyle w:val="a3"/>
          <w:rFonts w:ascii="Times New Roman" w:hAnsi="Times New Roman" w:cs="Times New Roman"/>
          <w:b w:val="0"/>
          <w:color w:val="auto"/>
          <w:szCs w:val="21"/>
        </w:rPr>
        <w:t>2</w:t>
      </w:r>
      <w:r w:rsidR="00623D7F">
        <w:rPr>
          <w:rStyle w:val="a3"/>
          <w:rFonts w:ascii="Times New Roman" w:hAnsi="Times New Roman" w:cs="Times New Roman"/>
          <w:b w:val="0"/>
          <w:color w:val="auto"/>
          <w:szCs w:val="21"/>
        </w:rPr>
        <w:t>5</w:t>
      </w:r>
      <w:r w:rsidRPr="0074373A">
        <w:rPr>
          <w:rStyle w:val="a3"/>
          <w:rFonts w:ascii="Times New Roman" w:hAnsi="Times New Roman" w:cs="Times New Roman"/>
          <w:b w:val="0"/>
          <w:color w:val="auto"/>
          <w:szCs w:val="21"/>
        </w:rPr>
        <w:t xml:space="preserve"> годов» </w:t>
      </w:r>
      <w:r w:rsidRPr="0074373A">
        <w:rPr>
          <w:rFonts w:ascii="Times New Roman" w:hAnsi="Times New Roman" w:cs="Times New Roman"/>
          <w:szCs w:val="21"/>
        </w:rPr>
        <w:t xml:space="preserve">сумма бюджетных ассигнований на софинансирование мероприятий государственной программы Иркутской </w:t>
      </w:r>
      <w:r w:rsidR="00623D7F">
        <w:rPr>
          <w:rFonts w:ascii="Times New Roman" w:hAnsi="Times New Roman" w:cs="Times New Roman"/>
          <w:szCs w:val="21"/>
        </w:rPr>
        <w:t>области «Доступное жилье» на 2020</w:t>
      </w:r>
      <w:r w:rsidRPr="0074373A">
        <w:rPr>
          <w:rFonts w:ascii="Times New Roman" w:hAnsi="Times New Roman" w:cs="Times New Roman"/>
          <w:szCs w:val="21"/>
        </w:rPr>
        <w:t>-20</w:t>
      </w:r>
      <w:r w:rsidR="00623D7F">
        <w:rPr>
          <w:rFonts w:ascii="Times New Roman" w:hAnsi="Times New Roman" w:cs="Times New Roman"/>
          <w:szCs w:val="21"/>
        </w:rPr>
        <w:t>25</w:t>
      </w:r>
      <w:r w:rsidRPr="0074373A">
        <w:rPr>
          <w:rFonts w:ascii="Times New Roman" w:hAnsi="Times New Roman" w:cs="Times New Roman"/>
          <w:szCs w:val="21"/>
        </w:rPr>
        <w:t xml:space="preserve"> годы, составила </w:t>
      </w:r>
      <w:r w:rsidR="00BB37D7">
        <w:rPr>
          <w:rFonts w:ascii="Times New Roman" w:hAnsi="Times New Roman" w:cs="Times New Roman"/>
          <w:szCs w:val="21"/>
        </w:rPr>
        <w:t>4587,66</w:t>
      </w:r>
      <w:r w:rsidR="00631722">
        <w:rPr>
          <w:rFonts w:ascii="Times New Roman" w:hAnsi="Times New Roman" w:cs="Times New Roman"/>
          <w:szCs w:val="21"/>
        </w:rPr>
        <w:t xml:space="preserve"> тыс.</w:t>
      </w:r>
      <w:r w:rsidRPr="0074373A">
        <w:rPr>
          <w:rFonts w:ascii="Times New Roman" w:hAnsi="Times New Roman" w:cs="Times New Roman"/>
          <w:szCs w:val="21"/>
        </w:rPr>
        <w:t xml:space="preserve"> руб.</w:t>
      </w:r>
      <w:r w:rsidR="009F72BF">
        <w:rPr>
          <w:rFonts w:ascii="Times New Roman" w:hAnsi="Times New Roman" w:cs="Times New Roman"/>
          <w:szCs w:val="21"/>
        </w:rPr>
        <w:t xml:space="preserve">, </w:t>
      </w:r>
      <w:r w:rsidR="008E02DC">
        <w:rPr>
          <w:rFonts w:ascii="Times New Roman" w:hAnsi="Times New Roman" w:cs="Times New Roman"/>
          <w:szCs w:val="21"/>
        </w:rPr>
        <w:t xml:space="preserve">по состоянию на </w:t>
      </w:r>
      <w:r w:rsidR="00BB37D7">
        <w:rPr>
          <w:rFonts w:ascii="Times New Roman" w:hAnsi="Times New Roman" w:cs="Times New Roman"/>
          <w:szCs w:val="21"/>
        </w:rPr>
        <w:t>31.12</w:t>
      </w:r>
      <w:r w:rsidR="008E02DC">
        <w:rPr>
          <w:rFonts w:ascii="Times New Roman" w:hAnsi="Times New Roman" w:cs="Times New Roman"/>
          <w:szCs w:val="21"/>
        </w:rPr>
        <w:t>.202</w:t>
      </w:r>
      <w:r w:rsidR="00631722">
        <w:rPr>
          <w:rFonts w:ascii="Times New Roman" w:hAnsi="Times New Roman" w:cs="Times New Roman"/>
          <w:szCs w:val="21"/>
        </w:rPr>
        <w:t>3</w:t>
      </w:r>
      <w:r w:rsidR="008E02DC">
        <w:rPr>
          <w:rFonts w:ascii="Times New Roman" w:hAnsi="Times New Roman" w:cs="Times New Roman"/>
          <w:szCs w:val="21"/>
        </w:rPr>
        <w:t xml:space="preserve"> года </w:t>
      </w:r>
      <w:r w:rsidR="00B0332A">
        <w:rPr>
          <w:rFonts w:ascii="Times New Roman" w:hAnsi="Times New Roman" w:cs="Times New Roman"/>
          <w:szCs w:val="21"/>
        </w:rPr>
        <w:t xml:space="preserve">по решениям суда исполнение составило </w:t>
      </w:r>
      <w:r w:rsidR="00BB37D7">
        <w:rPr>
          <w:rFonts w:ascii="Times New Roman" w:hAnsi="Times New Roman" w:cs="Times New Roman"/>
          <w:szCs w:val="21"/>
        </w:rPr>
        <w:t>3978,42</w:t>
      </w:r>
      <w:r w:rsidR="00B0332A">
        <w:rPr>
          <w:rFonts w:ascii="Times New Roman" w:hAnsi="Times New Roman" w:cs="Times New Roman"/>
          <w:szCs w:val="21"/>
        </w:rPr>
        <w:t xml:space="preserve"> руб. </w:t>
      </w:r>
    </w:p>
    <w:p w:rsidR="00322E3F" w:rsidRPr="0074373A" w:rsidRDefault="00322E3F" w:rsidP="00B238DB">
      <w:pPr>
        <w:ind w:firstLine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ab/>
      </w:r>
      <w:r w:rsidR="00705DA4" w:rsidRPr="00705DA4">
        <w:rPr>
          <w:rFonts w:ascii="Times New Roman" w:hAnsi="Times New Roman" w:cs="Times New Roman"/>
          <w:szCs w:val="21"/>
        </w:rPr>
        <w:t>В 20</w:t>
      </w:r>
      <w:r w:rsidR="00B238DB">
        <w:rPr>
          <w:rFonts w:ascii="Times New Roman" w:hAnsi="Times New Roman" w:cs="Times New Roman"/>
          <w:szCs w:val="21"/>
        </w:rPr>
        <w:t>2</w:t>
      </w:r>
      <w:r w:rsidR="00867AB8">
        <w:rPr>
          <w:rFonts w:ascii="Times New Roman" w:hAnsi="Times New Roman" w:cs="Times New Roman"/>
          <w:szCs w:val="21"/>
        </w:rPr>
        <w:t>3</w:t>
      </w:r>
      <w:r w:rsidR="00705DA4" w:rsidRPr="00705DA4">
        <w:rPr>
          <w:rFonts w:ascii="Times New Roman" w:hAnsi="Times New Roman" w:cs="Times New Roman"/>
          <w:szCs w:val="21"/>
        </w:rPr>
        <w:t xml:space="preserve"> год</w:t>
      </w:r>
      <w:r w:rsidR="00D64C27">
        <w:rPr>
          <w:rFonts w:ascii="Times New Roman" w:hAnsi="Times New Roman" w:cs="Times New Roman"/>
          <w:szCs w:val="21"/>
        </w:rPr>
        <w:t>у</w:t>
      </w:r>
      <w:r w:rsidR="00705DA4" w:rsidRPr="00705DA4">
        <w:rPr>
          <w:rFonts w:ascii="Times New Roman" w:hAnsi="Times New Roman" w:cs="Times New Roman"/>
          <w:szCs w:val="21"/>
        </w:rPr>
        <w:t xml:space="preserve"> </w:t>
      </w:r>
      <w:r w:rsidR="009F72BF">
        <w:rPr>
          <w:rFonts w:ascii="Times New Roman" w:hAnsi="Times New Roman" w:cs="Times New Roman"/>
          <w:szCs w:val="21"/>
        </w:rPr>
        <w:t>произведена оплата по исполнительн</w:t>
      </w:r>
      <w:r w:rsidR="00BB37D7">
        <w:rPr>
          <w:rFonts w:ascii="Times New Roman" w:hAnsi="Times New Roman" w:cs="Times New Roman"/>
          <w:szCs w:val="21"/>
        </w:rPr>
        <w:t>ому листу</w:t>
      </w:r>
      <w:r w:rsidR="009F72BF">
        <w:rPr>
          <w:rFonts w:ascii="Times New Roman" w:hAnsi="Times New Roman" w:cs="Times New Roman"/>
          <w:szCs w:val="21"/>
        </w:rPr>
        <w:t xml:space="preserve"> </w:t>
      </w:r>
      <w:r w:rsidR="00BB37D7">
        <w:rPr>
          <w:rFonts w:ascii="Times New Roman" w:hAnsi="Times New Roman" w:cs="Times New Roman"/>
          <w:szCs w:val="21"/>
        </w:rPr>
        <w:t>ИП Ахметдинову</w:t>
      </w:r>
      <w:r w:rsidR="00867AB8">
        <w:rPr>
          <w:rFonts w:ascii="Times New Roman" w:hAnsi="Times New Roman" w:cs="Times New Roman"/>
          <w:szCs w:val="21"/>
        </w:rPr>
        <w:t xml:space="preserve"> Р.Р. </w:t>
      </w:r>
      <w:r w:rsidR="00BB37D7">
        <w:rPr>
          <w:rFonts w:ascii="Times New Roman" w:hAnsi="Times New Roman" w:cs="Times New Roman"/>
          <w:szCs w:val="21"/>
        </w:rPr>
        <w:t xml:space="preserve"> на сумму 601,24 тыс.руб.                    </w:t>
      </w:r>
    </w:p>
    <w:p w:rsidR="0055027E" w:rsidRDefault="003D7DCD" w:rsidP="00322E3F">
      <w:pPr>
        <w:ind w:firstLine="708"/>
        <w:rPr>
          <w:rStyle w:val="a3"/>
          <w:rFonts w:ascii="Times New Roman" w:hAnsi="Times New Roman" w:cs="Times New Roman"/>
          <w:b w:val="0"/>
          <w:color w:val="auto"/>
          <w:szCs w:val="21"/>
        </w:rPr>
      </w:pPr>
      <w:r w:rsidRPr="004B169F">
        <w:rPr>
          <w:rFonts w:ascii="Times New Roman" w:hAnsi="Times New Roman" w:cs="Times New Roman"/>
          <w:szCs w:val="21"/>
        </w:rPr>
        <w:t xml:space="preserve">По результатам оценки, уровень эффективности реализации муниципальной программы </w:t>
      </w:r>
      <w:r w:rsidRPr="004B169F">
        <w:rPr>
          <w:rStyle w:val="a3"/>
          <w:rFonts w:ascii="Times New Roman" w:hAnsi="Times New Roman" w:cs="Times New Roman"/>
          <w:b w:val="0"/>
          <w:color w:val="auto"/>
          <w:szCs w:val="21"/>
        </w:rPr>
        <w:t>«Переселение граждан из ветхого и аварийного жилищного фонда Бодайбинского муниципального образования на период 20</w:t>
      </w:r>
      <w:r w:rsidR="00B238DB">
        <w:rPr>
          <w:rStyle w:val="a3"/>
          <w:rFonts w:ascii="Times New Roman" w:hAnsi="Times New Roman" w:cs="Times New Roman"/>
          <w:b w:val="0"/>
          <w:color w:val="auto"/>
          <w:szCs w:val="21"/>
        </w:rPr>
        <w:t>20</w:t>
      </w:r>
      <w:r w:rsidRPr="004B169F">
        <w:rPr>
          <w:rStyle w:val="a3"/>
          <w:rFonts w:ascii="Times New Roman" w:hAnsi="Times New Roman" w:cs="Times New Roman"/>
          <w:b w:val="0"/>
          <w:color w:val="auto"/>
          <w:szCs w:val="21"/>
        </w:rPr>
        <w:t>-20</w:t>
      </w:r>
      <w:r w:rsidR="003C4515" w:rsidRPr="004B169F">
        <w:rPr>
          <w:rStyle w:val="a3"/>
          <w:rFonts w:ascii="Times New Roman" w:hAnsi="Times New Roman" w:cs="Times New Roman"/>
          <w:b w:val="0"/>
          <w:color w:val="auto"/>
          <w:szCs w:val="21"/>
        </w:rPr>
        <w:t>2</w:t>
      </w:r>
      <w:r w:rsidR="00B238DB">
        <w:rPr>
          <w:rStyle w:val="a3"/>
          <w:rFonts w:ascii="Times New Roman" w:hAnsi="Times New Roman" w:cs="Times New Roman"/>
          <w:b w:val="0"/>
          <w:color w:val="auto"/>
          <w:szCs w:val="21"/>
        </w:rPr>
        <w:t>5</w:t>
      </w:r>
      <w:r w:rsidR="0055027E" w:rsidRPr="004B169F">
        <w:rPr>
          <w:rStyle w:val="a3"/>
          <w:rFonts w:ascii="Times New Roman" w:hAnsi="Times New Roman" w:cs="Times New Roman"/>
          <w:b w:val="0"/>
          <w:color w:val="auto"/>
          <w:szCs w:val="21"/>
        </w:rPr>
        <w:t xml:space="preserve"> годов» за 20</w:t>
      </w:r>
      <w:r w:rsidR="00B238DB">
        <w:rPr>
          <w:rStyle w:val="a3"/>
          <w:rFonts w:ascii="Times New Roman" w:hAnsi="Times New Roman" w:cs="Times New Roman"/>
          <w:b w:val="0"/>
          <w:color w:val="auto"/>
          <w:szCs w:val="21"/>
        </w:rPr>
        <w:t>2</w:t>
      </w:r>
      <w:r w:rsidR="00867AB8">
        <w:rPr>
          <w:rStyle w:val="a3"/>
          <w:rFonts w:ascii="Times New Roman" w:hAnsi="Times New Roman" w:cs="Times New Roman"/>
          <w:b w:val="0"/>
          <w:color w:val="auto"/>
          <w:szCs w:val="21"/>
        </w:rPr>
        <w:t>3</w:t>
      </w:r>
      <w:r w:rsidR="0055027E" w:rsidRPr="004B169F">
        <w:rPr>
          <w:rStyle w:val="a3"/>
          <w:rFonts w:ascii="Times New Roman" w:hAnsi="Times New Roman" w:cs="Times New Roman"/>
          <w:b w:val="0"/>
          <w:color w:val="auto"/>
          <w:szCs w:val="21"/>
        </w:rPr>
        <w:t xml:space="preserve"> </w:t>
      </w:r>
      <w:r w:rsidR="00705DA4" w:rsidRPr="004B169F">
        <w:rPr>
          <w:rStyle w:val="a3"/>
          <w:rFonts w:ascii="Times New Roman" w:hAnsi="Times New Roman" w:cs="Times New Roman"/>
          <w:b w:val="0"/>
          <w:color w:val="auto"/>
          <w:szCs w:val="21"/>
        </w:rPr>
        <w:t>год</w:t>
      </w:r>
      <w:r w:rsidR="00705DA4">
        <w:rPr>
          <w:rStyle w:val="a3"/>
          <w:rFonts w:ascii="Times New Roman" w:hAnsi="Times New Roman" w:cs="Times New Roman"/>
          <w:b w:val="0"/>
          <w:color w:val="auto"/>
          <w:szCs w:val="21"/>
        </w:rPr>
        <w:t xml:space="preserve"> составил </w:t>
      </w:r>
      <w:r w:rsidR="00D4607E">
        <w:rPr>
          <w:rStyle w:val="a3"/>
          <w:rFonts w:ascii="Times New Roman" w:hAnsi="Times New Roman" w:cs="Times New Roman"/>
          <w:b w:val="0"/>
          <w:color w:val="auto"/>
          <w:szCs w:val="21"/>
        </w:rPr>
        <w:t>0,</w:t>
      </w:r>
      <w:r w:rsidR="00725098">
        <w:rPr>
          <w:rStyle w:val="a3"/>
          <w:rFonts w:ascii="Times New Roman" w:hAnsi="Times New Roman" w:cs="Times New Roman"/>
          <w:b w:val="0"/>
          <w:color w:val="auto"/>
          <w:szCs w:val="21"/>
        </w:rPr>
        <w:t>39</w:t>
      </w:r>
      <w:r w:rsidR="00D4607E">
        <w:rPr>
          <w:rStyle w:val="a3"/>
          <w:rFonts w:ascii="Times New Roman" w:hAnsi="Times New Roman" w:cs="Times New Roman"/>
          <w:b w:val="0"/>
          <w:color w:val="auto"/>
          <w:szCs w:val="21"/>
        </w:rPr>
        <w:t>,</w:t>
      </w:r>
      <w:r w:rsidR="00705DA4">
        <w:rPr>
          <w:rStyle w:val="a3"/>
          <w:rFonts w:ascii="Times New Roman" w:hAnsi="Times New Roman" w:cs="Times New Roman"/>
          <w:b w:val="0"/>
          <w:color w:val="auto"/>
          <w:szCs w:val="21"/>
        </w:rPr>
        <w:t xml:space="preserve"> то есть </w:t>
      </w:r>
      <w:r w:rsidR="00D4607E">
        <w:rPr>
          <w:rStyle w:val="a3"/>
          <w:rFonts w:ascii="Times New Roman" w:hAnsi="Times New Roman" w:cs="Times New Roman"/>
          <w:b w:val="0"/>
          <w:color w:val="auto"/>
          <w:szCs w:val="21"/>
        </w:rPr>
        <w:t xml:space="preserve">уровень </w:t>
      </w:r>
      <w:r w:rsidR="00725098">
        <w:rPr>
          <w:rStyle w:val="a3"/>
          <w:rFonts w:ascii="Times New Roman" w:hAnsi="Times New Roman" w:cs="Times New Roman"/>
          <w:b w:val="0"/>
          <w:color w:val="auto"/>
          <w:szCs w:val="21"/>
        </w:rPr>
        <w:t>неэффективный</w:t>
      </w:r>
      <w:r w:rsidR="00705DA4">
        <w:rPr>
          <w:rStyle w:val="a3"/>
          <w:rFonts w:ascii="Times New Roman" w:hAnsi="Times New Roman" w:cs="Times New Roman"/>
          <w:b w:val="0"/>
          <w:color w:val="auto"/>
          <w:szCs w:val="21"/>
        </w:rPr>
        <w:t>.</w:t>
      </w:r>
      <w:r w:rsidR="004B169F">
        <w:rPr>
          <w:rStyle w:val="a3"/>
          <w:rFonts w:ascii="Times New Roman" w:hAnsi="Times New Roman" w:cs="Times New Roman"/>
          <w:b w:val="0"/>
          <w:color w:val="auto"/>
          <w:szCs w:val="21"/>
        </w:rPr>
        <w:t xml:space="preserve">                      </w:t>
      </w:r>
    </w:p>
    <w:p w:rsidR="003D7DCD" w:rsidRPr="0074373A" w:rsidRDefault="003D7DCD" w:rsidP="00322E3F">
      <w:pPr>
        <w:ind w:firstLine="708"/>
        <w:rPr>
          <w:rFonts w:ascii="Times New Roman" w:hAnsi="Times New Roman" w:cs="Times New Roman"/>
          <w:szCs w:val="21"/>
        </w:rPr>
      </w:pPr>
      <w:r w:rsidRPr="0074373A">
        <w:rPr>
          <w:rFonts w:ascii="Times New Roman" w:hAnsi="Times New Roman" w:cs="Times New Roman"/>
          <w:szCs w:val="21"/>
        </w:rPr>
        <w:t>Анализ показателей результативности муниципальной программы отражен в приложениях 6, 7,</w:t>
      </w:r>
      <w:r w:rsidR="00705DA4">
        <w:rPr>
          <w:rFonts w:ascii="Times New Roman" w:hAnsi="Times New Roman" w:cs="Times New Roman"/>
          <w:szCs w:val="21"/>
        </w:rPr>
        <w:t xml:space="preserve"> </w:t>
      </w:r>
      <w:r w:rsidR="004B169F">
        <w:rPr>
          <w:rFonts w:ascii="Times New Roman" w:hAnsi="Times New Roman" w:cs="Times New Roman"/>
          <w:szCs w:val="21"/>
        </w:rPr>
        <w:t>8,</w:t>
      </w:r>
      <w:r w:rsidR="00936E0E">
        <w:rPr>
          <w:rFonts w:ascii="Times New Roman" w:hAnsi="Times New Roman" w:cs="Times New Roman"/>
          <w:szCs w:val="21"/>
        </w:rPr>
        <w:t xml:space="preserve"> </w:t>
      </w:r>
      <w:r w:rsidRPr="0074373A">
        <w:rPr>
          <w:rFonts w:ascii="Times New Roman" w:hAnsi="Times New Roman" w:cs="Times New Roman"/>
          <w:szCs w:val="21"/>
        </w:rPr>
        <w:t>9</w:t>
      </w:r>
      <w:r w:rsidR="004B169F">
        <w:rPr>
          <w:rFonts w:ascii="Times New Roman" w:hAnsi="Times New Roman" w:cs="Times New Roman"/>
          <w:szCs w:val="21"/>
        </w:rPr>
        <w:t>,</w:t>
      </w:r>
      <w:r w:rsidR="00936E0E">
        <w:rPr>
          <w:rFonts w:ascii="Times New Roman" w:hAnsi="Times New Roman" w:cs="Times New Roman"/>
          <w:szCs w:val="21"/>
        </w:rPr>
        <w:t xml:space="preserve"> </w:t>
      </w:r>
      <w:r w:rsidR="004B169F">
        <w:rPr>
          <w:rFonts w:ascii="Times New Roman" w:hAnsi="Times New Roman" w:cs="Times New Roman"/>
          <w:szCs w:val="21"/>
        </w:rPr>
        <w:t>10</w:t>
      </w:r>
      <w:r w:rsidRPr="0074373A">
        <w:rPr>
          <w:rFonts w:ascii="Times New Roman" w:hAnsi="Times New Roman" w:cs="Times New Roman"/>
          <w:szCs w:val="21"/>
        </w:rPr>
        <w:t>.</w:t>
      </w:r>
    </w:p>
    <w:p w:rsidR="003D7DCD" w:rsidRPr="0074373A" w:rsidRDefault="003D7DCD" w:rsidP="003D7DCD">
      <w:pPr>
        <w:ind w:firstLine="0"/>
        <w:rPr>
          <w:rFonts w:ascii="Times New Roman" w:hAnsi="Times New Roman" w:cs="Times New Roman"/>
          <w:szCs w:val="21"/>
        </w:rPr>
      </w:pPr>
      <w:r w:rsidRPr="0074373A">
        <w:rPr>
          <w:rFonts w:ascii="Times New Roman" w:hAnsi="Times New Roman" w:cs="Times New Roman"/>
          <w:szCs w:val="21"/>
        </w:rPr>
        <w:t xml:space="preserve">     </w:t>
      </w:r>
    </w:p>
    <w:p w:rsidR="003D7DCD" w:rsidRPr="0074373A" w:rsidRDefault="003D7DCD" w:rsidP="003D7DCD">
      <w:pPr>
        <w:ind w:firstLine="0"/>
        <w:rPr>
          <w:rFonts w:ascii="Times New Roman" w:hAnsi="Times New Roman" w:cs="Times New Roman"/>
          <w:szCs w:val="21"/>
        </w:rPr>
      </w:pPr>
    </w:p>
    <w:p w:rsidR="003D7DCD" w:rsidRPr="0074373A" w:rsidRDefault="003D7DCD" w:rsidP="003D7DCD">
      <w:pPr>
        <w:rPr>
          <w:szCs w:val="21"/>
        </w:rPr>
      </w:pPr>
    </w:p>
    <w:p w:rsidR="00D4607E" w:rsidRDefault="00D4607E" w:rsidP="00D4607E">
      <w:pPr>
        <w:ind w:firstLine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Начальник отдела по управлению</w:t>
      </w:r>
    </w:p>
    <w:p w:rsidR="00D4607E" w:rsidRDefault="00D4607E" w:rsidP="00D4607E">
      <w:pPr>
        <w:ind w:firstLine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муниципальным имуществом и </w:t>
      </w:r>
    </w:p>
    <w:p w:rsidR="003D7DCD" w:rsidRPr="0074373A" w:rsidRDefault="00D4607E" w:rsidP="00D4607E">
      <w:pPr>
        <w:ind w:firstLine="0"/>
        <w:rPr>
          <w:szCs w:val="21"/>
        </w:rPr>
      </w:pPr>
      <w:r>
        <w:rPr>
          <w:rFonts w:ascii="Times New Roman" w:hAnsi="Times New Roman" w:cs="Times New Roman"/>
          <w:szCs w:val="21"/>
        </w:rPr>
        <w:t>жилищно- социальным вопросам                                                                        Н.В. Коваль</w:t>
      </w:r>
    </w:p>
    <w:p w:rsidR="00754965" w:rsidRDefault="00754965" w:rsidP="003D7DCD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Cs w:val="21"/>
        </w:rPr>
      </w:pPr>
    </w:p>
    <w:p w:rsidR="009F72BF" w:rsidRDefault="009F72BF" w:rsidP="009F72BF"/>
    <w:p w:rsidR="009F72BF" w:rsidRDefault="009F72BF" w:rsidP="009F72BF"/>
    <w:p w:rsidR="009F72BF" w:rsidRDefault="009F72BF" w:rsidP="009F72BF"/>
    <w:p w:rsidR="009F72BF" w:rsidRDefault="009F72BF" w:rsidP="009F72BF"/>
    <w:p w:rsidR="009F72BF" w:rsidRDefault="009F72BF" w:rsidP="009F72BF"/>
    <w:p w:rsidR="00B0332A" w:rsidRDefault="00B0332A" w:rsidP="009F72BF"/>
    <w:p w:rsidR="00B0332A" w:rsidRDefault="00B0332A" w:rsidP="009F72BF"/>
    <w:p w:rsidR="00B0332A" w:rsidRDefault="00B0332A" w:rsidP="009F72BF"/>
    <w:p w:rsidR="009F72BF" w:rsidRDefault="009F72BF" w:rsidP="009F72BF"/>
    <w:p w:rsidR="009F72BF" w:rsidRDefault="009F72BF" w:rsidP="009F72BF"/>
    <w:p w:rsidR="009F72BF" w:rsidRDefault="009F72BF" w:rsidP="009F72BF"/>
    <w:p w:rsidR="009F72BF" w:rsidRDefault="009F72BF" w:rsidP="009F72BF"/>
    <w:p w:rsidR="009F72BF" w:rsidRPr="009F72BF" w:rsidRDefault="009F72BF" w:rsidP="009F72BF"/>
    <w:p w:rsidR="00362241" w:rsidRDefault="003D7DCD" w:rsidP="003D7DCD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 w:rsidRPr="0074373A">
        <w:rPr>
          <w:rStyle w:val="a3"/>
          <w:rFonts w:ascii="Times New Roman" w:hAnsi="Times New Roman" w:cs="Times New Roman"/>
          <w:b w:val="0"/>
          <w:color w:val="auto"/>
          <w:szCs w:val="21"/>
        </w:rPr>
        <w:t xml:space="preserve">                                                            </w:t>
      </w:r>
      <w:r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 xml:space="preserve">                  </w:t>
      </w:r>
    </w:p>
    <w:p w:rsidR="00362241" w:rsidRDefault="00362241" w:rsidP="003D7DCD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3D7DCD" w:rsidRPr="00CD0110" w:rsidRDefault="003D7DCD" w:rsidP="003D7DCD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 xml:space="preserve">                                                       </w:t>
      </w:r>
    </w:p>
    <w:p w:rsidR="003D7DCD" w:rsidRDefault="003D7DCD" w:rsidP="003D7DCD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B238DB" w:rsidRPr="00B238DB" w:rsidRDefault="00B238DB" w:rsidP="00B238DB"/>
    <w:p w:rsidR="003D7DCD" w:rsidRPr="00CD0110" w:rsidRDefault="003D7DCD" w:rsidP="00705DA4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 xml:space="preserve">                                           Приложение 6</w:t>
      </w:r>
    </w:p>
    <w:p w:rsidR="003D7DCD" w:rsidRPr="00CD0110" w:rsidRDefault="003D7DCD" w:rsidP="003D7DCD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3D7DCD" w:rsidRDefault="003D7DCD" w:rsidP="003D7DCD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Анализ показателей результативности муниципальной программы «Переселение граждан из ветхого и аварийного жилищного фонда Бодайбинского муниципальног</w:t>
      </w:r>
      <w:r w:rsidR="00666C69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о образования на период 20</w:t>
      </w:r>
      <w:r w:rsidR="00B0332A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20</w:t>
      </w:r>
      <w:r w:rsidR="00666C69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-202</w:t>
      </w:r>
      <w:r w:rsidR="00B0332A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5</w:t>
      </w:r>
      <w:r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 xml:space="preserve"> годов», достигнутых </w:t>
      </w:r>
      <w:r w:rsidR="00362241"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 xml:space="preserve">за </w:t>
      </w:r>
      <w:r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20</w:t>
      </w:r>
      <w:r w:rsidR="00362241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2</w:t>
      </w:r>
      <w:r w:rsidR="00867AB8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3</w:t>
      </w:r>
      <w:r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 xml:space="preserve"> год</w:t>
      </w:r>
      <w:r w:rsidR="00666C69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.</w:t>
      </w:r>
    </w:p>
    <w:p w:rsidR="00791828" w:rsidRDefault="00791828" w:rsidP="003D7DCD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791828" w:rsidRDefault="00791828" w:rsidP="003D7DCD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Подпрограмма 1</w:t>
      </w:r>
    </w:p>
    <w:p w:rsidR="001012E8" w:rsidRPr="00CD0110" w:rsidRDefault="001012E8" w:rsidP="003D7DCD">
      <w:pPr>
        <w:tabs>
          <w:tab w:val="left" w:pos="2985"/>
        </w:tabs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709"/>
        <w:gridCol w:w="1021"/>
        <w:gridCol w:w="1701"/>
        <w:gridCol w:w="3118"/>
      </w:tblGrid>
      <w:tr w:rsidR="00666C69" w:rsidRPr="00CD0110" w:rsidTr="00FE7E0A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результативности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результативности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Пояснения по достигнутым значениям</w:t>
            </w:r>
          </w:p>
        </w:tc>
      </w:tr>
      <w:tr w:rsidR="00666C69" w:rsidRPr="00CD0110" w:rsidTr="00FE7E0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 xml:space="preserve">план </w:t>
            </w:r>
          </w:p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на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C69" w:rsidRPr="00A82CB9" w:rsidRDefault="00666C69" w:rsidP="00EF03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C69" w:rsidRPr="00CD0110" w:rsidTr="00FE7E0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66C69" w:rsidRPr="00CD0110" w:rsidTr="00FE7E0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Доля семей, переселенных из ветхого и аварийного жилья, в общем количестве семей, нуждающихся в переселении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A82CB9" w:rsidRDefault="00666C69" w:rsidP="00666C69">
            <w:pPr>
              <w:ind w:left="-734" w:firstLine="6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A82CB9" w:rsidRDefault="00197D1E" w:rsidP="00666C6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A82CB9" w:rsidRDefault="00197D1E" w:rsidP="00666C69">
            <w:pPr>
              <w:pStyle w:val="a8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C69" w:rsidRPr="00A82CB9" w:rsidRDefault="00666C69" w:rsidP="00666C6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C69" w:rsidRPr="00CD0110" w:rsidTr="0064332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283B2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634BA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 xml:space="preserve">Объем введенных в эксплуатацию объектов капитального строительств, </w:t>
            </w:r>
            <w:r w:rsidR="00634BAB">
              <w:rPr>
                <w:rFonts w:ascii="Times New Roman" w:hAnsi="Times New Roman" w:cs="Times New Roman"/>
                <w:sz w:val="20"/>
                <w:szCs w:val="20"/>
              </w:rPr>
              <w:t>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A82CB9" w:rsidRDefault="00666C69" w:rsidP="00666C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A82CB9" w:rsidRDefault="00B0332A" w:rsidP="00666C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A82CB9" w:rsidRDefault="00B0332A" w:rsidP="00666C6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C69" w:rsidRPr="00A82CB9" w:rsidRDefault="00F86468" w:rsidP="0059348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66C69" w:rsidRPr="00CD0110" w:rsidTr="0064332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A82CB9" w:rsidRDefault="00666C69" w:rsidP="00EF03D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Площадь снесенного непригодного для проживания жилищного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A82CB9" w:rsidRDefault="00666C69" w:rsidP="00666C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791828" w:rsidRDefault="00867AB8" w:rsidP="007918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A82CB9" w:rsidRDefault="00FE07B4" w:rsidP="00666C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C69" w:rsidRPr="00A82CB9" w:rsidRDefault="00666C69" w:rsidP="00FE7E0A">
            <w:pPr>
              <w:pStyle w:val="a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324" w:rsidRPr="00CD0110" w:rsidTr="0064332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24" w:rsidRPr="00A82CB9" w:rsidRDefault="00643324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24" w:rsidRPr="00A82CB9" w:rsidRDefault="00643324" w:rsidP="00EF03D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снесенного аварийного жилья, предусмотренного по судебному решению за период переселения граждан с 2016 по 2018 годы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324" w:rsidRPr="00A82CB9" w:rsidRDefault="00643324" w:rsidP="00666C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241" w:rsidRPr="00362241" w:rsidRDefault="00B0332A" w:rsidP="003622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324" w:rsidRDefault="00362241" w:rsidP="00666C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3324" w:rsidRPr="00A82CB9" w:rsidRDefault="00643324" w:rsidP="00FE7E0A">
            <w:pPr>
              <w:pStyle w:val="a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705F" w:rsidRPr="00CD0110" w:rsidTr="0064332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05F" w:rsidRDefault="003B705F" w:rsidP="00EF03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05F" w:rsidRDefault="003B705F" w:rsidP="003B705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3B705F">
              <w:rPr>
                <w:rFonts w:ascii="Times New Roman" w:hAnsi="Times New Roman" w:cs="Times New Roman"/>
                <w:sz w:val="20"/>
                <w:szCs w:val="20"/>
              </w:rPr>
              <w:t>Обеспечение жильем граждан, нуждающихся в жилых помещениях по исполнению судебных актов и мировых соглашений, а также оплата судебных расхо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дов по исполнительным листам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05F" w:rsidRDefault="003B705F" w:rsidP="00666C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05F" w:rsidRDefault="003B705F" w:rsidP="003622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05F" w:rsidRDefault="003B705F" w:rsidP="00666C6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705F" w:rsidRPr="00A82CB9" w:rsidRDefault="003B705F" w:rsidP="00FE7E0A">
            <w:pPr>
              <w:pStyle w:val="a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D7DCD" w:rsidRPr="00CD0110" w:rsidRDefault="003D7DCD" w:rsidP="003D7DCD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 xml:space="preserve">                                                                                                                                                  </w:t>
      </w: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07B4" w:rsidRDefault="00FE07B4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791828" w:rsidRDefault="00791828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lastRenderedPageBreak/>
        <w:t>Подпрограмма 2</w:t>
      </w:r>
    </w:p>
    <w:p w:rsidR="00791828" w:rsidRPr="00CD0110" w:rsidRDefault="00791828" w:rsidP="00791828">
      <w:pPr>
        <w:tabs>
          <w:tab w:val="left" w:pos="2985"/>
        </w:tabs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709"/>
        <w:gridCol w:w="1021"/>
        <w:gridCol w:w="1842"/>
        <w:gridCol w:w="2127"/>
      </w:tblGrid>
      <w:tr w:rsidR="00791828" w:rsidRPr="00CD0110" w:rsidTr="00DD08CD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результативности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результативности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Пояснения по достигнутым значениям</w:t>
            </w:r>
          </w:p>
        </w:tc>
      </w:tr>
      <w:tr w:rsidR="00791828" w:rsidRPr="00CD0110" w:rsidTr="00DD08CD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 xml:space="preserve">план </w:t>
            </w:r>
          </w:p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на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828" w:rsidRPr="00A82CB9" w:rsidRDefault="00791828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828" w:rsidRPr="00CD0110" w:rsidTr="00DD08C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91828" w:rsidRPr="00CD0110" w:rsidTr="00DD08C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Доля семей, переселенных из ветхого и аварийного жилья, в общем количестве семей, нуждающихся в переселении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A82CB9" w:rsidRDefault="00791828" w:rsidP="00DD08CD">
            <w:pPr>
              <w:ind w:left="-734" w:firstLine="6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A82CB9" w:rsidRDefault="00197D1E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A82CB9" w:rsidRDefault="00197D1E" w:rsidP="00DD08CD">
            <w:pPr>
              <w:pStyle w:val="a8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1828" w:rsidRPr="00A82CB9" w:rsidRDefault="00791828" w:rsidP="00917CC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828" w:rsidRPr="00CD0110" w:rsidTr="00DD08C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Объем введенных в эксплуатацию объектов капитального строительств, а также площадь изымаемых помещений аварийного жилищного фонда, в отношении которой принято решение о предоставлении возмещения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E0A" w:rsidRDefault="00FE7E0A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A82CB9" w:rsidRDefault="00791828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828" w:rsidRPr="00CD0110" w:rsidTr="00DD08C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A82CB9" w:rsidRDefault="00791828" w:rsidP="00DD08C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Площадь снесенного непригодного для проживания жилищного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791828" w:rsidRDefault="00643324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A82CB9" w:rsidRDefault="00643324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1828" w:rsidRPr="00A82CB9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91828" w:rsidRDefault="00791828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A3081" w:rsidRDefault="006A3081" w:rsidP="006A3081"/>
    <w:p w:rsidR="006A3081" w:rsidRDefault="006A3081" w:rsidP="006A3081"/>
    <w:p w:rsidR="006A3081" w:rsidRDefault="006A3081" w:rsidP="006A3081"/>
    <w:p w:rsidR="006A3081" w:rsidRDefault="006A3081" w:rsidP="006A3081"/>
    <w:p w:rsidR="006A3081" w:rsidRDefault="006A3081" w:rsidP="006A3081"/>
    <w:p w:rsidR="006A3081" w:rsidRDefault="006A3081" w:rsidP="006A3081"/>
    <w:p w:rsidR="006A3081" w:rsidRDefault="006A3081" w:rsidP="006A3081"/>
    <w:p w:rsidR="006A3081" w:rsidRPr="006A3081" w:rsidRDefault="006A3081" w:rsidP="006A3081">
      <w:bookmarkStart w:id="0" w:name="_GoBack"/>
      <w:bookmarkEnd w:id="0"/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FE7E0A" w:rsidRDefault="00FE7E0A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11654C" w:rsidRDefault="001062B0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lastRenderedPageBreak/>
        <w:t>Анализ объема финансирования муниципальной программы «Переселение граждан из ветхого и аварийного жилищного фонда Бодайбинского муниципальног</w:t>
      </w:r>
      <w:r w:rsidR="0011654C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о образования на период 2020</w:t>
      </w:r>
      <w:r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-202</w:t>
      </w:r>
      <w:r w:rsidR="0011654C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5</w:t>
      </w:r>
      <w:r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 xml:space="preserve"> годов» за </w:t>
      </w:r>
      <w:r w:rsidR="0011654C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202</w:t>
      </w:r>
      <w:r w:rsidR="00867AB8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3</w:t>
      </w:r>
      <w:r w:rsidR="0011654C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 xml:space="preserve"> </w:t>
      </w:r>
      <w:r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год</w:t>
      </w:r>
    </w:p>
    <w:p w:rsidR="001062B0" w:rsidRPr="00CD0110" w:rsidRDefault="001062B0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 xml:space="preserve"> </w:t>
      </w:r>
    </w:p>
    <w:p w:rsidR="001062B0" w:rsidRDefault="001062B0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Подпрограмма 1</w:t>
      </w:r>
    </w:p>
    <w:p w:rsidR="001062B0" w:rsidRPr="00C93D85" w:rsidRDefault="001062B0" w:rsidP="001062B0"/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685"/>
        <w:gridCol w:w="1134"/>
        <w:gridCol w:w="1559"/>
        <w:gridCol w:w="1276"/>
        <w:gridCol w:w="1843"/>
      </w:tblGrid>
      <w:tr w:rsidR="009247EC" w:rsidRPr="00CD0110" w:rsidTr="00371BF8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Наименование основных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 xml:space="preserve">Объем финансирования </w:t>
            </w:r>
          </w:p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Пояснения по освоению объемов финансирования</w:t>
            </w:r>
          </w:p>
        </w:tc>
      </w:tr>
      <w:tr w:rsidR="009247EC" w:rsidRPr="00CD0110" w:rsidTr="00371BF8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план на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2B0" w:rsidRPr="009247EC" w:rsidRDefault="001062B0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47EC" w:rsidRPr="00CD0110" w:rsidTr="00F86468">
        <w:trPr>
          <w:trHeight w:val="2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9247EC" w:rsidRPr="00CD0110" w:rsidTr="00371BF8">
        <w:trPr>
          <w:trHeight w:val="248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мероприятие:</w:t>
            </w:r>
          </w:p>
          <w:p w:rsidR="001062B0" w:rsidRPr="009247EC" w:rsidRDefault="00643324" w:rsidP="00DD08C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жильем граждан, проживающих в домах, признанных непригодными для проживания, путем строительства жилых помещений и (или) приобретения (в том числе на вторичном рынке) жилых помещений, а также путем предоставления возмещений гражданам за изымаемые жилые помещения аварийного жилищного фонда Бодайбинского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  <w:p w:rsidR="001062B0" w:rsidRPr="009247EC" w:rsidRDefault="001062B0" w:rsidP="00DD08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1062B0" w:rsidP="00DD08C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1062B0" w:rsidP="00DD08C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1062B0" w:rsidP="00DD08C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1062B0" w:rsidP="00DD08C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1062B0" w:rsidP="00DD08C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AA9" w:rsidRDefault="00367AA9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867AB8" w:rsidP="00B0332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062B0" w:rsidRPr="009247EC" w:rsidRDefault="001062B0" w:rsidP="00DD08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867AB8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643324" w:rsidRDefault="00643324" w:rsidP="0064332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643324" w:rsidRDefault="001062B0" w:rsidP="0064332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74F3" w:rsidRPr="004674F3" w:rsidRDefault="00B0332A" w:rsidP="00B0332A">
            <w:pPr>
              <w:ind w:firstLine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  <w:p w:rsidR="001062B0" w:rsidRPr="009247EC" w:rsidRDefault="001062B0" w:rsidP="00DD08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1062B0" w:rsidP="00DD08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74F3" w:rsidRDefault="00B0332A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062B0" w:rsidRPr="009247EC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2B0" w:rsidRPr="009247EC" w:rsidRDefault="001062B0" w:rsidP="0064332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2B0" w:rsidRPr="009247EC" w:rsidRDefault="001062B0" w:rsidP="004674F3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324" w:rsidRPr="00CD0110" w:rsidTr="00371BF8">
        <w:trPr>
          <w:trHeight w:val="112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24" w:rsidRPr="009247EC" w:rsidRDefault="00643324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24" w:rsidRPr="009247EC" w:rsidRDefault="00643324" w:rsidP="00DD08C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Снос аварийного жилья, предусмотренный по судебному решению за период переселения граждан с 2016 по 2018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24" w:rsidRDefault="00643324" w:rsidP="006433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643324" w:rsidRPr="00643324" w:rsidRDefault="00643324" w:rsidP="0064332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М</w:t>
            </w:r>
            <w:r w:rsidRPr="00643324">
              <w:rPr>
                <w:rFonts w:ascii="Times New Roman" w:hAnsi="Times New Roman" w:cs="Times New Roman"/>
                <w:sz w:val="18"/>
              </w:rPr>
              <w:t xml:space="preserve">естный </w:t>
            </w:r>
            <w:r>
              <w:rPr>
                <w:rFonts w:ascii="Times New Roman" w:hAnsi="Times New Roman" w:cs="Times New Roman"/>
                <w:sz w:val="18"/>
              </w:rPr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24" w:rsidRDefault="00643324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3324" w:rsidRDefault="00867AB8" w:rsidP="00367AA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Default="0011654C" w:rsidP="0011654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654C" w:rsidRPr="0011654C" w:rsidRDefault="00867AB8" w:rsidP="00367AA9">
            <w:pPr>
              <w:ind w:firstLine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601,24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BF8" w:rsidRPr="009247EC" w:rsidRDefault="00371BF8" w:rsidP="004674F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654C" w:rsidRPr="00CD0110" w:rsidTr="00371BF8">
        <w:trPr>
          <w:trHeight w:val="112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Default="0011654C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Default="0011654C" w:rsidP="00DD08C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жильем граждан, нуждающихся в жилых помещениях по исполнению судебных актов и мировых соглашений, а также оплата судебных расходов по исполнительным листам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Default="0011654C" w:rsidP="006433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11654C" w:rsidRDefault="0011654C" w:rsidP="0064332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Default="0011654C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654C" w:rsidRDefault="00D64C27" w:rsidP="00367AA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3 986,42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Default="0011654C" w:rsidP="0011654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654C" w:rsidRDefault="00D64C27" w:rsidP="00367AA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3 978,42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654C" w:rsidRDefault="0011654C" w:rsidP="00DD08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654C" w:rsidRPr="009247EC" w:rsidRDefault="0011654C" w:rsidP="003B70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47EC" w:rsidRPr="00CD0110" w:rsidTr="00371BF8"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1062B0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мероприятию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D64C27" w:rsidP="00367AA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4 587,66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9247EC" w:rsidRDefault="00D64C27" w:rsidP="00367AA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4 579,66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2B0" w:rsidRPr="009247EC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A82CB9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A82CB9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B461DA" w:rsidRDefault="00B461DA" w:rsidP="00B461DA"/>
    <w:p w:rsidR="00B461DA" w:rsidRDefault="00B461DA" w:rsidP="00B461DA"/>
    <w:p w:rsidR="00B461DA" w:rsidRDefault="00B461DA" w:rsidP="00B461DA"/>
    <w:p w:rsidR="00B461DA" w:rsidRDefault="00B461DA" w:rsidP="00B461DA"/>
    <w:p w:rsidR="00B461DA" w:rsidRDefault="00B461DA" w:rsidP="00B461DA"/>
    <w:p w:rsidR="00B461DA" w:rsidRDefault="00B461DA" w:rsidP="00B461DA"/>
    <w:p w:rsidR="00B461DA" w:rsidRPr="00B461DA" w:rsidRDefault="00B461DA" w:rsidP="00B461DA"/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791828" w:rsidRDefault="00791828" w:rsidP="0011654C">
      <w:pPr>
        <w:pStyle w:val="a5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060885" w:rsidRDefault="00060885" w:rsidP="00060885"/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791828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</w:p>
    <w:p w:rsidR="00A82CB9" w:rsidRPr="001062B0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  <w:r w:rsidRPr="001062B0"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  <w:lastRenderedPageBreak/>
        <w:t>Анализ объема финансирования муниципальной программы «Переселение граждан из ветхого и аварийного жилищного фонда Бодайбинского муниципального образования на период 20</w:t>
      </w:r>
      <w:r w:rsidR="0011654C"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  <w:t>20</w:t>
      </w:r>
      <w:r w:rsidRPr="001062B0"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  <w:t>-20</w:t>
      </w:r>
      <w:r w:rsidR="0011654C"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  <w:t>25</w:t>
      </w:r>
      <w:r w:rsidRPr="001062B0"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  <w:t xml:space="preserve"> годов» за 20</w:t>
      </w:r>
      <w:r w:rsidR="0011654C"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  <w:t>2</w:t>
      </w:r>
      <w:r w:rsidR="003B705F"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  <w:t>3</w:t>
      </w:r>
      <w:r w:rsidRPr="001062B0"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  <w:t xml:space="preserve"> год</w:t>
      </w:r>
      <w:r w:rsidR="00D64C27"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  <w:t>.</w:t>
      </w:r>
    </w:p>
    <w:p w:rsidR="00A82CB9" w:rsidRPr="00CD0110" w:rsidRDefault="00A82CB9" w:rsidP="00A82CB9">
      <w:pPr>
        <w:rPr>
          <w:sz w:val="21"/>
          <w:szCs w:val="21"/>
        </w:rPr>
      </w:pPr>
    </w:p>
    <w:p w:rsidR="00A82CB9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 w:rsidRPr="00CD0110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Подпрограмма 2</w:t>
      </w:r>
    </w:p>
    <w:p w:rsidR="00A82CB9" w:rsidRDefault="00A82CB9" w:rsidP="00A82CB9"/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118"/>
        <w:gridCol w:w="1276"/>
        <w:gridCol w:w="1701"/>
        <w:gridCol w:w="992"/>
        <w:gridCol w:w="2552"/>
      </w:tblGrid>
      <w:tr w:rsidR="00A82CB9" w:rsidRPr="00CD0110" w:rsidTr="00FE7E0A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Наименование основных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</w:t>
            </w:r>
          </w:p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 xml:space="preserve"> тыс. руб.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Пояснения по освоению объемов финансирования</w:t>
            </w:r>
          </w:p>
        </w:tc>
      </w:tr>
      <w:tr w:rsidR="00A82CB9" w:rsidRPr="00CD0110" w:rsidTr="00FE7E0A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план на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CB9" w:rsidRPr="009247EC" w:rsidRDefault="00A82CB9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CB9" w:rsidRPr="00CD0110" w:rsidTr="00FE7E0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82CB9" w:rsidRPr="00CD0110" w:rsidTr="00FE7E0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Default="0011654C" w:rsidP="0011654C">
            <w:pPr>
              <w:pStyle w:val="a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мероприятие: </w:t>
            </w:r>
          </w:p>
          <w:p w:rsidR="0011654C" w:rsidRPr="0011654C" w:rsidRDefault="0011654C" w:rsidP="0011654C">
            <w:pPr>
              <w:ind w:firstLine="0"/>
              <w:rPr>
                <w:rFonts w:ascii="Times New Roman" w:hAnsi="Times New Roman" w:cs="Times New Roman"/>
              </w:rPr>
            </w:pPr>
            <w:r w:rsidRPr="0011654C">
              <w:rPr>
                <w:rFonts w:ascii="Times New Roman" w:hAnsi="Times New Roman" w:cs="Times New Roman"/>
                <w:sz w:val="20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0"/>
              </w:rPr>
              <w:t xml:space="preserve">жильем граждан, проживающих в домах, признанных непригодными для проживания, </w:t>
            </w:r>
            <w:r w:rsidR="00994DC1">
              <w:rPr>
                <w:rFonts w:ascii="Times New Roman" w:hAnsi="Times New Roman" w:cs="Times New Roman"/>
                <w:sz w:val="20"/>
              </w:rPr>
              <w:t>путем приобретения (в том числе на вторичном рынке) жилых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Default="0011654C" w:rsidP="00DD08C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9247EC" w:rsidRDefault="00A82CB9" w:rsidP="00DD08C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Default="0011654C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82CB9" w:rsidRPr="009247EC" w:rsidRDefault="00A82CB9" w:rsidP="00DD08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9247EC" w:rsidRDefault="00A82CB9" w:rsidP="00DD08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9247EC" w:rsidRDefault="00A82CB9" w:rsidP="00DD08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9247EC" w:rsidRDefault="00A82CB9" w:rsidP="0011654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Default="0011654C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82CB9" w:rsidRPr="009247EC" w:rsidRDefault="00A82CB9" w:rsidP="00DD08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9247EC" w:rsidRDefault="00A82CB9" w:rsidP="00DD08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9247EC" w:rsidRDefault="00A82CB9" w:rsidP="00DD08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9247EC" w:rsidRDefault="00A82CB9" w:rsidP="00DD08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9247EC" w:rsidRDefault="00A82CB9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CB9" w:rsidRPr="00CD0110" w:rsidTr="00FE7E0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Default="00A82CB9" w:rsidP="00994DC1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мероприятие: </w:t>
            </w:r>
          </w:p>
          <w:p w:rsidR="00994DC1" w:rsidRPr="00994DC1" w:rsidRDefault="00994DC1" w:rsidP="00994DC1">
            <w:pPr>
              <w:ind w:firstLine="0"/>
              <w:rPr>
                <w:rFonts w:ascii="Times New Roman" w:hAnsi="Times New Roman" w:cs="Times New Roman"/>
              </w:rPr>
            </w:pPr>
            <w:r w:rsidRPr="00994DC1">
              <w:rPr>
                <w:rFonts w:ascii="Times New Roman" w:hAnsi="Times New Roman" w:cs="Times New Roman"/>
                <w:sz w:val="20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0"/>
              </w:rPr>
              <w:t>жильем граждан, нуждающихся в жилых помещениях по исполнению судебных актов и мировых соглашений.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A82CB9" w:rsidRPr="009247EC" w:rsidRDefault="00A82CB9" w:rsidP="00DD08C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9247EC" w:rsidRDefault="00A82CB9" w:rsidP="00DD08C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9247EC" w:rsidRDefault="00A82CB9" w:rsidP="00DD08C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1677A1" w:rsidRDefault="00A82CB9" w:rsidP="00DD08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1677A1" w:rsidRDefault="0011654C" w:rsidP="00371BF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82CB9" w:rsidRPr="001677A1" w:rsidRDefault="00A82CB9" w:rsidP="00DD08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1677A1" w:rsidRDefault="00A82CB9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1677A1" w:rsidRDefault="00A82CB9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1677A1" w:rsidRDefault="00A82CB9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1677A1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1677A1" w:rsidRDefault="0011654C" w:rsidP="0011654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82CB9" w:rsidRPr="001677A1" w:rsidRDefault="00A82CB9" w:rsidP="00DD08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1677A1" w:rsidRDefault="00A82CB9" w:rsidP="00DD08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1677A1" w:rsidRDefault="00A82CB9" w:rsidP="00DD08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1677A1" w:rsidRDefault="00A82CB9" w:rsidP="00DD08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CB9" w:rsidRPr="001677A1" w:rsidRDefault="00A82CB9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77A1" w:rsidRPr="001677A1" w:rsidRDefault="001677A1" w:rsidP="001677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CB9" w:rsidRPr="00CD0110" w:rsidTr="00FE7E0A"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мероприятию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11654C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11654C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CB9" w:rsidRPr="009247EC" w:rsidRDefault="00A82CB9" w:rsidP="00C568D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CB9" w:rsidRPr="00CD0110" w:rsidTr="00FE7E0A">
        <w:trPr>
          <w:trHeight w:val="70"/>
        </w:trPr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A82CB9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 xml:space="preserve">           Всего по программе: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11654C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9247EC" w:rsidRDefault="00994DC1" w:rsidP="00DD08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CB9" w:rsidRPr="009247EC" w:rsidRDefault="00A82CB9" w:rsidP="00DD08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82CB9" w:rsidRPr="00CD0110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sectPr w:rsidR="00A82CB9" w:rsidRPr="00CD0110" w:rsidSect="009247EC">
          <w:pgSz w:w="11905" w:h="16837"/>
          <w:pgMar w:top="851" w:right="800" w:bottom="851" w:left="1276" w:header="720" w:footer="720" w:gutter="0"/>
          <w:cols w:space="720"/>
          <w:noEndnote/>
          <w:docGrid w:linePitch="326"/>
        </w:sectPr>
      </w:pPr>
    </w:p>
    <w:p w:rsidR="00666C69" w:rsidRPr="0095599E" w:rsidRDefault="00666C69" w:rsidP="00666C69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 w:rsidRPr="0095599E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lastRenderedPageBreak/>
        <w:t>Приложение 7</w:t>
      </w:r>
    </w:p>
    <w:p w:rsidR="00666C69" w:rsidRPr="0095599E" w:rsidRDefault="00666C69" w:rsidP="00666C6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Pr="000572D8" w:rsidRDefault="00666C69" w:rsidP="00666C69">
      <w:pPr>
        <w:pStyle w:val="a7"/>
        <w:jc w:val="center"/>
        <w:rPr>
          <w:rStyle w:val="a3"/>
          <w:rFonts w:ascii="Times New Roman" w:hAnsi="Times New Roman" w:cs="Times New Roman"/>
          <w:b w:val="0"/>
        </w:rPr>
      </w:pPr>
      <w:r w:rsidRPr="000572D8">
        <w:rPr>
          <w:rStyle w:val="a3"/>
          <w:rFonts w:ascii="Times New Roman" w:hAnsi="Times New Roman" w:cs="Times New Roman"/>
          <w:b w:val="0"/>
        </w:rPr>
        <w:t xml:space="preserve">Отчет об использовании бюджетных ассигнований бюджета Бодайбинского муниципального образования на реализацию муниципальной программы </w:t>
      </w:r>
    </w:p>
    <w:p w:rsidR="00666C69" w:rsidRPr="000572D8" w:rsidRDefault="00666C69" w:rsidP="00666C6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</w:rPr>
      </w:pPr>
      <w:r w:rsidRPr="000572D8">
        <w:rPr>
          <w:rStyle w:val="a3"/>
          <w:rFonts w:ascii="Times New Roman" w:hAnsi="Times New Roman" w:cs="Times New Roman"/>
          <w:b w:val="0"/>
          <w:color w:val="auto"/>
        </w:rPr>
        <w:t xml:space="preserve">за </w:t>
      </w:r>
      <w:r w:rsidR="00994DC1">
        <w:rPr>
          <w:rStyle w:val="a3"/>
          <w:rFonts w:ascii="Times New Roman" w:hAnsi="Times New Roman" w:cs="Times New Roman"/>
          <w:b w:val="0"/>
          <w:color w:val="auto"/>
        </w:rPr>
        <w:t>202</w:t>
      </w:r>
      <w:r w:rsidR="003B705F">
        <w:rPr>
          <w:rStyle w:val="a3"/>
          <w:rFonts w:ascii="Times New Roman" w:hAnsi="Times New Roman" w:cs="Times New Roman"/>
          <w:b w:val="0"/>
          <w:color w:val="auto"/>
        </w:rPr>
        <w:t>3</w:t>
      </w:r>
      <w:r w:rsidRPr="000572D8">
        <w:rPr>
          <w:rStyle w:val="a3"/>
          <w:rFonts w:ascii="Times New Roman" w:hAnsi="Times New Roman" w:cs="Times New Roman"/>
          <w:b w:val="0"/>
          <w:color w:val="auto"/>
        </w:rPr>
        <w:t xml:space="preserve"> год</w:t>
      </w:r>
      <w:r w:rsidR="00D64C27">
        <w:rPr>
          <w:rStyle w:val="a3"/>
          <w:rFonts w:ascii="Times New Roman" w:hAnsi="Times New Roman" w:cs="Times New Roman"/>
          <w:b w:val="0"/>
          <w:color w:val="auto"/>
        </w:rPr>
        <w:t>.</w:t>
      </w:r>
    </w:p>
    <w:p w:rsidR="00666C69" w:rsidRDefault="00666C69" w:rsidP="00666C69"/>
    <w:p w:rsidR="00666C69" w:rsidRDefault="00666C69" w:rsidP="00666C69">
      <w:pPr>
        <w:rPr>
          <w:rFonts w:ascii="Times New Roman" w:hAnsi="Times New Roman" w:cs="Times New Roman"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422"/>
        <w:gridCol w:w="1694"/>
        <w:gridCol w:w="1685"/>
        <w:gridCol w:w="1920"/>
      </w:tblGrid>
      <w:tr w:rsidR="00666C69" w:rsidRPr="002C3961" w:rsidTr="005230F1">
        <w:tc>
          <w:tcPr>
            <w:tcW w:w="709" w:type="dxa"/>
            <w:shd w:val="clear" w:color="auto" w:fill="auto"/>
            <w:vAlign w:val="center"/>
          </w:tcPr>
          <w:p w:rsidR="00666C69" w:rsidRPr="00C568DF" w:rsidRDefault="00666C69" w:rsidP="005230F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C568DF">
              <w:rPr>
                <w:rFonts w:ascii="Times New Roman" w:hAnsi="Times New Roman" w:cs="Times New Roman"/>
                <w:sz w:val="22"/>
              </w:rPr>
              <w:t>№пп</w:t>
            </w:r>
          </w:p>
        </w:tc>
        <w:tc>
          <w:tcPr>
            <w:tcW w:w="3490" w:type="dxa"/>
            <w:shd w:val="clear" w:color="auto" w:fill="auto"/>
            <w:vAlign w:val="center"/>
          </w:tcPr>
          <w:p w:rsidR="00666C69" w:rsidRPr="00C568DF" w:rsidRDefault="00666C69" w:rsidP="005230F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C568DF">
              <w:rPr>
                <w:rFonts w:ascii="Times New Roman" w:hAnsi="Times New Roman" w:cs="Times New Roman"/>
                <w:sz w:val="22"/>
              </w:rPr>
              <w:t>Наименование программы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66C69" w:rsidRPr="00C568DF" w:rsidRDefault="00666C69" w:rsidP="005230F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C568DF">
              <w:rPr>
                <w:rFonts w:ascii="Times New Roman" w:hAnsi="Times New Roman" w:cs="Times New Roman"/>
                <w:sz w:val="22"/>
              </w:rPr>
              <w:t>План бюджетных ассигнований, тыс. руб.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666C69" w:rsidRPr="00C568DF" w:rsidRDefault="00666C69" w:rsidP="005230F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C568DF">
              <w:rPr>
                <w:rFonts w:ascii="Times New Roman" w:hAnsi="Times New Roman" w:cs="Times New Roman"/>
                <w:sz w:val="22"/>
              </w:rPr>
              <w:t>Фактическое исполнение, тыс. руб.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666C69" w:rsidRPr="00C568DF" w:rsidRDefault="00666C69" w:rsidP="005230F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C568DF">
              <w:rPr>
                <w:rFonts w:ascii="Times New Roman" w:hAnsi="Times New Roman" w:cs="Times New Roman"/>
                <w:sz w:val="22"/>
              </w:rPr>
              <w:t>Уровень финансирования</w:t>
            </w:r>
          </w:p>
        </w:tc>
      </w:tr>
      <w:tr w:rsidR="00666C69" w:rsidRPr="002C3961" w:rsidTr="005230F1">
        <w:tc>
          <w:tcPr>
            <w:tcW w:w="709" w:type="dxa"/>
            <w:shd w:val="clear" w:color="auto" w:fill="auto"/>
            <w:vAlign w:val="center"/>
          </w:tcPr>
          <w:p w:rsidR="00666C69" w:rsidRPr="00C568DF" w:rsidRDefault="00666C69" w:rsidP="005230F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C568DF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3490" w:type="dxa"/>
            <w:shd w:val="clear" w:color="auto" w:fill="auto"/>
            <w:vAlign w:val="center"/>
          </w:tcPr>
          <w:p w:rsidR="00666C69" w:rsidRPr="00C568DF" w:rsidRDefault="00666C69" w:rsidP="00994DC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C568DF">
              <w:rPr>
                <w:rFonts w:ascii="Times New Roman" w:hAnsi="Times New Roman" w:cs="Times New Roman"/>
                <w:bCs/>
                <w:sz w:val="22"/>
                <w:szCs w:val="21"/>
              </w:rPr>
              <w:t>«Переселение граждан из ветхого и аварийного жилищного фонда Бодайбинского муниципального образования на период 20</w:t>
            </w:r>
            <w:r w:rsidR="00994DC1">
              <w:rPr>
                <w:rFonts w:ascii="Times New Roman" w:hAnsi="Times New Roman" w:cs="Times New Roman"/>
                <w:bCs/>
                <w:sz w:val="22"/>
                <w:szCs w:val="21"/>
              </w:rPr>
              <w:t>20</w:t>
            </w:r>
            <w:r w:rsidRPr="00C568DF">
              <w:rPr>
                <w:rFonts w:ascii="Times New Roman" w:hAnsi="Times New Roman" w:cs="Times New Roman"/>
                <w:bCs/>
                <w:sz w:val="22"/>
                <w:szCs w:val="21"/>
              </w:rPr>
              <w:t>–202</w:t>
            </w:r>
            <w:r w:rsidR="00994DC1">
              <w:rPr>
                <w:rFonts w:ascii="Times New Roman" w:hAnsi="Times New Roman" w:cs="Times New Roman"/>
                <w:bCs/>
                <w:sz w:val="22"/>
                <w:szCs w:val="21"/>
              </w:rPr>
              <w:t>5</w:t>
            </w:r>
            <w:r w:rsidRPr="00C568DF">
              <w:rPr>
                <w:rFonts w:ascii="Times New Roman" w:hAnsi="Times New Roman" w:cs="Times New Roman"/>
                <w:bCs/>
                <w:sz w:val="22"/>
                <w:szCs w:val="21"/>
              </w:rPr>
              <w:t xml:space="preserve"> годов»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66C69" w:rsidRPr="00C568DF" w:rsidRDefault="00D64C27" w:rsidP="00367AA9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4 587,66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666C69" w:rsidRPr="00C568DF" w:rsidRDefault="00D64C27" w:rsidP="00367AA9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4 579,66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666C69" w:rsidRPr="00C568DF" w:rsidRDefault="00CA5010" w:rsidP="005230F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100</w:t>
            </w:r>
          </w:p>
        </w:tc>
      </w:tr>
    </w:tbl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666C69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3D7DCD" w:rsidRDefault="003D7DCD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1"/>
          <w:szCs w:val="21"/>
        </w:rPr>
      </w:pPr>
    </w:p>
    <w:p w:rsidR="00A82CB9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1"/>
          <w:szCs w:val="21"/>
        </w:rPr>
      </w:pPr>
    </w:p>
    <w:p w:rsidR="00A82CB9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1"/>
          <w:szCs w:val="21"/>
        </w:rPr>
      </w:pPr>
    </w:p>
    <w:p w:rsidR="00A82CB9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1"/>
          <w:szCs w:val="21"/>
        </w:rPr>
      </w:pPr>
    </w:p>
    <w:p w:rsidR="00A82CB9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1"/>
          <w:szCs w:val="21"/>
        </w:rPr>
      </w:pPr>
    </w:p>
    <w:p w:rsidR="00A82CB9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1"/>
          <w:szCs w:val="21"/>
        </w:rPr>
      </w:pPr>
    </w:p>
    <w:p w:rsidR="00A82CB9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1"/>
          <w:szCs w:val="21"/>
        </w:rPr>
      </w:pPr>
    </w:p>
    <w:p w:rsidR="00A82CB9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1"/>
          <w:szCs w:val="21"/>
        </w:rPr>
      </w:pPr>
    </w:p>
    <w:p w:rsidR="00A82CB9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1"/>
          <w:szCs w:val="21"/>
        </w:rPr>
      </w:pPr>
    </w:p>
    <w:p w:rsidR="00A82CB9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1"/>
          <w:szCs w:val="21"/>
        </w:rPr>
      </w:pPr>
    </w:p>
    <w:p w:rsidR="00A82CB9" w:rsidRPr="00CD0110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1"/>
          <w:szCs w:val="21"/>
        </w:rPr>
      </w:pPr>
    </w:p>
    <w:p w:rsidR="003D7DCD" w:rsidRPr="00CD0110" w:rsidRDefault="003D7DCD" w:rsidP="003D7DCD">
      <w:pPr>
        <w:tabs>
          <w:tab w:val="left" w:pos="7785"/>
        </w:tabs>
        <w:jc w:val="right"/>
        <w:rPr>
          <w:rFonts w:ascii="Times New Roman" w:hAnsi="Times New Roman" w:cs="Times New Roman"/>
          <w:sz w:val="21"/>
          <w:szCs w:val="21"/>
        </w:rPr>
      </w:pPr>
    </w:p>
    <w:p w:rsidR="003D7DCD" w:rsidRPr="00CD0110" w:rsidRDefault="003D7DCD" w:rsidP="003D7DCD">
      <w:pPr>
        <w:tabs>
          <w:tab w:val="left" w:pos="7785"/>
        </w:tabs>
        <w:jc w:val="right"/>
        <w:rPr>
          <w:rFonts w:ascii="Times New Roman" w:hAnsi="Times New Roman" w:cs="Times New Roman"/>
          <w:sz w:val="21"/>
          <w:szCs w:val="21"/>
        </w:rPr>
      </w:pPr>
    </w:p>
    <w:p w:rsidR="00C568DF" w:rsidRDefault="00A82CB9" w:rsidP="00A82CB9">
      <w:pPr>
        <w:pStyle w:val="a7"/>
        <w:ind w:firstLine="0"/>
        <w:jc w:val="right"/>
        <w:rPr>
          <w:rStyle w:val="a3"/>
          <w:rFonts w:ascii="Times New Roman" w:hAnsi="Times New Roman" w:cs="Times New Roman"/>
          <w:b w:val="0"/>
        </w:rPr>
      </w:pPr>
      <w:r>
        <w:rPr>
          <w:rStyle w:val="a3"/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</w:t>
      </w:r>
    </w:p>
    <w:p w:rsidR="00A82CB9" w:rsidRPr="00736910" w:rsidRDefault="00A82CB9" w:rsidP="00A82CB9">
      <w:pPr>
        <w:pStyle w:val="a7"/>
        <w:ind w:firstLine="0"/>
        <w:jc w:val="right"/>
        <w:rPr>
          <w:rFonts w:ascii="Times New Roman" w:hAnsi="Times New Roman" w:cs="Times New Roman"/>
          <w:b/>
        </w:rPr>
      </w:pPr>
      <w:r w:rsidRPr="00736910">
        <w:rPr>
          <w:rStyle w:val="a3"/>
          <w:rFonts w:ascii="Times New Roman" w:hAnsi="Times New Roman" w:cs="Times New Roman"/>
          <w:b w:val="0"/>
        </w:rPr>
        <w:lastRenderedPageBreak/>
        <w:t>Приложение №</w:t>
      </w:r>
      <w:r>
        <w:rPr>
          <w:rStyle w:val="a3"/>
          <w:rFonts w:ascii="Times New Roman" w:hAnsi="Times New Roman" w:cs="Times New Roman"/>
          <w:b w:val="0"/>
        </w:rPr>
        <w:t xml:space="preserve"> 8</w:t>
      </w:r>
    </w:p>
    <w:p w:rsidR="00A82CB9" w:rsidRDefault="00A82CB9" w:rsidP="00A82CB9">
      <w:pPr>
        <w:rPr>
          <w:rFonts w:ascii="Times New Roman" w:hAnsi="Times New Roman" w:cs="Times New Roman"/>
          <w:sz w:val="21"/>
          <w:szCs w:val="21"/>
        </w:rPr>
      </w:pPr>
    </w:p>
    <w:p w:rsidR="00A82CB9" w:rsidRDefault="00A82CB9" w:rsidP="00A82CB9">
      <w:pPr>
        <w:rPr>
          <w:rFonts w:ascii="Times New Roman" w:hAnsi="Times New Roman" w:cs="Times New Roman"/>
          <w:sz w:val="21"/>
          <w:szCs w:val="21"/>
        </w:rPr>
      </w:pPr>
    </w:p>
    <w:p w:rsidR="00A82CB9" w:rsidRDefault="00A82CB9" w:rsidP="00A82CB9">
      <w:pPr>
        <w:pStyle w:val="a7"/>
        <w:ind w:left="6480" w:firstLine="0"/>
        <w:rPr>
          <w:rFonts w:ascii="Times New Roman" w:hAnsi="Times New Roman" w:cs="Times New Roman"/>
        </w:rPr>
      </w:pPr>
    </w:p>
    <w:p w:rsidR="00A82CB9" w:rsidRPr="00A82CB9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A82CB9">
        <w:rPr>
          <w:rFonts w:ascii="Times New Roman" w:hAnsi="Times New Roman" w:cs="Times New Roman"/>
          <w:sz w:val="22"/>
          <w:szCs w:val="22"/>
        </w:rPr>
        <w:t xml:space="preserve">Отчет о расходах на реализацию целей муниципальной программы за счет всех источников финансирования </w:t>
      </w:r>
      <w:r w:rsidRPr="00A82CB9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Переселение граждан из ветхого и аварийного жилищного фонда Бодайбинского муниципа</w:t>
      </w:r>
      <w:r w:rsidR="00B21DD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льного образования на период 2020-2025</w:t>
      </w:r>
      <w:r w:rsidRPr="00A82CB9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годов» за 20</w:t>
      </w:r>
      <w:r w:rsidR="00B21DD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3B705F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3</w:t>
      </w:r>
      <w:r w:rsidR="00D64C2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</w:t>
      </w:r>
    </w:p>
    <w:p w:rsidR="00A82CB9" w:rsidRPr="00A82CB9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A82CB9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Подпрограмма 1</w:t>
      </w:r>
    </w:p>
    <w:p w:rsidR="00A82CB9" w:rsidRPr="00A82CB9" w:rsidRDefault="00A82CB9" w:rsidP="00A82CB9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</w:p>
    <w:p w:rsidR="00A82CB9" w:rsidRPr="006F21C5" w:rsidRDefault="00A82CB9" w:rsidP="00A82CB9">
      <w:pPr>
        <w:pStyle w:val="a7"/>
        <w:jc w:val="left"/>
        <w:rPr>
          <w:rFonts w:ascii="Times New Roman" w:hAnsi="Times New Roman" w:cs="Times New Roman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3262"/>
        <w:gridCol w:w="1276"/>
        <w:gridCol w:w="1276"/>
        <w:gridCol w:w="992"/>
        <w:gridCol w:w="2268"/>
      </w:tblGrid>
      <w:tr w:rsidR="00A82CB9" w:rsidRPr="002C3961" w:rsidTr="00F86468">
        <w:tc>
          <w:tcPr>
            <w:tcW w:w="702" w:type="dxa"/>
            <w:shd w:val="clear" w:color="auto" w:fill="auto"/>
            <w:vAlign w:val="center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3262" w:type="dxa"/>
            <w:shd w:val="clear" w:color="auto" w:fill="auto"/>
            <w:vAlign w:val="center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Наименование основных мероприятий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2CB9" w:rsidRPr="00A82CB9" w:rsidRDefault="00A82CB9" w:rsidP="003B705F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План финансирования на 20</w:t>
            </w:r>
            <w:r w:rsidR="00994D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B70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 xml:space="preserve"> год, тыс.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Фактическое исполнение за </w:t>
            </w:r>
            <w:r w:rsidR="00B461DA">
              <w:rPr>
                <w:rFonts w:ascii="Times New Roman" w:hAnsi="Times New Roman" w:cs="Times New Roman"/>
                <w:sz w:val="20"/>
                <w:szCs w:val="20"/>
              </w:rPr>
              <w:t xml:space="preserve">1 полугодие </w:t>
            </w: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994D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B70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B461D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% исполнения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Причины неисполнения (в случае отклонения более чем на 15 %)</w:t>
            </w:r>
          </w:p>
        </w:tc>
      </w:tr>
      <w:tr w:rsidR="00A82CB9" w:rsidRPr="002C3961" w:rsidTr="00F86468">
        <w:tc>
          <w:tcPr>
            <w:tcW w:w="9776" w:type="dxa"/>
            <w:gridSpan w:val="6"/>
            <w:shd w:val="clear" w:color="auto" w:fill="auto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CB9" w:rsidRPr="002C3961" w:rsidTr="00F86468">
        <w:trPr>
          <w:trHeight w:val="3266"/>
        </w:trPr>
        <w:tc>
          <w:tcPr>
            <w:tcW w:w="702" w:type="dxa"/>
            <w:shd w:val="clear" w:color="auto" w:fill="auto"/>
          </w:tcPr>
          <w:p w:rsidR="00A82CB9" w:rsidRPr="00A82CB9" w:rsidRDefault="00A82CB9" w:rsidP="00371BF8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262" w:type="dxa"/>
            <w:shd w:val="clear" w:color="auto" w:fill="auto"/>
          </w:tcPr>
          <w:p w:rsidR="00B21DDE" w:rsidRPr="009247EC" w:rsidRDefault="00B21DDE" w:rsidP="00B21DD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мероприятие:</w:t>
            </w:r>
          </w:p>
          <w:p w:rsidR="00A82CB9" w:rsidRPr="00A82CB9" w:rsidRDefault="00B21DDE" w:rsidP="00B21DDE">
            <w:pPr>
              <w:pStyle w:val="a7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жильем граждан, проживающих в домах, признанных непригодными для проживания, путем строительства жилых помещений и (или) приобретения (в том числе на вторичном рынке) жилых помещений, а также путем предоставления возмещений гражданам за изымаемые жилые помещения аварийного жилищного фонда Бодайбинского муниципального образования</w:t>
            </w:r>
          </w:p>
        </w:tc>
        <w:tc>
          <w:tcPr>
            <w:tcW w:w="1276" w:type="dxa"/>
            <w:shd w:val="clear" w:color="auto" w:fill="auto"/>
          </w:tcPr>
          <w:p w:rsidR="00A82CB9" w:rsidRPr="00A82CB9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3B705F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82CB9" w:rsidRPr="00A82CB9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82CB9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Pr="00A82CB9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82CB9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Pr="00A82CB9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:rsidR="00A82CB9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Pr="00A82CB9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6468" w:rsidRPr="002C3961" w:rsidTr="00011E31">
        <w:trPr>
          <w:trHeight w:val="1121"/>
        </w:trPr>
        <w:tc>
          <w:tcPr>
            <w:tcW w:w="702" w:type="dxa"/>
            <w:shd w:val="clear" w:color="auto" w:fill="auto"/>
          </w:tcPr>
          <w:p w:rsidR="00F86468" w:rsidRPr="00A82CB9" w:rsidRDefault="00F86468" w:rsidP="00F86468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262" w:type="dxa"/>
            <w:shd w:val="clear" w:color="auto" w:fill="auto"/>
          </w:tcPr>
          <w:p w:rsidR="00F86468" w:rsidRPr="009247EC" w:rsidRDefault="00F86468" w:rsidP="00F8646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Снос аварийного жилья, предусмотренный по судебному решению за период переселения граждан с 2016 по 2018 годы</w:t>
            </w:r>
          </w:p>
        </w:tc>
        <w:tc>
          <w:tcPr>
            <w:tcW w:w="1276" w:type="dxa"/>
            <w:shd w:val="clear" w:color="auto" w:fill="auto"/>
          </w:tcPr>
          <w:p w:rsidR="00F86468" w:rsidRDefault="00F86468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3B705F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601,24</w:t>
            </w:r>
          </w:p>
          <w:p w:rsidR="00CA5010" w:rsidRPr="00A82CB9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86468" w:rsidRDefault="00F86468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3B705F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601,24</w:t>
            </w:r>
          </w:p>
          <w:p w:rsidR="00CA5010" w:rsidRPr="00A82CB9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86468" w:rsidRDefault="00F86468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Pr="00A82CB9" w:rsidRDefault="003B705F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5010" w:rsidRPr="009247EC" w:rsidRDefault="00CA5010" w:rsidP="00CA501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6468" w:rsidRPr="002C3961" w:rsidTr="00011E31">
        <w:trPr>
          <w:trHeight w:val="1121"/>
        </w:trPr>
        <w:tc>
          <w:tcPr>
            <w:tcW w:w="702" w:type="dxa"/>
            <w:shd w:val="clear" w:color="auto" w:fill="auto"/>
          </w:tcPr>
          <w:p w:rsidR="00F86468" w:rsidRDefault="00F86468" w:rsidP="00F86468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2" w:type="dxa"/>
            <w:shd w:val="clear" w:color="auto" w:fill="auto"/>
          </w:tcPr>
          <w:p w:rsidR="00F86468" w:rsidRDefault="00F86468" w:rsidP="00F8646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жильем граждан, нуждающихся в жилых помещениях по исполнению судебных актов и мировых соглашений, а также оплата судебных расходов по исполнительным листам</w:t>
            </w:r>
          </w:p>
        </w:tc>
        <w:tc>
          <w:tcPr>
            <w:tcW w:w="1276" w:type="dxa"/>
            <w:shd w:val="clear" w:color="auto" w:fill="auto"/>
          </w:tcPr>
          <w:p w:rsidR="00F86468" w:rsidRDefault="00F86468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D64C27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3 986,42</w:t>
            </w:r>
          </w:p>
        </w:tc>
        <w:tc>
          <w:tcPr>
            <w:tcW w:w="1276" w:type="dxa"/>
            <w:shd w:val="clear" w:color="auto" w:fill="auto"/>
          </w:tcPr>
          <w:p w:rsidR="00F86468" w:rsidRDefault="00F86468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D64C27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3 978,42</w:t>
            </w:r>
          </w:p>
        </w:tc>
        <w:tc>
          <w:tcPr>
            <w:tcW w:w="992" w:type="dxa"/>
            <w:shd w:val="clear" w:color="auto" w:fill="auto"/>
          </w:tcPr>
          <w:p w:rsidR="00F86468" w:rsidRDefault="00F86468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CA5010" w:rsidP="00CA5010">
            <w:pPr>
              <w:pStyle w:val="a7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010" w:rsidRDefault="00D64C27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6468" w:rsidRDefault="00F86468" w:rsidP="00CA501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6468" w:rsidRPr="009247EC" w:rsidRDefault="00F86468" w:rsidP="00CA501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D7DCD" w:rsidRDefault="003D7DCD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B461DA" w:rsidRDefault="00B461DA" w:rsidP="00F86468">
      <w:pPr>
        <w:tabs>
          <w:tab w:val="left" w:pos="7785"/>
        </w:tabs>
        <w:ind w:firstLine="0"/>
        <w:rPr>
          <w:rFonts w:ascii="Times New Roman" w:hAnsi="Times New Roman" w:cs="Times New Roman"/>
          <w:sz w:val="21"/>
          <w:szCs w:val="21"/>
        </w:rPr>
      </w:pPr>
    </w:p>
    <w:p w:rsidR="00B461DA" w:rsidRDefault="00B461DA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CA5010" w:rsidRDefault="00CA5010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CA5010" w:rsidRDefault="00CA5010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CA5010" w:rsidRDefault="00CA5010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CA5010" w:rsidRDefault="00CA5010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CA5010" w:rsidRDefault="00CA5010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CA5010" w:rsidRDefault="00CA5010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CA5010" w:rsidRDefault="00CA5010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CA5010" w:rsidRDefault="00CA5010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CA5010" w:rsidRDefault="00CA5010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CA5010" w:rsidRDefault="00CA5010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CA5010" w:rsidRDefault="00CA5010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B461DA" w:rsidRDefault="00B461DA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B461DA" w:rsidRDefault="00B461DA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A82CB9" w:rsidRDefault="00A82CB9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A82CB9" w:rsidRPr="00A82CB9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A82CB9">
        <w:rPr>
          <w:rFonts w:ascii="Times New Roman" w:hAnsi="Times New Roman" w:cs="Times New Roman"/>
          <w:sz w:val="22"/>
          <w:szCs w:val="22"/>
        </w:rPr>
        <w:t xml:space="preserve">Отчет о расходах на реализацию целей муниципальной программы за счет всех источников финансирования </w:t>
      </w:r>
      <w:r w:rsidRPr="00A82CB9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Переселение граждан из ветхого и аварийного жилищного</w:t>
      </w:r>
      <w:r w:rsidR="00424682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A82CB9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</w:t>
      </w:r>
      <w:r w:rsidR="00424682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3B705F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3</w:t>
      </w:r>
      <w:r w:rsidRPr="00A82CB9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</w:t>
      </w:r>
      <w:r w:rsidR="00D64C2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</w:t>
      </w:r>
      <w:r w:rsidRPr="00A82CB9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:rsidR="00A82CB9" w:rsidRPr="00A82CB9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A82CB9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Подпрограмма </w:t>
      </w:r>
      <w:r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</w:t>
      </w:r>
    </w:p>
    <w:p w:rsidR="003D7DCD" w:rsidRDefault="003D7DCD" w:rsidP="003D7DCD">
      <w:pPr>
        <w:tabs>
          <w:tab w:val="left" w:pos="7785"/>
        </w:tabs>
        <w:jc w:val="right"/>
        <w:rPr>
          <w:rFonts w:ascii="Times New Roman" w:hAnsi="Times New Roman" w:cs="Times New Roman"/>
          <w:sz w:val="21"/>
          <w:szCs w:val="21"/>
        </w:rPr>
      </w:pPr>
    </w:p>
    <w:tbl>
      <w:tblPr>
        <w:tblW w:w="989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992"/>
        <w:gridCol w:w="1418"/>
        <w:gridCol w:w="850"/>
        <w:gridCol w:w="2807"/>
      </w:tblGrid>
      <w:tr w:rsidR="00A82CB9" w:rsidRPr="00A82CB9" w:rsidTr="00424682">
        <w:tc>
          <w:tcPr>
            <w:tcW w:w="710" w:type="dxa"/>
            <w:shd w:val="clear" w:color="auto" w:fill="auto"/>
            <w:vAlign w:val="center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Наименование основных мероприятий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2CB9" w:rsidRPr="00A82CB9" w:rsidRDefault="00A82CB9" w:rsidP="0042468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 xml:space="preserve">План финансирования на </w:t>
            </w:r>
            <w:r w:rsidR="0031645C">
              <w:rPr>
                <w:rFonts w:ascii="Times New Roman" w:hAnsi="Times New Roman" w:cs="Times New Roman"/>
                <w:sz w:val="20"/>
                <w:szCs w:val="20"/>
              </w:rPr>
              <w:t xml:space="preserve">1 полугодие </w:t>
            </w: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3B705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 xml:space="preserve"> год, тыс.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Фактическое исполнение за </w:t>
            </w:r>
            <w:r w:rsidR="00424682">
              <w:rPr>
                <w:rFonts w:ascii="Times New Roman" w:hAnsi="Times New Roman" w:cs="Times New Roman"/>
                <w:sz w:val="20"/>
                <w:szCs w:val="20"/>
              </w:rPr>
              <w:t xml:space="preserve">1 полугодие </w:t>
            </w: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4246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B70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42468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% исполнения</w:t>
            </w:r>
          </w:p>
        </w:tc>
        <w:tc>
          <w:tcPr>
            <w:tcW w:w="2807" w:type="dxa"/>
            <w:shd w:val="clear" w:color="auto" w:fill="auto"/>
            <w:vAlign w:val="center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Причины неисполнения (в случае отклонения более чем на 15 %)</w:t>
            </w:r>
          </w:p>
        </w:tc>
      </w:tr>
      <w:tr w:rsidR="00A82CB9" w:rsidRPr="00A82CB9" w:rsidTr="00C67CE7">
        <w:tc>
          <w:tcPr>
            <w:tcW w:w="9895" w:type="dxa"/>
            <w:gridSpan w:val="6"/>
            <w:shd w:val="clear" w:color="auto" w:fill="auto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CB9" w:rsidRPr="00A82CB9" w:rsidTr="00424682">
        <w:trPr>
          <w:trHeight w:val="1681"/>
        </w:trPr>
        <w:tc>
          <w:tcPr>
            <w:tcW w:w="710" w:type="dxa"/>
            <w:shd w:val="clear" w:color="auto" w:fill="auto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CB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118" w:type="dxa"/>
            <w:shd w:val="clear" w:color="auto" w:fill="auto"/>
          </w:tcPr>
          <w:p w:rsidR="00424682" w:rsidRDefault="00424682" w:rsidP="00424682">
            <w:pPr>
              <w:pStyle w:val="a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мероприятие: </w:t>
            </w:r>
          </w:p>
          <w:p w:rsidR="00A82CB9" w:rsidRPr="00A82CB9" w:rsidRDefault="00424682" w:rsidP="00424682">
            <w:pPr>
              <w:pStyle w:val="a7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654C">
              <w:rPr>
                <w:rFonts w:ascii="Times New Roman" w:hAnsi="Times New Roman" w:cs="Times New Roman"/>
                <w:sz w:val="20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0"/>
              </w:rPr>
              <w:t>жильем граждан, проживающих в домах, признанных непригодными для проживания, путем приобретения (в том числе на вторичном рынке) жилых помещений</w:t>
            </w:r>
          </w:p>
        </w:tc>
        <w:tc>
          <w:tcPr>
            <w:tcW w:w="992" w:type="dxa"/>
            <w:shd w:val="clear" w:color="auto" w:fill="auto"/>
          </w:tcPr>
          <w:p w:rsidR="00A82CB9" w:rsidRPr="00A82CB9" w:rsidRDefault="00A82CB9" w:rsidP="00DD08CD">
            <w:pPr>
              <w:pStyle w:val="a7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DD08CD">
            <w:pPr>
              <w:pStyle w:val="a7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DD08CD">
            <w:pPr>
              <w:pStyle w:val="a7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auto"/>
          </w:tcPr>
          <w:p w:rsidR="00A82CB9" w:rsidRPr="00A82CB9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10C0" w:rsidRPr="00A82CB9" w:rsidTr="00424682">
        <w:trPr>
          <w:trHeight w:val="1681"/>
        </w:trPr>
        <w:tc>
          <w:tcPr>
            <w:tcW w:w="710" w:type="dxa"/>
            <w:shd w:val="clear" w:color="auto" w:fill="auto"/>
          </w:tcPr>
          <w:p w:rsidR="002C10C0" w:rsidRPr="00A82CB9" w:rsidRDefault="002C10C0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118" w:type="dxa"/>
            <w:shd w:val="clear" w:color="auto" w:fill="auto"/>
          </w:tcPr>
          <w:p w:rsidR="00424682" w:rsidRDefault="00424682" w:rsidP="0042468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247EC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мероприятие: </w:t>
            </w:r>
          </w:p>
          <w:p w:rsidR="002C10C0" w:rsidRPr="00A82CB9" w:rsidRDefault="00424682" w:rsidP="00424682">
            <w:pPr>
              <w:pStyle w:val="a7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4DC1">
              <w:rPr>
                <w:rFonts w:ascii="Times New Roman" w:hAnsi="Times New Roman" w:cs="Times New Roman"/>
                <w:sz w:val="20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0"/>
              </w:rPr>
              <w:t>жильем граждан, нуждающихся в жилых помещениях по исполнению судебных актов и мировых соглашений.</w:t>
            </w:r>
          </w:p>
        </w:tc>
        <w:tc>
          <w:tcPr>
            <w:tcW w:w="992" w:type="dxa"/>
            <w:shd w:val="clear" w:color="auto" w:fill="auto"/>
          </w:tcPr>
          <w:p w:rsidR="002C10C0" w:rsidRDefault="002C10C0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0C0" w:rsidRDefault="002C10C0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0C0" w:rsidRDefault="002C10C0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0C0" w:rsidRPr="00A82CB9" w:rsidRDefault="00424682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2C10C0" w:rsidRDefault="002C10C0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68DF" w:rsidRDefault="00C568DF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68DF" w:rsidRDefault="00C568DF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68DF" w:rsidRPr="001677A1" w:rsidRDefault="00424682" w:rsidP="0042468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C568DF" w:rsidRDefault="00C568DF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68DF" w:rsidRPr="00A82CB9" w:rsidRDefault="00C568DF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C10C0" w:rsidRDefault="002C10C0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68DF" w:rsidRDefault="00C568DF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68DF" w:rsidRDefault="00C568DF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68DF" w:rsidRPr="00A82CB9" w:rsidRDefault="00424682" w:rsidP="0042468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07" w:type="dxa"/>
            <w:shd w:val="clear" w:color="auto" w:fill="auto"/>
          </w:tcPr>
          <w:p w:rsidR="002C10C0" w:rsidRPr="00A82CB9" w:rsidRDefault="002C10C0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C10C0" w:rsidRDefault="002C10C0" w:rsidP="00A82CB9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424682" w:rsidRDefault="00424682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060885" w:rsidRDefault="00060885" w:rsidP="002C10C0">
      <w:pPr>
        <w:jc w:val="right"/>
        <w:rPr>
          <w:rFonts w:ascii="Times New Roman" w:hAnsi="Times New Roman" w:cs="Times New Roman"/>
          <w:szCs w:val="21"/>
        </w:rPr>
      </w:pPr>
    </w:p>
    <w:p w:rsidR="002C10C0" w:rsidRPr="000572D8" w:rsidRDefault="002C10C0" w:rsidP="002C10C0">
      <w:pPr>
        <w:jc w:val="righ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>Приложение №9</w:t>
      </w:r>
    </w:p>
    <w:p w:rsidR="002C10C0" w:rsidRDefault="002C10C0" w:rsidP="002C10C0">
      <w:pPr>
        <w:rPr>
          <w:rFonts w:ascii="Times New Roman" w:hAnsi="Times New Roman" w:cs="Times New Roman"/>
          <w:sz w:val="21"/>
          <w:szCs w:val="21"/>
        </w:rPr>
      </w:pPr>
    </w:p>
    <w:p w:rsidR="002C10C0" w:rsidRDefault="002C10C0" w:rsidP="002C10C0"/>
    <w:p w:rsidR="002C10C0" w:rsidRDefault="002C10C0" w:rsidP="002C10C0">
      <w:pPr>
        <w:pStyle w:val="a7"/>
        <w:rPr>
          <w:rStyle w:val="a3"/>
          <w:rFonts w:ascii="Times New Roman" w:hAnsi="Times New Roman" w:cs="Times New Roman"/>
          <w:b w:val="0"/>
        </w:rPr>
      </w:pPr>
      <w:r>
        <w:rPr>
          <w:rStyle w:val="a3"/>
          <w:rFonts w:ascii="Times New Roman" w:hAnsi="Times New Roman" w:cs="Times New Roman"/>
          <w:b w:val="0"/>
        </w:rPr>
        <w:t>Отчет о внесенных изменениях в муниципальную программу за 20</w:t>
      </w:r>
      <w:r w:rsidR="00545BD9">
        <w:rPr>
          <w:rStyle w:val="a3"/>
          <w:rFonts w:ascii="Times New Roman" w:hAnsi="Times New Roman" w:cs="Times New Roman"/>
          <w:b w:val="0"/>
        </w:rPr>
        <w:t>2</w:t>
      </w:r>
      <w:r w:rsidR="003B705F">
        <w:rPr>
          <w:rStyle w:val="a3"/>
          <w:rFonts w:ascii="Times New Roman" w:hAnsi="Times New Roman" w:cs="Times New Roman"/>
          <w:b w:val="0"/>
        </w:rPr>
        <w:t>3</w:t>
      </w:r>
      <w:r>
        <w:rPr>
          <w:rStyle w:val="a3"/>
          <w:rFonts w:ascii="Times New Roman" w:hAnsi="Times New Roman" w:cs="Times New Roman"/>
          <w:b w:val="0"/>
        </w:rPr>
        <w:t xml:space="preserve"> год</w:t>
      </w:r>
    </w:p>
    <w:p w:rsidR="002C10C0" w:rsidRPr="002C10C0" w:rsidRDefault="002C10C0" w:rsidP="002C10C0">
      <w:pPr>
        <w:pStyle w:val="a7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tbl>
      <w:tblPr>
        <w:tblW w:w="9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2552"/>
        <w:gridCol w:w="1703"/>
        <w:gridCol w:w="1977"/>
      </w:tblGrid>
      <w:tr w:rsidR="002C10C0" w:rsidRPr="002C10C0" w:rsidTr="002C10C0">
        <w:tc>
          <w:tcPr>
            <w:tcW w:w="709" w:type="dxa"/>
            <w:shd w:val="clear" w:color="auto" w:fill="auto"/>
          </w:tcPr>
          <w:p w:rsidR="002C10C0" w:rsidRPr="002C10C0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C10C0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№пп</w:t>
            </w:r>
          </w:p>
        </w:tc>
        <w:tc>
          <w:tcPr>
            <w:tcW w:w="2835" w:type="dxa"/>
            <w:shd w:val="clear" w:color="auto" w:fill="auto"/>
          </w:tcPr>
          <w:p w:rsidR="002C10C0" w:rsidRPr="002C10C0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C10C0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Наименование подпрограммы и основного мероприятия</w:t>
            </w:r>
          </w:p>
        </w:tc>
        <w:tc>
          <w:tcPr>
            <w:tcW w:w="2552" w:type="dxa"/>
            <w:shd w:val="clear" w:color="auto" w:fill="auto"/>
          </w:tcPr>
          <w:p w:rsidR="002C10C0" w:rsidRPr="002C10C0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C10C0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Реквизиты нормативного акта о внесении изменений</w:t>
            </w:r>
          </w:p>
        </w:tc>
        <w:tc>
          <w:tcPr>
            <w:tcW w:w="1703" w:type="dxa"/>
            <w:shd w:val="clear" w:color="auto" w:fill="auto"/>
          </w:tcPr>
          <w:p w:rsidR="002C10C0" w:rsidRPr="002C10C0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C10C0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Первоначальный утвержденный</w:t>
            </w:r>
          </w:p>
          <w:p w:rsidR="002C10C0" w:rsidRPr="002C10C0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C10C0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план на текущий год (тыс. руб.)</w:t>
            </w:r>
          </w:p>
        </w:tc>
        <w:tc>
          <w:tcPr>
            <w:tcW w:w="1977" w:type="dxa"/>
            <w:shd w:val="clear" w:color="auto" w:fill="auto"/>
          </w:tcPr>
          <w:p w:rsidR="002C10C0" w:rsidRPr="002C10C0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C10C0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План с учетом изменений по состоянию на конец отчетного года</w:t>
            </w:r>
          </w:p>
        </w:tc>
      </w:tr>
      <w:tr w:rsidR="002C10C0" w:rsidRPr="002C10C0" w:rsidTr="002C10C0">
        <w:tc>
          <w:tcPr>
            <w:tcW w:w="709" w:type="dxa"/>
            <w:shd w:val="clear" w:color="auto" w:fill="auto"/>
          </w:tcPr>
          <w:p w:rsidR="002C10C0" w:rsidRPr="002C10C0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C10C0"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2C10C0" w:rsidRPr="002C10C0" w:rsidRDefault="002C10C0" w:rsidP="00545BD9">
            <w:pPr>
              <w:pStyle w:val="a7"/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«</w:t>
            </w:r>
            <w:r w:rsidRPr="00A82CB9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Переселение граждан из ветхого и аварийного жилищного фонда Бодайбинского муниципального образования на период 20</w:t>
            </w:r>
            <w:r w:rsidR="00545BD9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20-2025</w:t>
            </w:r>
            <w:r w:rsidRPr="00A82CB9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годов»</w:t>
            </w:r>
            <w:r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545BD9" w:rsidRPr="00545BD9" w:rsidRDefault="004B169F" w:rsidP="00545B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Постановление о внесении изменений от </w:t>
            </w:r>
            <w:r w:rsidR="009C4FA9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21.02.2022</w:t>
            </w:r>
            <w:r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года №</w:t>
            </w:r>
            <w:r w:rsidR="009C4FA9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87</w:t>
            </w:r>
            <w:r w:rsidR="00045F5B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-п</w:t>
            </w:r>
            <w:r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о внесении изменений в постановление администрации Бодайбинского городского поселения от </w:t>
            </w:r>
            <w:r w:rsidR="00545BD9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10</w:t>
            </w:r>
            <w:r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.12.20</w:t>
            </w:r>
            <w:r w:rsidR="00545BD9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19</w:t>
            </w:r>
            <w:r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года №</w:t>
            </w:r>
            <w:r w:rsidR="00545BD9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982-п</w:t>
            </w:r>
            <w:r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</w:t>
            </w:r>
            <w:r w:rsidR="00545BD9" w:rsidRPr="00545BD9">
              <w:rPr>
                <w:rFonts w:ascii="Times New Roman" w:hAnsi="Times New Roman" w:cs="Times New Roman"/>
                <w:sz w:val="22"/>
              </w:rPr>
              <w:t>«Об утверждении муниципальной программы «Переселение граждан из ветхого и аварийного жилищного фонда Бодайбинского муниципального образования, признанного непригодным для проживания до 01 января 2017 года на период 2020–2025 годов»</w:t>
            </w:r>
          </w:p>
          <w:p w:rsidR="002C10C0" w:rsidRPr="002C10C0" w:rsidRDefault="002C10C0" w:rsidP="00545BD9">
            <w:pPr>
              <w:pStyle w:val="a7"/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03" w:type="dxa"/>
            <w:shd w:val="clear" w:color="auto" w:fill="auto"/>
          </w:tcPr>
          <w:p w:rsidR="002C10C0" w:rsidRPr="002C10C0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3B705F" w:rsidP="009C4FA9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3 257,38</w:t>
            </w:r>
          </w:p>
        </w:tc>
        <w:tc>
          <w:tcPr>
            <w:tcW w:w="1977" w:type="dxa"/>
            <w:shd w:val="clear" w:color="auto" w:fill="auto"/>
          </w:tcPr>
          <w:p w:rsidR="002C10C0" w:rsidRPr="002C10C0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Pr="002C10C0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2C10C0" w:rsidRDefault="002C10C0" w:rsidP="00545BD9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9C4FA9" w:rsidRDefault="009C4FA9" w:rsidP="00545BD9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9C4FA9" w:rsidRPr="002C10C0" w:rsidRDefault="00D64C27" w:rsidP="00545BD9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0"/>
                <w:szCs w:val="20"/>
              </w:rPr>
              <w:t>4 587,66</w:t>
            </w:r>
          </w:p>
        </w:tc>
      </w:tr>
    </w:tbl>
    <w:p w:rsidR="002C10C0" w:rsidRDefault="002C10C0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4B169F">
      <w:pPr>
        <w:tabs>
          <w:tab w:val="left" w:pos="7785"/>
        </w:tabs>
        <w:ind w:firstLine="0"/>
        <w:jc w:val="righ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>Приложение № 10</w:t>
      </w:r>
    </w:p>
    <w:p w:rsidR="004B169F" w:rsidRDefault="004B169F" w:rsidP="004B169F">
      <w:pPr>
        <w:tabs>
          <w:tab w:val="left" w:pos="7785"/>
        </w:tabs>
        <w:ind w:firstLine="0"/>
        <w:jc w:val="righ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righ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right"/>
        <w:rPr>
          <w:rFonts w:ascii="Times New Roman" w:hAnsi="Times New Roman" w:cs="Times New Roman"/>
          <w:szCs w:val="21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679"/>
      </w:tblGrid>
      <w:tr w:rsidR="004B169F" w:rsidRPr="00736910" w:rsidTr="00DD08CD"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F" w:rsidRPr="00736910" w:rsidRDefault="004B169F" w:rsidP="00DD08C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36910">
              <w:rPr>
                <w:rFonts w:ascii="Times New Roman" w:hAnsi="Times New Roman" w:cs="Times New Roman"/>
              </w:rPr>
              <w:t>Вывод об эффективности реализации муниципальной программы и (или) подпрограммы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69F" w:rsidRPr="00736910" w:rsidRDefault="004B169F" w:rsidP="00DD08C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36910">
              <w:rPr>
                <w:rFonts w:ascii="Times New Roman" w:hAnsi="Times New Roman" w:cs="Times New Roman"/>
              </w:rPr>
              <w:t xml:space="preserve">Критерии оценки эффективности </w:t>
            </w:r>
            <w:r w:rsidRPr="0073691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882A97A" wp14:editId="47ACA488">
                  <wp:extent cx="276225" cy="1905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169F" w:rsidRPr="00736910" w:rsidTr="00DD08CD"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F" w:rsidRPr="00736910" w:rsidRDefault="004B169F" w:rsidP="00DD08CD">
            <w:pPr>
              <w:pStyle w:val="a4"/>
              <w:rPr>
                <w:rFonts w:ascii="Times New Roman" w:hAnsi="Times New Roman" w:cs="Times New Roman"/>
              </w:rPr>
            </w:pPr>
            <w:r w:rsidRPr="00736910">
              <w:rPr>
                <w:rFonts w:ascii="Times New Roman" w:hAnsi="Times New Roman" w:cs="Times New Roman"/>
              </w:rPr>
              <w:t>Неэффективная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69F" w:rsidRPr="00736910" w:rsidRDefault="00725098" w:rsidP="00DD08C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0,39</w:t>
            </w:r>
          </w:p>
        </w:tc>
      </w:tr>
      <w:tr w:rsidR="004B169F" w:rsidRPr="00736910" w:rsidTr="00DD08CD"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F" w:rsidRPr="00736910" w:rsidRDefault="004B169F" w:rsidP="00DD08CD">
            <w:pPr>
              <w:pStyle w:val="a4"/>
              <w:rPr>
                <w:rFonts w:ascii="Times New Roman" w:hAnsi="Times New Roman" w:cs="Times New Roman"/>
              </w:rPr>
            </w:pPr>
            <w:r w:rsidRPr="00736910">
              <w:rPr>
                <w:rFonts w:ascii="Times New Roman" w:hAnsi="Times New Roman" w:cs="Times New Roman"/>
              </w:rPr>
              <w:t>Уровень эффективности удовлетворительный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69F" w:rsidRPr="00736910" w:rsidRDefault="004B169F" w:rsidP="0072509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B169F" w:rsidRPr="00736910" w:rsidTr="00DD08CD"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F" w:rsidRPr="00736910" w:rsidRDefault="004B169F" w:rsidP="00DD08CD">
            <w:pPr>
              <w:pStyle w:val="a4"/>
              <w:rPr>
                <w:rFonts w:ascii="Times New Roman" w:hAnsi="Times New Roman" w:cs="Times New Roman"/>
              </w:rPr>
            </w:pPr>
            <w:r w:rsidRPr="00736910">
              <w:rPr>
                <w:rFonts w:ascii="Times New Roman" w:hAnsi="Times New Roman" w:cs="Times New Roman"/>
              </w:rPr>
              <w:t>Эффективная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69F" w:rsidRPr="00736910" w:rsidRDefault="004B169F" w:rsidP="00DD08CD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B169F" w:rsidRPr="00736910" w:rsidTr="00DD08CD"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F" w:rsidRPr="00736910" w:rsidRDefault="004B169F" w:rsidP="00DD08CD">
            <w:pPr>
              <w:pStyle w:val="a4"/>
              <w:rPr>
                <w:rFonts w:ascii="Times New Roman" w:hAnsi="Times New Roman" w:cs="Times New Roman"/>
              </w:rPr>
            </w:pPr>
            <w:r w:rsidRPr="00736910">
              <w:rPr>
                <w:rFonts w:ascii="Times New Roman" w:hAnsi="Times New Roman" w:cs="Times New Roman"/>
              </w:rPr>
              <w:t>Высокоэффективная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69F" w:rsidRPr="00736910" w:rsidRDefault="004B169F" w:rsidP="00DD08CD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1"/>
          <w:szCs w:val="21"/>
        </w:rPr>
      </w:pPr>
      <w:r w:rsidRPr="0095599E">
        <w:rPr>
          <w:rFonts w:ascii="Times New Roman" w:hAnsi="Times New Roman" w:cs="Times New Roman"/>
          <w:sz w:val="21"/>
          <w:szCs w:val="21"/>
        </w:rPr>
        <w:t xml:space="preserve">                             </w:t>
      </w: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1"/>
          <w:szCs w:val="21"/>
        </w:rPr>
      </w:pPr>
    </w:p>
    <w:p w:rsidR="009C4FA9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8"/>
          <w:szCs w:val="21"/>
        </w:rPr>
      </w:pPr>
      <w:r w:rsidRPr="00475623">
        <w:rPr>
          <w:rFonts w:ascii="Times New Roman" w:hAnsi="Times New Roman" w:cs="Times New Roman"/>
          <w:sz w:val="28"/>
          <w:szCs w:val="21"/>
        </w:rPr>
        <w:t>С</w:t>
      </w:r>
      <w:r w:rsidRPr="00475623">
        <w:rPr>
          <w:rFonts w:ascii="Times New Roman" w:hAnsi="Times New Roman" w:cs="Times New Roman"/>
          <w:sz w:val="28"/>
          <w:szCs w:val="21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1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1"/>
        </w:rPr>
        <w:t>=</w:t>
      </w:r>
      <w:r w:rsidR="009C4FA9">
        <w:rPr>
          <w:rFonts w:ascii="Times New Roman" w:hAnsi="Times New Roman" w:cs="Times New Roman"/>
          <w:sz w:val="28"/>
          <w:szCs w:val="21"/>
        </w:rPr>
        <w:t xml:space="preserve"> </w:t>
      </w:r>
      <w:r w:rsidR="009F4AF2">
        <w:rPr>
          <w:rFonts w:ascii="Times New Roman" w:hAnsi="Times New Roman" w:cs="Times New Roman"/>
          <w:sz w:val="28"/>
          <w:szCs w:val="21"/>
        </w:rPr>
        <w:t>2</w:t>
      </w:r>
      <w:r w:rsidR="003B705F">
        <w:rPr>
          <w:rFonts w:ascii="Times New Roman" w:hAnsi="Times New Roman" w:cs="Times New Roman"/>
          <w:sz w:val="28"/>
          <w:szCs w:val="21"/>
        </w:rPr>
        <w:t>/</w:t>
      </w:r>
      <w:r w:rsidR="00197D1E">
        <w:rPr>
          <w:rFonts w:ascii="Times New Roman" w:hAnsi="Times New Roman" w:cs="Times New Roman"/>
          <w:sz w:val="28"/>
          <w:szCs w:val="21"/>
        </w:rPr>
        <w:t>8=0,4</w:t>
      </w:r>
    </w:p>
    <w:p w:rsidR="004B169F" w:rsidRPr="00475623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 w:val="28"/>
          <w:szCs w:val="21"/>
        </w:rPr>
        <w:t>С</w:t>
      </w:r>
      <w:r>
        <w:rPr>
          <w:rFonts w:ascii="Times New Roman" w:hAnsi="Times New Roman" w:cs="Times New Roman"/>
          <w:sz w:val="28"/>
          <w:szCs w:val="21"/>
          <w:vertAlign w:val="subscript"/>
        </w:rPr>
        <w:t xml:space="preserve">дп1 </w:t>
      </w:r>
      <w:r>
        <w:rPr>
          <w:rFonts w:ascii="Times New Roman" w:hAnsi="Times New Roman" w:cs="Times New Roman"/>
          <w:sz w:val="28"/>
          <w:szCs w:val="21"/>
        </w:rPr>
        <w:t xml:space="preserve">= </w:t>
      </w:r>
      <w:r w:rsidR="00197D1E">
        <w:rPr>
          <w:rFonts w:ascii="Times New Roman" w:hAnsi="Times New Roman" w:cs="Times New Roman"/>
          <w:sz w:val="28"/>
          <w:szCs w:val="21"/>
        </w:rPr>
        <w:t>2/5=0,4</w:t>
      </w: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8"/>
          <w:szCs w:val="21"/>
        </w:rPr>
      </w:pPr>
      <w:r>
        <w:rPr>
          <w:rFonts w:ascii="Times New Roman" w:hAnsi="Times New Roman" w:cs="Times New Roman"/>
          <w:sz w:val="28"/>
          <w:szCs w:val="21"/>
        </w:rPr>
        <w:t>С</w:t>
      </w:r>
      <w:r>
        <w:rPr>
          <w:rFonts w:ascii="Times New Roman" w:hAnsi="Times New Roman" w:cs="Times New Roman"/>
          <w:sz w:val="28"/>
          <w:szCs w:val="21"/>
          <w:vertAlign w:val="subscript"/>
        </w:rPr>
        <w:t xml:space="preserve">дп2 </w:t>
      </w:r>
      <w:r>
        <w:rPr>
          <w:rFonts w:ascii="Times New Roman" w:hAnsi="Times New Roman" w:cs="Times New Roman"/>
          <w:sz w:val="28"/>
          <w:szCs w:val="21"/>
        </w:rPr>
        <w:t>=</w:t>
      </w:r>
      <w:r w:rsidR="00197D1E">
        <w:rPr>
          <w:rFonts w:ascii="Times New Roman" w:hAnsi="Times New Roman" w:cs="Times New Roman"/>
          <w:sz w:val="28"/>
          <w:szCs w:val="21"/>
        </w:rPr>
        <w:t>0</w:t>
      </w:r>
    </w:p>
    <w:p w:rsidR="00705DA4" w:rsidRPr="00233542" w:rsidRDefault="00705DA4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233542">
        <w:rPr>
          <w:rFonts w:ascii="Times New Roman" w:hAnsi="Times New Roman" w:cs="Times New Roman"/>
          <w:sz w:val="28"/>
          <w:szCs w:val="28"/>
        </w:rPr>
        <w:t>С</w:t>
      </w:r>
      <w:r w:rsidRPr="00233542">
        <w:rPr>
          <w:rFonts w:ascii="Times New Roman" w:hAnsi="Times New Roman" w:cs="Times New Roman"/>
          <w:sz w:val="28"/>
          <w:szCs w:val="28"/>
          <w:vertAlign w:val="subscript"/>
        </w:rPr>
        <w:t xml:space="preserve">дп3 </w:t>
      </w:r>
      <w:r w:rsidRPr="00233542">
        <w:rPr>
          <w:rFonts w:ascii="Times New Roman" w:hAnsi="Times New Roman" w:cs="Times New Roman"/>
          <w:sz w:val="28"/>
          <w:szCs w:val="28"/>
        </w:rPr>
        <w:t xml:space="preserve">= </w:t>
      </w:r>
      <w:r w:rsidR="00197D1E">
        <w:rPr>
          <w:rFonts w:ascii="Times New Roman" w:hAnsi="Times New Roman" w:cs="Times New Roman"/>
          <w:sz w:val="28"/>
          <w:szCs w:val="28"/>
        </w:rPr>
        <w:t>1</w:t>
      </w:r>
    </w:p>
    <w:p w:rsidR="004B169F" w:rsidRPr="00233542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233542">
        <w:rPr>
          <w:rFonts w:ascii="Times New Roman" w:hAnsi="Times New Roman" w:cs="Times New Roman"/>
          <w:sz w:val="28"/>
          <w:szCs w:val="28"/>
        </w:rPr>
        <w:t>У</w:t>
      </w:r>
      <w:r w:rsidRPr="00233542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Pr="00233542">
        <w:rPr>
          <w:rFonts w:ascii="Times New Roman" w:hAnsi="Times New Roman" w:cs="Times New Roman"/>
          <w:sz w:val="28"/>
          <w:szCs w:val="28"/>
        </w:rPr>
        <w:t xml:space="preserve">= </w:t>
      </w:r>
      <w:r w:rsidR="00BB37D7">
        <w:rPr>
          <w:rFonts w:ascii="Times New Roman" w:hAnsi="Times New Roman" w:cs="Times New Roman"/>
          <w:sz w:val="28"/>
          <w:szCs w:val="28"/>
        </w:rPr>
        <w:t>4579,66/4587,42</w:t>
      </w:r>
      <w:r w:rsidR="00705DA4" w:rsidRPr="00233542">
        <w:rPr>
          <w:rFonts w:ascii="Times New Roman" w:hAnsi="Times New Roman" w:cs="Times New Roman"/>
          <w:sz w:val="28"/>
          <w:szCs w:val="28"/>
        </w:rPr>
        <w:t>=</w:t>
      </w:r>
      <w:r w:rsidR="00363003">
        <w:rPr>
          <w:rFonts w:ascii="Times New Roman" w:hAnsi="Times New Roman" w:cs="Times New Roman"/>
          <w:sz w:val="28"/>
          <w:szCs w:val="28"/>
        </w:rPr>
        <w:t xml:space="preserve"> 0</w:t>
      </w:r>
      <w:r w:rsidR="00BB37D7">
        <w:rPr>
          <w:rFonts w:ascii="Times New Roman" w:hAnsi="Times New Roman" w:cs="Times New Roman"/>
          <w:sz w:val="28"/>
          <w:szCs w:val="28"/>
        </w:rPr>
        <w:t>,99</w:t>
      </w:r>
    </w:p>
    <w:p w:rsidR="004B169F" w:rsidRPr="00233542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233542">
        <w:rPr>
          <w:rFonts w:ascii="Times New Roman" w:hAnsi="Times New Roman" w:cs="Times New Roman"/>
          <w:sz w:val="28"/>
          <w:szCs w:val="28"/>
        </w:rPr>
        <w:t>Э</w:t>
      </w:r>
      <w:r w:rsidRPr="00233542"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 w:rsidRPr="00233542">
        <w:rPr>
          <w:rFonts w:ascii="Times New Roman" w:hAnsi="Times New Roman" w:cs="Times New Roman"/>
          <w:sz w:val="28"/>
          <w:szCs w:val="28"/>
        </w:rPr>
        <w:t>=</w:t>
      </w:r>
      <w:r w:rsidR="00C13C79">
        <w:rPr>
          <w:rFonts w:ascii="Times New Roman" w:hAnsi="Times New Roman" w:cs="Times New Roman"/>
          <w:sz w:val="28"/>
          <w:szCs w:val="28"/>
        </w:rPr>
        <w:t>0,</w:t>
      </w:r>
      <w:r w:rsidR="00197D1E">
        <w:rPr>
          <w:rFonts w:ascii="Times New Roman" w:hAnsi="Times New Roman" w:cs="Times New Roman"/>
          <w:sz w:val="28"/>
          <w:szCs w:val="28"/>
        </w:rPr>
        <w:t>4</w:t>
      </w:r>
      <w:r w:rsidR="00705DA4" w:rsidRPr="00233542">
        <w:rPr>
          <w:rFonts w:ascii="Times New Roman" w:hAnsi="Times New Roman" w:cs="Times New Roman"/>
          <w:sz w:val="28"/>
          <w:szCs w:val="28"/>
        </w:rPr>
        <w:t>*</w:t>
      </w:r>
      <w:r w:rsidR="00C13C79">
        <w:rPr>
          <w:rFonts w:ascii="Times New Roman" w:hAnsi="Times New Roman" w:cs="Times New Roman"/>
          <w:sz w:val="28"/>
          <w:szCs w:val="28"/>
        </w:rPr>
        <w:t>0,</w:t>
      </w:r>
      <w:r w:rsidR="009F4AF2">
        <w:rPr>
          <w:rFonts w:ascii="Times New Roman" w:hAnsi="Times New Roman" w:cs="Times New Roman"/>
          <w:sz w:val="28"/>
          <w:szCs w:val="28"/>
        </w:rPr>
        <w:t>9</w:t>
      </w:r>
      <w:r w:rsidR="00BB37D7">
        <w:rPr>
          <w:rFonts w:ascii="Times New Roman" w:hAnsi="Times New Roman" w:cs="Times New Roman"/>
          <w:sz w:val="28"/>
          <w:szCs w:val="28"/>
        </w:rPr>
        <w:t>9</w:t>
      </w:r>
      <w:r w:rsidR="00705DA4" w:rsidRPr="00233542">
        <w:rPr>
          <w:rFonts w:ascii="Times New Roman" w:hAnsi="Times New Roman" w:cs="Times New Roman"/>
          <w:sz w:val="28"/>
          <w:szCs w:val="28"/>
        </w:rPr>
        <w:t>=</w:t>
      </w:r>
      <w:r w:rsidR="00363003">
        <w:rPr>
          <w:rFonts w:ascii="Times New Roman" w:hAnsi="Times New Roman" w:cs="Times New Roman"/>
          <w:sz w:val="28"/>
          <w:szCs w:val="28"/>
        </w:rPr>
        <w:t>0,</w:t>
      </w:r>
      <w:r w:rsidR="00725098">
        <w:rPr>
          <w:rFonts w:ascii="Times New Roman" w:hAnsi="Times New Roman" w:cs="Times New Roman"/>
          <w:sz w:val="28"/>
          <w:szCs w:val="28"/>
        </w:rPr>
        <w:t>39</w:t>
      </w: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</w:p>
    <w:p w:rsidR="004B169F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Cs w:val="21"/>
        </w:rPr>
      </w:pPr>
    </w:p>
    <w:p w:rsidR="004B169F" w:rsidRPr="00917CCB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2"/>
          <w:szCs w:val="21"/>
        </w:rPr>
      </w:pPr>
    </w:p>
    <w:p w:rsidR="004B169F" w:rsidRPr="00917CCB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2"/>
          <w:szCs w:val="21"/>
        </w:rPr>
      </w:pPr>
      <w:r w:rsidRPr="00917CCB">
        <w:rPr>
          <w:rFonts w:ascii="Times New Roman" w:hAnsi="Times New Roman" w:cs="Times New Roman"/>
          <w:sz w:val="22"/>
          <w:szCs w:val="21"/>
        </w:rPr>
        <w:t>Исп. Селедцова А.С.</w:t>
      </w: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p w:rsidR="004B169F" w:rsidRPr="002C10C0" w:rsidRDefault="004B169F" w:rsidP="00A82CB9">
      <w:pPr>
        <w:tabs>
          <w:tab w:val="left" w:pos="7785"/>
        </w:tabs>
        <w:rPr>
          <w:rFonts w:ascii="Times New Roman" w:hAnsi="Times New Roman" w:cs="Times New Roman"/>
          <w:sz w:val="20"/>
          <w:szCs w:val="20"/>
        </w:rPr>
      </w:pPr>
    </w:p>
    <w:sectPr w:rsidR="004B169F" w:rsidRPr="002C10C0" w:rsidSect="00326149">
      <w:pgSz w:w="11905" w:h="16837"/>
      <w:pgMar w:top="851" w:right="799" w:bottom="1440" w:left="1559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D9C" w:rsidRDefault="000E7D9C" w:rsidP="0074373A">
      <w:r>
        <w:separator/>
      </w:r>
    </w:p>
  </w:endnote>
  <w:endnote w:type="continuationSeparator" w:id="0">
    <w:p w:rsidR="000E7D9C" w:rsidRDefault="000E7D9C" w:rsidP="00743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D9C" w:rsidRDefault="000E7D9C" w:rsidP="0074373A">
      <w:r>
        <w:separator/>
      </w:r>
    </w:p>
  </w:footnote>
  <w:footnote w:type="continuationSeparator" w:id="0">
    <w:p w:rsidR="000E7D9C" w:rsidRDefault="000E7D9C" w:rsidP="007437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DCD"/>
    <w:rsid w:val="00036BA4"/>
    <w:rsid w:val="00037BBE"/>
    <w:rsid w:val="00045F5B"/>
    <w:rsid w:val="000473FF"/>
    <w:rsid w:val="00047434"/>
    <w:rsid w:val="00051017"/>
    <w:rsid w:val="00060885"/>
    <w:rsid w:val="00072577"/>
    <w:rsid w:val="000725FD"/>
    <w:rsid w:val="0007484D"/>
    <w:rsid w:val="00083686"/>
    <w:rsid w:val="000A6FF4"/>
    <w:rsid w:val="000E533D"/>
    <w:rsid w:val="000E7D9C"/>
    <w:rsid w:val="001012E8"/>
    <w:rsid w:val="001016A7"/>
    <w:rsid w:val="001062B0"/>
    <w:rsid w:val="0011654C"/>
    <w:rsid w:val="00116D83"/>
    <w:rsid w:val="00120554"/>
    <w:rsid w:val="00154BC5"/>
    <w:rsid w:val="00164982"/>
    <w:rsid w:val="001677A1"/>
    <w:rsid w:val="00197D1E"/>
    <w:rsid w:val="001E06C9"/>
    <w:rsid w:val="00210891"/>
    <w:rsid w:val="00233542"/>
    <w:rsid w:val="00251DD6"/>
    <w:rsid w:val="00271F6C"/>
    <w:rsid w:val="00283B27"/>
    <w:rsid w:val="00287BD6"/>
    <w:rsid w:val="002C10C0"/>
    <w:rsid w:val="002C3F99"/>
    <w:rsid w:val="0031645C"/>
    <w:rsid w:val="003215F8"/>
    <w:rsid w:val="00322E3F"/>
    <w:rsid w:val="00323A55"/>
    <w:rsid w:val="00347B4C"/>
    <w:rsid w:val="00356FB6"/>
    <w:rsid w:val="00362241"/>
    <w:rsid w:val="00363003"/>
    <w:rsid w:val="00367AA9"/>
    <w:rsid w:val="00371BF8"/>
    <w:rsid w:val="003722CF"/>
    <w:rsid w:val="003819E6"/>
    <w:rsid w:val="00392781"/>
    <w:rsid w:val="003A49C6"/>
    <w:rsid w:val="003B27E7"/>
    <w:rsid w:val="003B705F"/>
    <w:rsid w:val="003C4515"/>
    <w:rsid w:val="003D7DCD"/>
    <w:rsid w:val="003E6DDC"/>
    <w:rsid w:val="003F0601"/>
    <w:rsid w:val="00424682"/>
    <w:rsid w:val="00436965"/>
    <w:rsid w:val="004674F3"/>
    <w:rsid w:val="0048260E"/>
    <w:rsid w:val="00494C17"/>
    <w:rsid w:val="004B169F"/>
    <w:rsid w:val="004B17E4"/>
    <w:rsid w:val="00506526"/>
    <w:rsid w:val="00545BD9"/>
    <w:rsid w:val="0055027E"/>
    <w:rsid w:val="00555606"/>
    <w:rsid w:val="0059348B"/>
    <w:rsid w:val="005947F8"/>
    <w:rsid w:val="005C717B"/>
    <w:rsid w:val="005F68B6"/>
    <w:rsid w:val="00602CCD"/>
    <w:rsid w:val="00603827"/>
    <w:rsid w:val="0061009D"/>
    <w:rsid w:val="00615FCF"/>
    <w:rsid w:val="006220A5"/>
    <w:rsid w:val="00623D7F"/>
    <w:rsid w:val="00631722"/>
    <w:rsid w:val="00634BAB"/>
    <w:rsid w:val="00643324"/>
    <w:rsid w:val="00666C69"/>
    <w:rsid w:val="006845EF"/>
    <w:rsid w:val="00696C24"/>
    <w:rsid w:val="006A3081"/>
    <w:rsid w:val="006C6CB8"/>
    <w:rsid w:val="006D01DC"/>
    <w:rsid w:val="006D642E"/>
    <w:rsid w:val="006E6D7E"/>
    <w:rsid w:val="006F043C"/>
    <w:rsid w:val="006F6225"/>
    <w:rsid w:val="00705DA4"/>
    <w:rsid w:val="00725098"/>
    <w:rsid w:val="0074373A"/>
    <w:rsid w:val="00754965"/>
    <w:rsid w:val="00757F96"/>
    <w:rsid w:val="00774A1A"/>
    <w:rsid w:val="00791828"/>
    <w:rsid w:val="007D2489"/>
    <w:rsid w:val="007E4674"/>
    <w:rsid w:val="008405B0"/>
    <w:rsid w:val="00842784"/>
    <w:rsid w:val="008509D3"/>
    <w:rsid w:val="00867AB8"/>
    <w:rsid w:val="00881BA5"/>
    <w:rsid w:val="008973A1"/>
    <w:rsid w:val="008A6591"/>
    <w:rsid w:val="008C5F3C"/>
    <w:rsid w:val="008D505E"/>
    <w:rsid w:val="008E02DC"/>
    <w:rsid w:val="00917CCB"/>
    <w:rsid w:val="00920B14"/>
    <w:rsid w:val="009247EC"/>
    <w:rsid w:val="00936E0E"/>
    <w:rsid w:val="0096432F"/>
    <w:rsid w:val="00994DC1"/>
    <w:rsid w:val="009B2545"/>
    <w:rsid w:val="009B4A7D"/>
    <w:rsid w:val="009C154B"/>
    <w:rsid w:val="009C4FA9"/>
    <w:rsid w:val="009F143E"/>
    <w:rsid w:val="009F4AF2"/>
    <w:rsid w:val="009F72BF"/>
    <w:rsid w:val="00A0571E"/>
    <w:rsid w:val="00A16B50"/>
    <w:rsid w:val="00A45323"/>
    <w:rsid w:val="00A82CB9"/>
    <w:rsid w:val="00AB2146"/>
    <w:rsid w:val="00AE4B20"/>
    <w:rsid w:val="00B0332A"/>
    <w:rsid w:val="00B0730F"/>
    <w:rsid w:val="00B21DDE"/>
    <w:rsid w:val="00B238DB"/>
    <w:rsid w:val="00B34708"/>
    <w:rsid w:val="00B351F1"/>
    <w:rsid w:val="00B40200"/>
    <w:rsid w:val="00B461DA"/>
    <w:rsid w:val="00BB37D7"/>
    <w:rsid w:val="00BE640F"/>
    <w:rsid w:val="00C05479"/>
    <w:rsid w:val="00C06D65"/>
    <w:rsid w:val="00C13C79"/>
    <w:rsid w:val="00C23148"/>
    <w:rsid w:val="00C34545"/>
    <w:rsid w:val="00C4707F"/>
    <w:rsid w:val="00C471D4"/>
    <w:rsid w:val="00C568DF"/>
    <w:rsid w:val="00C67CE7"/>
    <w:rsid w:val="00C93D85"/>
    <w:rsid w:val="00C945BC"/>
    <w:rsid w:val="00CA5010"/>
    <w:rsid w:val="00CB0375"/>
    <w:rsid w:val="00CD0110"/>
    <w:rsid w:val="00CD491C"/>
    <w:rsid w:val="00CF4FC2"/>
    <w:rsid w:val="00D03B02"/>
    <w:rsid w:val="00D41A47"/>
    <w:rsid w:val="00D4607E"/>
    <w:rsid w:val="00D51B05"/>
    <w:rsid w:val="00D538CA"/>
    <w:rsid w:val="00D64C27"/>
    <w:rsid w:val="00D71436"/>
    <w:rsid w:val="00D9442B"/>
    <w:rsid w:val="00DC71F4"/>
    <w:rsid w:val="00E04B6E"/>
    <w:rsid w:val="00E10C70"/>
    <w:rsid w:val="00E32C19"/>
    <w:rsid w:val="00E56329"/>
    <w:rsid w:val="00E826DD"/>
    <w:rsid w:val="00E835F2"/>
    <w:rsid w:val="00F1496A"/>
    <w:rsid w:val="00F40A20"/>
    <w:rsid w:val="00F45880"/>
    <w:rsid w:val="00F86468"/>
    <w:rsid w:val="00F97126"/>
    <w:rsid w:val="00FA3087"/>
    <w:rsid w:val="00FB25C9"/>
    <w:rsid w:val="00FB7160"/>
    <w:rsid w:val="00FC0B27"/>
    <w:rsid w:val="00FC1458"/>
    <w:rsid w:val="00FC3A87"/>
    <w:rsid w:val="00FE07B4"/>
    <w:rsid w:val="00FE0AE6"/>
    <w:rsid w:val="00FE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F29CD-349E-483C-B87A-64B8ABCB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DC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7DCD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3D7DCD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rsid w:val="003D7DCD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rsid w:val="003D7DCD"/>
    <w:pPr>
      <w:ind w:firstLine="0"/>
      <w:jc w:val="left"/>
    </w:pPr>
  </w:style>
  <w:style w:type="paragraph" w:styleId="a7">
    <w:name w:val="No Spacing"/>
    <w:uiPriority w:val="1"/>
    <w:qFormat/>
    <w:rsid w:val="003D7DC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3D7DCD"/>
    <w:pPr>
      <w:spacing w:after="60"/>
      <w:jc w:val="center"/>
      <w:outlineLvl w:val="1"/>
    </w:pPr>
    <w:rPr>
      <w:rFonts w:ascii="Calibri Light" w:hAnsi="Calibri Light" w:cs="Times New Roman"/>
    </w:rPr>
  </w:style>
  <w:style w:type="character" w:customStyle="1" w:styleId="a9">
    <w:name w:val="Подзаголовок Знак"/>
    <w:basedOn w:val="a0"/>
    <w:link w:val="a8"/>
    <w:uiPriority w:val="11"/>
    <w:rsid w:val="003D7DCD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D011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D0110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74373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373A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4373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4373A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6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67A34-8111-40CC-BCAC-9B28C4D73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10</Pages>
  <Words>1568</Words>
  <Characters>8943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Кожевникова Людмила Викторовна</dc:creator>
  <cp:keywords/>
  <dc:description/>
  <cp:lastModifiedBy>Ходарева Светлана Николаевна</cp:lastModifiedBy>
  <cp:revision>71</cp:revision>
  <cp:lastPrinted>2024-01-29T08:24:00Z</cp:lastPrinted>
  <dcterms:created xsi:type="dcterms:W3CDTF">2019-01-14T04:48:00Z</dcterms:created>
  <dcterms:modified xsi:type="dcterms:W3CDTF">2024-02-16T01:26:00Z</dcterms:modified>
</cp:coreProperties>
</file>