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9395F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E0CE8" w:rsidRPr="005F6D4C" w:rsidRDefault="005F6D4C" w:rsidP="00DE0CE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</w:t>
      </w:r>
      <w:r w:rsidR="00895CB4" w:rsidRPr="00895CB4">
        <w:rPr>
          <w:sz w:val="24"/>
          <w:szCs w:val="24"/>
        </w:rPr>
        <w:t xml:space="preserve">жилого помещения площадью </w:t>
      </w:r>
      <w:r w:rsidR="00F9395F">
        <w:rPr>
          <w:sz w:val="24"/>
          <w:szCs w:val="24"/>
        </w:rPr>
        <w:t>59,1</w:t>
      </w:r>
      <w:r w:rsidR="00DE0CE8" w:rsidRPr="00ED7F6F">
        <w:rPr>
          <w:sz w:val="24"/>
          <w:szCs w:val="24"/>
        </w:rPr>
        <w:t xml:space="preserve"> кв. м, с кадастровым</w:t>
      </w:r>
      <w:r w:rsidR="00DE0CE8" w:rsidRPr="00D02A98">
        <w:rPr>
          <w:sz w:val="24"/>
          <w:szCs w:val="24"/>
        </w:rPr>
        <w:t xml:space="preserve"> </w:t>
      </w:r>
      <w:r w:rsidR="00DE0CE8" w:rsidRPr="00ED7F6F">
        <w:rPr>
          <w:sz w:val="24"/>
          <w:szCs w:val="24"/>
        </w:rPr>
        <w:t xml:space="preserve">номером </w:t>
      </w:r>
      <w:r w:rsidR="00DE0CE8" w:rsidRPr="00BA1F7C">
        <w:rPr>
          <w:sz w:val="24"/>
          <w:szCs w:val="24"/>
        </w:rPr>
        <w:t>38:22:0000</w:t>
      </w:r>
      <w:r w:rsidR="00F9395F">
        <w:rPr>
          <w:sz w:val="24"/>
          <w:szCs w:val="24"/>
        </w:rPr>
        <w:t>69:272</w:t>
      </w:r>
      <w:r w:rsidR="00DE0CE8" w:rsidRPr="00755691">
        <w:rPr>
          <w:sz w:val="24"/>
          <w:szCs w:val="24"/>
        </w:rPr>
        <w:t xml:space="preserve">, расположенного по адресу: </w:t>
      </w:r>
      <w:r w:rsidR="00DE0CE8" w:rsidRPr="00D02A98">
        <w:rPr>
          <w:sz w:val="24"/>
          <w:szCs w:val="24"/>
        </w:rPr>
        <w:t xml:space="preserve">Российская Федерация, </w:t>
      </w:r>
      <w:r w:rsidR="00DE0CE8" w:rsidRPr="00BA1F7C">
        <w:rPr>
          <w:sz w:val="24"/>
          <w:szCs w:val="24"/>
        </w:rPr>
        <w:t xml:space="preserve">Иркутская область, г. Бодайбо, ул. </w:t>
      </w:r>
      <w:r w:rsidR="00F9395F">
        <w:rPr>
          <w:sz w:val="24"/>
          <w:szCs w:val="24"/>
        </w:rPr>
        <w:t>Урицкого, д.4, кв.12</w:t>
      </w:r>
      <w:r w:rsidR="00DE0CE8" w:rsidRPr="00BA1F7C">
        <w:rPr>
          <w:sz w:val="24"/>
          <w:szCs w:val="24"/>
        </w:rPr>
        <w:t xml:space="preserve"> </w:t>
      </w:r>
      <w:r w:rsidR="00DE0CE8">
        <w:rPr>
          <w:sz w:val="24"/>
          <w:szCs w:val="24"/>
        </w:rPr>
        <w:t>выявлен</w:t>
      </w:r>
      <w:r w:rsidR="00DE0CE8" w:rsidRPr="005F6D4C">
        <w:rPr>
          <w:sz w:val="24"/>
          <w:szCs w:val="24"/>
        </w:rPr>
        <w:t xml:space="preserve"> в качестве его правообладател</w:t>
      </w:r>
      <w:r w:rsidR="00DE0CE8">
        <w:rPr>
          <w:sz w:val="24"/>
          <w:szCs w:val="24"/>
        </w:rPr>
        <w:t>я</w:t>
      </w:r>
      <w:r w:rsidR="00DE0CE8" w:rsidRPr="005F6D4C">
        <w:rPr>
          <w:sz w:val="24"/>
          <w:szCs w:val="24"/>
        </w:rPr>
        <w:t>, владеющ</w:t>
      </w:r>
      <w:r w:rsidR="00DE0CE8">
        <w:rPr>
          <w:sz w:val="24"/>
          <w:szCs w:val="24"/>
        </w:rPr>
        <w:t xml:space="preserve">его </w:t>
      </w:r>
      <w:r w:rsidR="00DE0CE8" w:rsidRPr="005F6D4C">
        <w:rPr>
          <w:sz w:val="24"/>
          <w:szCs w:val="24"/>
        </w:rPr>
        <w:t>данным объектом недвижимости на праве собственности</w:t>
      </w:r>
      <w:r w:rsidR="00DE0CE8">
        <w:rPr>
          <w:sz w:val="24"/>
          <w:szCs w:val="24"/>
        </w:rPr>
        <w:t>:</w:t>
      </w:r>
    </w:p>
    <w:p w:rsidR="00895CB4" w:rsidRDefault="00CD41AE" w:rsidP="00895C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9395F">
        <w:rPr>
          <w:sz w:val="24"/>
          <w:szCs w:val="24"/>
        </w:rPr>
        <w:t>Никишова Альвира Иннокентьевна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9395F">
        <w:rPr>
          <w:sz w:val="24"/>
          <w:szCs w:val="24"/>
        </w:rPr>
        <w:t>Никишовой Альвиры Иннокентьевны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895CB4">
        <w:rPr>
          <w:sz w:val="24"/>
          <w:szCs w:val="24"/>
        </w:rPr>
        <w:t>договором на передачу квартир (домов) в собственность граждан</w:t>
      </w:r>
      <w:r w:rsidR="008E73A7">
        <w:rPr>
          <w:sz w:val="24"/>
          <w:szCs w:val="24"/>
        </w:rPr>
        <w:t xml:space="preserve"> от </w:t>
      </w:r>
      <w:r w:rsidR="00F9395F">
        <w:rPr>
          <w:sz w:val="24"/>
          <w:szCs w:val="24"/>
        </w:rPr>
        <w:t>24.09.1993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1F330A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5CB4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0CE8"/>
    <w:rsid w:val="00E36971"/>
    <w:rsid w:val="00EA285F"/>
    <w:rsid w:val="00EB18F0"/>
    <w:rsid w:val="00EB1A5B"/>
    <w:rsid w:val="00EB7A68"/>
    <w:rsid w:val="00EC0B18"/>
    <w:rsid w:val="00ED41A3"/>
    <w:rsid w:val="00ED4F6F"/>
    <w:rsid w:val="00ED7F6F"/>
    <w:rsid w:val="00F26C24"/>
    <w:rsid w:val="00F9395F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2023-09-18T05:56:00Z</cp:lastPrinted>
  <dcterms:created xsi:type="dcterms:W3CDTF">2023-11-15T07:39:00Z</dcterms:created>
  <dcterms:modified xsi:type="dcterms:W3CDTF">2024-04-16T03:37:00Z</dcterms:modified>
</cp:coreProperties>
</file>