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7D8" w:rsidRPr="00331567" w:rsidRDefault="004647D8" w:rsidP="004647D8">
      <w:pPr>
        <w:jc w:val="right"/>
        <w:rPr>
          <w:b/>
        </w:rPr>
      </w:pPr>
      <w:r w:rsidRPr="00331567">
        <w:rPr>
          <w:b/>
        </w:rPr>
        <w:t>ПРОЕКТ</w:t>
      </w:r>
    </w:p>
    <w:p w:rsidR="004647D8" w:rsidRPr="00331567" w:rsidRDefault="004647D8" w:rsidP="004647D8">
      <w:pPr>
        <w:jc w:val="center"/>
        <w:rPr>
          <w:b/>
        </w:rPr>
      </w:pPr>
      <w:r w:rsidRPr="00331567">
        <w:rPr>
          <w:b/>
        </w:rPr>
        <w:t>РОССИЙСКАЯ ФЕДЕРАЦИЯ</w:t>
      </w:r>
    </w:p>
    <w:p w:rsidR="004647D8" w:rsidRPr="00331567" w:rsidRDefault="004647D8" w:rsidP="004647D8">
      <w:pPr>
        <w:jc w:val="center"/>
        <w:rPr>
          <w:b/>
        </w:rPr>
      </w:pPr>
      <w:r w:rsidRPr="00331567">
        <w:rPr>
          <w:b/>
        </w:rPr>
        <w:t>ИРКУТСКАЯ ОБЛАСТЬ БОДАЙБИНСКИЙ РАЙОН</w:t>
      </w:r>
    </w:p>
    <w:p w:rsidR="004647D8" w:rsidRPr="00331567" w:rsidRDefault="004647D8" w:rsidP="004647D8">
      <w:pPr>
        <w:jc w:val="center"/>
        <w:rPr>
          <w:b/>
        </w:rPr>
      </w:pPr>
      <w:r w:rsidRPr="00331567">
        <w:rPr>
          <w:b/>
        </w:rPr>
        <w:t>ДУМА БОДАЙБИНСКОГО ГОРОДСКОГО ПОСЕЛЕНИЯ</w:t>
      </w:r>
    </w:p>
    <w:p w:rsidR="004647D8" w:rsidRPr="00331567" w:rsidRDefault="004647D8" w:rsidP="00E4244B">
      <w:pPr>
        <w:jc w:val="center"/>
        <w:rPr>
          <w:b/>
        </w:rPr>
      </w:pPr>
      <w:r w:rsidRPr="00331567">
        <w:rPr>
          <w:b/>
        </w:rPr>
        <w:t>РЕШЕНИЕ</w:t>
      </w:r>
    </w:p>
    <w:p w:rsidR="004647D8" w:rsidRPr="00331567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47D8" w:rsidRPr="00331567" w:rsidRDefault="004647D8" w:rsidP="004647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1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на заседании Думы Бодайбинского городского поселения _______ 2023 г.</w:t>
      </w:r>
    </w:p>
    <w:p w:rsidR="004647D8" w:rsidRPr="00331567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47D8" w:rsidRPr="00331567" w:rsidRDefault="004647D8" w:rsidP="00E424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1567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EF6FA9" w:rsidRPr="00331567">
        <w:rPr>
          <w:rFonts w:ascii="Times New Roman" w:hAnsi="Times New Roman" w:cs="Times New Roman"/>
          <w:sz w:val="24"/>
          <w:szCs w:val="24"/>
        </w:rPr>
        <w:t>Решение Думы Бодайбинского городского поселения</w:t>
      </w:r>
      <w:r w:rsidRPr="00331567">
        <w:rPr>
          <w:rFonts w:ascii="Times New Roman" w:hAnsi="Times New Roman" w:cs="Times New Roman"/>
          <w:sz w:val="24"/>
          <w:szCs w:val="24"/>
        </w:rPr>
        <w:t xml:space="preserve"> от </w:t>
      </w:r>
      <w:r w:rsidR="00EF6FA9" w:rsidRPr="00331567">
        <w:rPr>
          <w:rFonts w:ascii="Times New Roman" w:hAnsi="Times New Roman" w:cs="Times New Roman"/>
          <w:sz w:val="24"/>
          <w:szCs w:val="24"/>
        </w:rPr>
        <w:t>21</w:t>
      </w:r>
      <w:r w:rsidRPr="00331567">
        <w:rPr>
          <w:rFonts w:ascii="Times New Roman" w:hAnsi="Times New Roman" w:cs="Times New Roman"/>
          <w:sz w:val="24"/>
          <w:szCs w:val="24"/>
        </w:rPr>
        <w:t>.</w:t>
      </w:r>
      <w:r w:rsidR="00EF6FA9" w:rsidRPr="00331567">
        <w:rPr>
          <w:rFonts w:ascii="Times New Roman" w:hAnsi="Times New Roman" w:cs="Times New Roman"/>
          <w:sz w:val="24"/>
          <w:szCs w:val="24"/>
        </w:rPr>
        <w:t>12</w:t>
      </w:r>
      <w:r w:rsidRPr="00331567">
        <w:rPr>
          <w:rFonts w:ascii="Times New Roman" w:hAnsi="Times New Roman" w:cs="Times New Roman"/>
          <w:sz w:val="24"/>
          <w:szCs w:val="24"/>
        </w:rPr>
        <w:t>.20</w:t>
      </w:r>
      <w:r w:rsidR="00EF6FA9" w:rsidRPr="00331567">
        <w:rPr>
          <w:rFonts w:ascii="Times New Roman" w:hAnsi="Times New Roman" w:cs="Times New Roman"/>
          <w:sz w:val="24"/>
          <w:szCs w:val="24"/>
        </w:rPr>
        <w:t>21</w:t>
      </w:r>
      <w:r w:rsidR="00331567" w:rsidRPr="00331567">
        <w:rPr>
          <w:rFonts w:ascii="Times New Roman" w:hAnsi="Times New Roman" w:cs="Times New Roman"/>
          <w:sz w:val="24"/>
          <w:szCs w:val="24"/>
        </w:rPr>
        <w:t xml:space="preserve"> г. </w:t>
      </w:r>
      <w:r w:rsidR="00EF6FA9" w:rsidRPr="00331567">
        <w:rPr>
          <w:rFonts w:ascii="Times New Roman" w:hAnsi="Times New Roman" w:cs="Times New Roman"/>
          <w:sz w:val="24"/>
          <w:szCs w:val="24"/>
        </w:rPr>
        <w:t xml:space="preserve"> №3</w:t>
      </w:r>
      <w:r w:rsidR="00330198">
        <w:rPr>
          <w:rFonts w:ascii="Times New Roman" w:hAnsi="Times New Roman" w:cs="Times New Roman"/>
          <w:sz w:val="24"/>
          <w:szCs w:val="24"/>
        </w:rPr>
        <w:t>3</w:t>
      </w:r>
      <w:r w:rsidRPr="00331567">
        <w:rPr>
          <w:rFonts w:ascii="Times New Roman" w:hAnsi="Times New Roman" w:cs="Times New Roman"/>
          <w:sz w:val="24"/>
          <w:szCs w:val="24"/>
        </w:rPr>
        <w:t xml:space="preserve">-па </w:t>
      </w:r>
      <w:r w:rsidR="001168A6" w:rsidRPr="00331567">
        <w:rPr>
          <w:rFonts w:ascii="Times New Roman" w:hAnsi="Times New Roman" w:cs="Times New Roman"/>
          <w:sz w:val="24"/>
          <w:szCs w:val="24"/>
        </w:rPr>
        <w:t>«Об утверждении положения о муниципальном контроле</w:t>
      </w:r>
      <w:r w:rsidR="00330198">
        <w:rPr>
          <w:rFonts w:ascii="Times New Roman" w:hAnsi="Times New Roman" w:cs="Times New Roman"/>
          <w:sz w:val="24"/>
          <w:szCs w:val="24"/>
        </w:rPr>
        <w:t xml:space="preserve"> в сфере благоустройства на территории</w:t>
      </w:r>
      <w:r w:rsidR="001168A6" w:rsidRPr="00331567">
        <w:rPr>
          <w:rFonts w:ascii="Times New Roman" w:hAnsi="Times New Roman" w:cs="Times New Roman"/>
          <w:sz w:val="24"/>
          <w:szCs w:val="24"/>
        </w:rPr>
        <w:t xml:space="preserve"> Бодай</w:t>
      </w:r>
      <w:r w:rsidR="00331567" w:rsidRPr="00331567">
        <w:rPr>
          <w:rFonts w:ascii="Times New Roman" w:hAnsi="Times New Roman" w:cs="Times New Roman"/>
          <w:sz w:val="24"/>
          <w:szCs w:val="24"/>
        </w:rPr>
        <w:t>б</w:t>
      </w:r>
      <w:r w:rsidR="001168A6" w:rsidRPr="00331567">
        <w:rPr>
          <w:rFonts w:ascii="Times New Roman" w:hAnsi="Times New Roman" w:cs="Times New Roman"/>
          <w:sz w:val="24"/>
          <w:szCs w:val="24"/>
        </w:rPr>
        <w:t>инско</w:t>
      </w:r>
      <w:r w:rsidR="00330198">
        <w:rPr>
          <w:rFonts w:ascii="Times New Roman" w:hAnsi="Times New Roman" w:cs="Times New Roman"/>
          <w:sz w:val="24"/>
          <w:szCs w:val="24"/>
        </w:rPr>
        <w:t>го</w:t>
      </w:r>
      <w:r w:rsidR="001168A6" w:rsidRPr="00331567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330198">
        <w:rPr>
          <w:rFonts w:ascii="Times New Roman" w:hAnsi="Times New Roman" w:cs="Times New Roman"/>
          <w:sz w:val="24"/>
          <w:szCs w:val="24"/>
        </w:rPr>
        <w:t>го</w:t>
      </w:r>
      <w:r w:rsidR="001168A6" w:rsidRPr="0033156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330198">
        <w:rPr>
          <w:rFonts w:ascii="Times New Roman" w:hAnsi="Times New Roman" w:cs="Times New Roman"/>
          <w:sz w:val="24"/>
          <w:szCs w:val="24"/>
        </w:rPr>
        <w:t>я</w:t>
      </w:r>
      <w:r w:rsidR="001168A6" w:rsidRPr="00331567">
        <w:rPr>
          <w:rFonts w:ascii="Times New Roman" w:hAnsi="Times New Roman" w:cs="Times New Roman"/>
          <w:sz w:val="24"/>
          <w:szCs w:val="24"/>
        </w:rPr>
        <w:t>»</w:t>
      </w:r>
    </w:p>
    <w:p w:rsidR="00E4244B" w:rsidRPr="00331567" w:rsidRDefault="00E4244B" w:rsidP="00E424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6FA9" w:rsidRPr="00331567" w:rsidRDefault="00330198" w:rsidP="00331567">
      <w:pPr>
        <w:ind w:firstLine="709"/>
        <w:jc w:val="both"/>
        <w:rPr>
          <w:rFonts w:eastAsia="FreeSans"/>
          <w:lang w:eastAsia="en-US"/>
        </w:rPr>
      </w:pPr>
      <w:r>
        <w:rPr>
          <w:rFonts w:eastAsia="FreeSans"/>
          <w:lang w:eastAsia="en-US"/>
        </w:rPr>
        <w:t>Руководствуясь п.19 части1 статьи 14</w:t>
      </w:r>
      <w:r w:rsidR="00E4244B" w:rsidRPr="00331567">
        <w:rPr>
          <w:rFonts w:eastAsia="FreeSans"/>
          <w:lang w:eastAsia="en-US"/>
        </w:rPr>
        <w:t xml:space="preserve"> Федеральн</w:t>
      </w:r>
      <w:r>
        <w:rPr>
          <w:rFonts w:eastAsia="FreeSans"/>
          <w:lang w:eastAsia="en-US"/>
        </w:rPr>
        <w:t>ого</w:t>
      </w:r>
      <w:r w:rsidR="00E4244B" w:rsidRPr="00331567">
        <w:rPr>
          <w:rFonts w:eastAsia="FreeSans"/>
          <w:lang w:eastAsia="en-US"/>
        </w:rPr>
        <w:t xml:space="preserve"> закон</w:t>
      </w:r>
      <w:r>
        <w:rPr>
          <w:rFonts w:eastAsia="FreeSans"/>
          <w:lang w:eastAsia="en-US"/>
        </w:rPr>
        <w:t>а</w:t>
      </w:r>
      <w:r w:rsidR="00E4244B" w:rsidRPr="00331567">
        <w:rPr>
          <w:rFonts w:eastAsia="FreeSans"/>
          <w:lang w:eastAsia="en-US"/>
        </w:rPr>
        <w:t xml:space="preserve"> от </w:t>
      </w:r>
      <w:r w:rsidR="001168A6" w:rsidRPr="00331567">
        <w:rPr>
          <w:rFonts w:eastAsia="FreeSans"/>
          <w:lang w:eastAsia="en-US"/>
        </w:rPr>
        <w:t xml:space="preserve">06.10.2003 г. </w:t>
      </w:r>
      <w:r w:rsidR="00EF6FA9" w:rsidRPr="00331567">
        <w:rPr>
          <w:rFonts w:eastAsia="FreeSans"/>
          <w:lang w:eastAsia="en-US"/>
        </w:rPr>
        <w:t xml:space="preserve"> № 131 – ФЗ «Об общих принципах организации местного самоуправления в Российской Федерации»,</w:t>
      </w:r>
      <w:r>
        <w:rPr>
          <w:rFonts w:eastAsia="FreeSans"/>
          <w:lang w:eastAsia="en-US"/>
        </w:rPr>
        <w:t xml:space="preserve"> </w:t>
      </w:r>
      <w:r w:rsidRPr="00D526A6">
        <w:rPr>
          <w:color w:val="000000"/>
        </w:rPr>
        <w:t>пунктом 16 статьи 15</w:t>
      </w:r>
      <w:r w:rsidRPr="00D526A6">
        <w:rPr>
          <w:color w:val="000000"/>
          <w:vertAlign w:val="superscript"/>
        </w:rPr>
        <w:t>1</w:t>
      </w:r>
      <w:r w:rsidRPr="00D526A6">
        <w:rPr>
          <w:color w:val="000000"/>
        </w:rPr>
        <w:t xml:space="preserve"> Федерального закона от 24 ноября 1995 года № 181-ФЗ «О социальной защите инвалидов в Российской Федерации», Федеральным законом от 31 июля 2020 № 248-ФЗ «О государственном контроле (надзоре) и муниципальном контроле в Российской Федерации»,</w:t>
      </w:r>
      <w:r w:rsidR="00EF6FA9" w:rsidRPr="00331567">
        <w:rPr>
          <w:rFonts w:eastAsia="FreeSans"/>
          <w:lang w:eastAsia="en-US"/>
        </w:rPr>
        <w:t xml:space="preserve"> руководствуясь статьями ст. 6, 34 Устава Бодайбинского муниципального образования, Дума Бодайбинского городского поселения</w:t>
      </w:r>
      <w:r w:rsidR="00E4244B" w:rsidRPr="00331567">
        <w:rPr>
          <w:rFonts w:eastAsia="FreeSans"/>
          <w:lang w:eastAsia="en-US"/>
        </w:rPr>
        <w:t>,</w:t>
      </w:r>
    </w:p>
    <w:p w:rsidR="004647D8" w:rsidRPr="00331567" w:rsidRDefault="004647D8" w:rsidP="004647D8">
      <w:pPr>
        <w:jc w:val="both"/>
      </w:pPr>
      <w:r w:rsidRPr="00331567">
        <w:rPr>
          <w:b/>
        </w:rPr>
        <w:t>РЕШИЛА:</w:t>
      </w:r>
    </w:p>
    <w:p w:rsidR="004647D8" w:rsidRPr="00331567" w:rsidRDefault="004647D8" w:rsidP="004647D8">
      <w:pPr>
        <w:widowControl w:val="0"/>
        <w:autoSpaceDE w:val="0"/>
        <w:autoSpaceDN w:val="0"/>
        <w:adjustRightInd w:val="0"/>
        <w:ind w:firstLine="567"/>
        <w:jc w:val="both"/>
      </w:pPr>
      <w:r w:rsidRPr="00331567">
        <w:t xml:space="preserve">1. Внести </w:t>
      </w:r>
      <w:r w:rsidR="00B44443" w:rsidRPr="00331567">
        <w:t xml:space="preserve">в решение Думы </w:t>
      </w:r>
      <w:r w:rsidR="00EF6FA9" w:rsidRPr="00331567">
        <w:t>21.12.2021 №3</w:t>
      </w:r>
      <w:r w:rsidR="00330198">
        <w:t>3</w:t>
      </w:r>
      <w:r w:rsidR="00EF6FA9" w:rsidRPr="00331567">
        <w:t xml:space="preserve">-па </w:t>
      </w:r>
      <w:r w:rsidR="001168A6" w:rsidRPr="00331567">
        <w:t>«</w:t>
      </w:r>
      <w:r w:rsidR="00330198" w:rsidRPr="00331567">
        <w:t>Об утверждении положения о муниципальном контроле</w:t>
      </w:r>
      <w:r w:rsidR="00330198">
        <w:t xml:space="preserve"> в сфере благоустройства на территории</w:t>
      </w:r>
      <w:r w:rsidR="00330198" w:rsidRPr="00331567">
        <w:t xml:space="preserve"> Бодайбинско</w:t>
      </w:r>
      <w:r w:rsidR="00330198">
        <w:t>го</w:t>
      </w:r>
      <w:r w:rsidR="00330198" w:rsidRPr="00331567">
        <w:t xml:space="preserve"> муниципально</w:t>
      </w:r>
      <w:r w:rsidR="00330198">
        <w:t>го</w:t>
      </w:r>
      <w:r w:rsidR="00330198" w:rsidRPr="00331567">
        <w:t xml:space="preserve"> образовани</w:t>
      </w:r>
      <w:r w:rsidR="00330198">
        <w:t>я</w:t>
      </w:r>
      <w:r w:rsidR="001168A6" w:rsidRPr="00331567">
        <w:t xml:space="preserve">» </w:t>
      </w:r>
      <w:r w:rsidR="00B44443" w:rsidRPr="00331567">
        <w:t>следующие изменения</w:t>
      </w:r>
      <w:r w:rsidRPr="00331567">
        <w:t>:</w:t>
      </w:r>
    </w:p>
    <w:p w:rsidR="004647D8" w:rsidRPr="00331567" w:rsidRDefault="006B4B1A" w:rsidP="00B44443">
      <w:pPr>
        <w:widowControl w:val="0"/>
        <w:autoSpaceDE w:val="0"/>
        <w:autoSpaceDN w:val="0"/>
        <w:adjustRightInd w:val="0"/>
        <w:ind w:firstLine="567"/>
        <w:jc w:val="both"/>
      </w:pPr>
      <w:r w:rsidRPr="00331567">
        <w:t xml:space="preserve">1.1. </w:t>
      </w:r>
      <w:r w:rsidR="00B44443" w:rsidRPr="00331567">
        <w:t>Изложить приложение №</w:t>
      </w:r>
      <w:r w:rsidR="00330198">
        <w:t>1</w:t>
      </w:r>
      <w:r w:rsidR="001168A6" w:rsidRPr="00331567">
        <w:t xml:space="preserve"> </w:t>
      </w:r>
      <w:r w:rsidR="00EF6FA9" w:rsidRPr="00331567">
        <w:t xml:space="preserve">к Положению о муниципальном контроле в </w:t>
      </w:r>
      <w:r w:rsidR="00330198">
        <w:t xml:space="preserve">сфере благоустройства на территории </w:t>
      </w:r>
      <w:r w:rsidR="00EF6FA9" w:rsidRPr="00331567">
        <w:t>Бодайбинском муниципальном образовании» в</w:t>
      </w:r>
      <w:r w:rsidR="00B44443" w:rsidRPr="00331567">
        <w:t xml:space="preserve"> новой редакции: </w:t>
      </w:r>
    </w:p>
    <w:p w:rsidR="00EF6FA9" w:rsidRPr="00331567" w:rsidRDefault="001168A6" w:rsidP="00EF6FA9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"</w:t>
      </w:r>
      <w:r w:rsidR="00EF6FA9" w:rsidRPr="00331567">
        <w:rPr>
          <w:rFonts w:eastAsiaTheme="minorHAnsi"/>
          <w:lang w:eastAsia="en-US"/>
        </w:rPr>
        <w:t>Приложение №</w:t>
      </w:r>
      <w:r w:rsidR="00330198">
        <w:rPr>
          <w:rFonts w:eastAsiaTheme="minorHAnsi"/>
          <w:lang w:eastAsia="en-US"/>
        </w:rPr>
        <w:t>1</w:t>
      </w:r>
      <w:r w:rsidR="00EF6FA9" w:rsidRPr="00331567">
        <w:rPr>
          <w:rFonts w:eastAsiaTheme="minorHAnsi"/>
          <w:lang w:eastAsia="en-US"/>
        </w:rPr>
        <w:t xml:space="preserve"> </w:t>
      </w:r>
    </w:p>
    <w:p w:rsidR="00330198" w:rsidRPr="00D526A6" w:rsidRDefault="00330198" w:rsidP="00330198">
      <w:pPr>
        <w:suppressAutoHyphens/>
        <w:autoSpaceDE w:val="0"/>
        <w:ind w:firstLine="709"/>
        <w:jc w:val="right"/>
        <w:rPr>
          <w:color w:val="000000"/>
          <w:lang w:eastAsia="zh-CN"/>
        </w:rPr>
      </w:pPr>
      <w:r w:rsidRPr="00D526A6">
        <w:rPr>
          <w:color w:val="000000"/>
          <w:lang w:eastAsia="zh-CN"/>
        </w:rPr>
        <w:t xml:space="preserve">к Положению о муниципальном контроле в сфере </w:t>
      </w:r>
    </w:p>
    <w:p w:rsidR="00330198" w:rsidRPr="00D526A6" w:rsidRDefault="00330198" w:rsidP="00330198">
      <w:pPr>
        <w:suppressAutoHyphens/>
        <w:autoSpaceDE w:val="0"/>
        <w:ind w:firstLine="709"/>
        <w:jc w:val="right"/>
        <w:rPr>
          <w:color w:val="000000"/>
          <w:lang w:eastAsia="zh-CN"/>
        </w:rPr>
      </w:pPr>
      <w:r w:rsidRPr="00D526A6">
        <w:rPr>
          <w:color w:val="000000"/>
          <w:lang w:eastAsia="zh-CN"/>
        </w:rPr>
        <w:t xml:space="preserve">благоустройства на территории </w:t>
      </w:r>
    </w:p>
    <w:p w:rsidR="00EF6FA9" w:rsidRPr="00331567" w:rsidRDefault="00330198" w:rsidP="00330198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C97179">
        <w:t xml:space="preserve">Бодайбинского </w:t>
      </w:r>
      <w:r>
        <w:t>муниципального образования</w:t>
      </w:r>
    </w:p>
    <w:p w:rsidR="00EF6FA9" w:rsidRPr="00331567" w:rsidRDefault="00EF6FA9" w:rsidP="00C137B2">
      <w:pPr>
        <w:widowControl w:val="0"/>
        <w:autoSpaceDE w:val="0"/>
        <w:autoSpaceDN w:val="0"/>
        <w:adjustRightInd w:val="0"/>
        <w:ind w:firstLine="567"/>
        <w:jc w:val="center"/>
        <w:rPr>
          <w:rFonts w:eastAsiaTheme="minorHAnsi"/>
          <w:lang w:eastAsia="en-US"/>
        </w:rPr>
      </w:pPr>
    </w:p>
    <w:p w:rsidR="00330198" w:rsidRPr="00D526A6" w:rsidRDefault="00330198" w:rsidP="00330198">
      <w:pPr>
        <w:widowControl w:val="0"/>
        <w:suppressAutoHyphens/>
        <w:autoSpaceDE w:val="0"/>
        <w:ind w:firstLine="709"/>
        <w:jc w:val="center"/>
        <w:rPr>
          <w:rFonts w:eastAsia="Calibri"/>
          <w:b/>
          <w:bCs/>
          <w:lang w:eastAsia="zh-CN"/>
        </w:rPr>
      </w:pPr>
      <w:r w:rsidRPr="00D526A6">
        <w:rPr>
          <w:rFonts w:eastAsia="Calibri"/>
          <w:b/>
          <w:bCs/>
          <w:color w:val="000000"/>
          <w:lang w:eastAsia="zh-CN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330198" w:rsidRPr="00D526A6" w:rsidRDefault="00330198" w:rsidP="00330198">
      <w:pPr>
        <w:widowControl w:val="0"/>
        <w:suppressAutoHyphens/>
        <w:autoSpaceDE w:val="0"/>
        <w:ind w:firstLine="709"/>
        <w:jc w:val="center"/>
        <w:rPr>
          <w:rFonts w:eastAsia="Calibri"/>
          <w:color w:val="000000"/>
          <w:lang w:eastAsia="zh-CN"/>
        </w:rPr>
      </w:pPr>
      <w:r w:rsidRPr="00D526A6">
        <w:rPr>
          <w:rFonts w:eastAsia="Calibri"/>
          <w:b/>
          <w:bCs/>
          <w:color w:val="000000"/>
          <w:lang w:eastAsia="zh-CN"/>
        </w:rPr>
        <w:t>проверок при осуществлении администрацией</w:t>
      </w:r>
    </w:p>
    <w:p w:rsidR="00330198" w:rsidRPr="00D526A6" w:rsidRDefault="00330198" w:rsidP="00330198">
      <w:pPr>
        <w:widowControl w:val="0"/>
        <w:suppressAutoHyphens/>
        <w:autoSpaceDE w:val="0"/>
        <w:ind w:firstLine="709"/>
        <w:jc w:val="center"/>
        <w:rPr>
          <w:rFonts w:eastAsia="Calibri"/>
          <w:b/>
          <w:bCs/>
          <w:color w:val="000000"/>
          <w:lang w:eastAsia="zh-CN"/>
        </w:rPr>
      </w:pPr>
      <w:r w:rsidRPr="00D526A6">
        <w:rPr>
          <w:rFonts w:eastAsia="Calibri"/>
          <w:b/>
          <w:bCs/>
          <w:color w:val="000000"/>
          <w:lang w:eastAsia="zh-CN"/>
        </w:rPr>
        <w:t>контроля в сфере благоустройства</w:t>
      </w:r>
    </w:p>
    <w:p w:rsidR="00330198" w:rsidRPr="00D526A6" w:rsidRDefault="00330198" w:rsidP="00330198">
      <w:pPr>
        <w:suppressAutoHyphens/>
        <w:autoSpaceDE w:val="0"/>
        <w:ind w:firstLine="709"/>
        <w:jc w:val="both"/>
        <w:rPr>
          <w:color w:val="000000"/>
          <w:lang w:eastAsia="zh-CN"/>
        </w:rPr>
      </w:pPr>
    </w:p>
    <w:p w:rsidR="00330198" w:rsidRPr="00D526A6" w:rsidRDefault="00330198" w:rsidP="00497765">
      <w:pPr>
        <w:shd w:val="clear" w:color="auto" w:fill="FFFFFF"/>
        <w:ind w:firstLine="709"/>
        <w:jc w:val="both"/>
        <w:rPr>
          <w:color w:val="000000"/>
        </w:rPr>
      </w:pPr>
      <w:r w:rsidRPr="00D526A6">
        <w:rPr>
          <w:color w:val="000000"/>
        </w:rPr>
        <w:t xml:space="preserve">1. Наличие </w:t>
      </w:r>
      <w:r>
        <w:rPr>
          <w:color w:val="000000"/>
        </w:rPr>
        <w:t>договора у предприятий и организаций всех форм собственности на сбор и вывоз твердых коммунальных отходов</w:t>
      </w:r>
      <w:r w:rsidRPr="00D526A6">
        <w:t>.</w:t>
      </w:r>
      <w:r w:rsidRPr="00D526A6">
        <w:rPr>
          <w:color w:val="000000"/>
        </w:rPr>
        <w:t xml:space="preserve"> </w:t>
      </w:r>
    </w:p>
    <w:p w:rsidR="00330198" w:rsidRPr="00D526A6" w:rsidRDefault="00330198" w:rsidP="0049776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D526A6">
        <w:rPr>
          <w:color w:val="000000"/>
        </w:rPr>
        <w:t>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330198" w:rsidRPr="00D526A6" w:rsidRDefault="00330198" w:rsidP="00497765">
      <w:pPr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D526A6">
        <w:rPr>
          <w:color w:val="000000"/>
        </w:rPr>
        <w:t>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330198" w:rsidRPr="00D526A6" w:rsidRDefault="00330198" w:rsidP="00497765">
      <w:pPr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D526A6">
        <w:rPr>
          <w:color w:val="000000"/>
        </w:rPr>
        <w:t xml:space="preserve">. Размещение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благоустройства. </w:t>
      </w:r>
    </w:p>
    <w:p w:rsidR="00330198" w:rsidRDefault="00330198" w:rsidP="00497765">
      <w:pPr>
        <w:ind w:firstLine="708"/>
        <w:jc w:val="both"/>
        <w:rPr>
          <w:color w:val="000000"/>
        </w:rPr>
      </w:pPr>
      <w:r>
        <w:rPr>
          <w:color w:val="000000"/>
        </w:rPr>
        <w:t>5.</w:t>
      </w:r>
      <w:r w:rsidRPr="00D526A6">
        <w:rPr>
          <w:color w:val="000000"/>
        </w:rPr>
        <w:t xml:space="preserve">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</w:t>
      </w:r>
      <w:r w:rsidR="00497765">
        <w:rPr>
          <w:color w:val="000000"/>
        </w:rPr>
        <w:t>.</w:t>
      </w:r>
    </w:p>
    <w:p w:rsidR="00330198" w:rsidRDefault="00330198" w:rsidP="00497765">
      <w:pPr>
        <w:jc w:val="both"/>
        <w:rPr>
          <w:b/>
        </w:rPr>
      </w:pPr>
    </w:p>
    <w:p w:rsidR="00330198" w:rsidRDefault="00330198" w:rsidP="00330198">
      <w:pPr>
        <w:rPr>
          <w:b/>
        </w:rPr>
      </w:pPr>
    </w:p>
    <w:p w:rsidR="004647D8" w:rsidRPr="00331567" w:rsidRDefault="009469E3" w:rsidP="00330198">
      <w:pPr>
        <w:rPr>
          <w:b/>
        </w:rPr>
      </w:pPr>
      <w:r>
        <w:rPr>
          <w:b/>
        </w:rPr>
        <w:t>П</w:t>
      </w:r>
      <w:r w:rsidR="004647D8" w:rsidRPr="00331567">
        <w:rPr>
          <w:b/>
        </w:rPr>
        <w:t>редседатель Думы                                                                Глава Бодайбинского</w:t>
      </w:r>
    </w:p>
    <w:p w:rsidR="004647D8" w:rsidRPr="00331567" w:rsidRDefault="004647D8" w:rsidP="004647D8">
      <w:pPr>
        <w:rPr>
          <w:b/>
        </w:rPr>
      </w:pPr>
      <w:r w:rsidRPr="00331567">
        <w:rPr>
          <w:b/>
        </w:rPr>
        <w:t>Бодайбинского городского поселения                                муниципального образования</w:t>
      </w:r>
    </w:p>
    <w:p w:rsidR="004647D8" w:rsidRPr="00331567" w:rsidRDefault="004647D8" w:rsidP="004647D8">
      <w:pPr>
        <w:rPr>
          <w:b/>
        </w:rPr>
      </w:pPr>
      <w:r w:rsidRPr="00331567">
        <w:rPr>
          <w:b/>
        </w:rPr>
        <w:t>___________________ А.А. Дударик                                   ________________ А.В. Ботвин</w:t>
      </w:r>
      <w:bookmarkStart w:id="0" w:name="_GoBack"/>
      <w:bookmarkEnd w:id="0"/>
    </w:p>
    <w:sectPr w:rsidR="004647D8" w:rsidRPr="00331567" w:rsidSect="000530BA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B59B9"/>
    <w:multiLevelType w:val="hybridMultilevel"/>
    <w:tmpl w:val="5C14DD12"/>
    <w:lvl w:ilvl="0" w:tplc="EFE4C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D8"/>
    <w:rsid w:val="000530BA"/>
    <w:rsid w:val="00057532"/>
    <w:rsid w:val="001168A6"/>
    <w:rsid w:val="002F1ED0"/>
    <w:rsid w:val="00330198"/>
    <w:rsid w:val="00331567"/>
    <w:rsid w:val="003F7AF8"/>
    <w:rsid w:val="004647D8"/>
    <w:rsid w:val="00497765"/>
    <w:rsid w:val="006B4B1A"/>
    <w:rsid w:val="009469E3"/>
    <w:rsid w:val="00B0075D"/>
    <w:rsid w:val="00B44443"/>
    <w:rsid w:val="00C137B2"/>
    <w:rsid w:val="00C5570B"/>
    <w:rsid w:val="00CC4FF1"/>
    <w:rsid w:val="00E4244B"/>
    <w:rsid w:val="00E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AA853-A68B-4D90-ACD2-371E247B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7D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C5570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5570B"/>
    <w:pPr>
      <w:ind w:left="720"/>
      <w:contextualSpacing/>
    </w:pPr>
  </w:style>
  <w:style w:type="table" w:styleId="a6">
    <w:name w:val="Table Grid"/>
    <w:basedOn w:val="a1"/>
    <w:uiPriority w:val="39"/>
    <w:rsid w:val="00C5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5570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57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Бохонько Ксения Александровна</dc:creator>
  <cp:keywords/>
  <dc:description/>
  <cp:lastModifiedBy>Ходарева Светлана Николаевна</cp:lastModifiedBy>
  <cp:revision>8</cp:revision>
  <cp:lastPrinted>2023-12-12T01:02:00Z</cp:lastPrinted>
  <dcterms:created xsi:type="dcterms:W3CDTF">2023-12-11T07:41:00Z</dcterms:created>
  <dcterms:modified xsi:type="dcterms:W3CDTF">2023-12-12T01:07:00Z</dcterms:modified>
</cp:coreProperties>
</file>