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F67692" w:rsidRPr="00F67692">
        <w:rPr>
          <w:sz w:val="24"/>
          <w:szCs w:val="24"/>
        </w:rPr>
        <w:t>900 кв. м, с кадастровым номером 38:22:000095:965, расположенного по адресу: Иркутская обл., Бодайбинский район, Садоводческое некоммерческое товарищество "Механизатор",                   уч. №58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F67692" w:rsidRPr="00F67692">
        <w:rPr>
          <w:sz w:val="24"/>
          <w:szCs w:val="24"/>
        </w:rPr>
        <w:t>Мухамедзянов Валентин Алексеевич</w:t>
      </w:r>
      <w:r w:rsidR="00F67692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F67692" w:rsidRPr="00F67692">
        <w:rPr>
          <w:sz w:val="24"/>
          <w:szCs w:val="24"/>
        </w:rPr>
        <w:t>Мухамедзянов</w:t>
      </w:r>
      <w:r w:rsidR="00F67692">
        <w:rPr>
          <w:sz w:val="24"/>
          <w:szCs w:val="24"/>
        </w:rPr>
        <w:t>а</w:t>
      </w:r>
      <w:r w:rsidR="00F67692" w:rsidRPr="00F67692">
        <w:rPr>
          <w:sz w:val="24"/>
          <w:szCs w:val="24"/>
        </w:rPr>
        <w:t xml:space="preserve"> Валентин</w:t>
      </w:r>
      <w:r w:rsidR="00F67692">
        <w:rPr>
          <w:sz w:val="24"/>
          <w:szCs w:val="24"/>
        </w:rPr>
        <w:t>а</w:t>
      </w:r>
      <w:r w:rsidR="00F67692" w:rsidRPr="00F67692">
        <w:rPr>
          <w:sz w:val="24"/>
          <w:szCs w:val="24"/>
        </w:rPr>
        <w:t xml:space="preserve"> Алексеевич</w:t>
      </w:r>
      <w:r w:rsidR="00F67692">
        <w:rPr>
          <w:sz w:val="24"/>
          <w:szCs w:val="24"/>
        </w:rPr>
        <w:t xml:space="preserve">а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>свидетельством на право собственности, на землю бессрочного (постоянного) пол</w:t>
      </w:r>
      <w:bookmarkStart w:id="0" w:name="_GoBack"/>
      <w:bookmarkEnd w:id="0"/>
      <w:r w:rsidR="00CB5CEB" w:rsidRPr="00CB5CEB">
        <w:rPr>
          <w:sz w:val="24"/>
          <w:szCs w:val="24"/>
        </w:rPr>
        <w:t xml:space="preserve">ьзования землей от </w:t>
      </w:r>
      <w:r w:rsidR="00943CE8" w:rsidRPr="00943CE8">
        <w:rPr>
          <w:sz w:val="24"/>
          <w:szCs w:val="24"/>
        </w:rPr>
        <w:t xml:space="preserve">15.04.1993 </w:t>
      </w:r>
      <w:r w:rsidR="00CB5CEB" w:rsidRPr="00CB5CEB">
        <w:rPr>
          <w:sz w:val="24"/>
          <w:szCs w:val="24"/>
        </w:rPr>
        <w:t>г</w:t>
      </w: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B51BE"/>
    <w:rsid w:val="00155B27"/>
    <w:rsid w:val="00185D12"/>
    <w:rsid w:val="00186B52"/>
    <w:rsid w:val="001C645E"/>
    <w:rsid w:val="00204A3C"/>
    <w:rsid w:val="002431D1"/>
    <w:rsid w:val="002476D9"/>
    <w:rsid w:val="00260288"/>
    <w:rsid w:val="0027364A"/>
    <w:rsid w:val="002D7434"/>
    <w:rsid w:val="002F664B"/>
    <w:rsid w:val="003021E1"/>
    <w:rsid w:val="00314CB9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D268D"/>
    <w:rsid w:val="0053280E"/>
    <w:rsid w:val="005A03D2"/>
    <w:rsid w:val="005C2EB3"/>
    <w:rsid w:val="005C7ACA"/>
    <w:rsid w:val="005F3FFA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66317"/>
    <w:rsid w:val="007D675B"/>
    <w:rsid w:val="007D7821"/>
    <w:rsid w:val="007E77C7"/>
    <w:rsid w:val="00871F8A"/>
    <w:rsid w:val="008C003E"/>
    <w:rsid w:val="008E73A7"/>
    <w:rsid w:val="00916FD6"/>
    <w:rsid w:val="00921193"/>
    <w:rsid w:val="00943CE8"/>
    <w:rsid w:val="00A97C2D"/>
    <w:rsid w:val="00AB3BF9"/>
    <w:rsid w:val="00AC77EE"/>
    <w:rsid w:val="00AE6C95"/>
    <w:rsid w:val="00B23680"/>
    <w:rsid w:val="00B773E8"/>
    <w:rsid w:val="00BC619A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26C24"/>
    <w:rsid w:val="00F67692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91</cp:revision>
  <cp:lastPrinted>2023-10-27T07:13:00Z</cp:lastPrinted>
  <dcterms:created xsi:type="dcterms:W3CDTF">2023-09-08T03:39:00Z</dcterms:created>
  <dcterms:modified xsi:type="dcterms:W3CDTF">2023-11-21T09:06:00Z</dcterms:modified>
</cp:coreProperties>
</file>