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</w:t>
      </w:r>
      <w:r w:rsidR="00DC62E3">
        <w:rPr>
          <w:sz w:val="24"/>
          <w:szCs w:val="24"/>
        </w:rPr>
        <w:t>5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8B5FCA" w:rsidRPr="008B5FCA" w:rsidRDefault="00FF2EB2" w:rsidP="008B5FCA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B5D82" w:rsidRPr="00966CDC">
        <w:rPr>
          <w:sz w:val="24"/>
          <w:szCs w:val="24"/>
        </w:rPr>
        <w:t xml:space="preserve">Определить, что в </w:t>
      </w:r>
      <w:r w:rsidR="000B5D82" w:rsidRPr="008B5FCA">
        <w:rPr>
          <w:sz w:val="24"/>
          <w:szCs w:val="24"/>
        </w:rPr>
        <w:t xml:space="preserve">отношении земельного участка площадью </w:t>
      </w:r>
      <w:r w:rsidR="0075160C">
        <w:rPr>
          <w:sz w:val="24"/>
          <w:szCs w:val="24"/>
        </w:rPr>
        <w:t>8</w:t>
      </w:r>
      <w:r w:rsidR="000B5D82" w:rsidRPr="008B5FCA">
        <w:rPr>
          <w:sz w:val="24"/>
          <w:szCs w:val="24"/>
        </w:rPr>
        <w:t>00 кв. м, с кадастровым номером 38:22:</w:t>
      </w:r>
      <w:r w:rsidR="004370EF">
        <w:rPr>
          <w:sz w:val="24"/>
          <w:szCs w:val="24"/>
        </w:rPr>
        <w:t>000095</w:t>
      </w:r>
      <w:r w:rsidR="000B5D82" w:rsidRPr="008B5FCA">
        <w:rPr>
          <w:sz w:val="24"/>
          <w:szCs w:val="24"/>
        </w:rPr>
        <w:t>:</w:t>
      </w:r>
      <w:r w:rsidR="00506809">
        <w:rPr>
          <w:sz w:val="24"/>
          <w:szCs w:val="24"/>
        </w:rPr>
        <w:t>514</w:t>
      </w:r>
      <w:r w:rsidR="000B5D82" w:rsidRPr="008B5FCA">
        <w:rPr>
          <w:sz w:val="24"/>
          <w:szCs w:val="24"/>
        </w:rPr>
        <w:t xml:space="preserve">, расположенного по адресу: </w:t>
      </w:r>
      <w:r w:rsidR="008B5FCA" w:rsidRPr="008B5FCA">
        <w:rPr>
          <w:sz w:val="24"/>
          <w:szCs w:val="24"/>
        </w:rPr>
        <w:t xml:space="preserve">Иркутская </w:t>
      </w:r>
      <w:r w:rsidR="00990D42" w:rsidRPr="008B5FCA">
        <w:rPr>
          <w:sz w:val="24"/>
          <w:szCs w:val="24"/>
        </w:rPr>
        <w:t xml:space="preserve">область,  </w:t>
      </w:r>
      <w:r w:rsidR="00990D42">
        <w:rPr>
          <w:sz w:val="24"/>
          <w:szCs w:val="24"/>
        </w:rPr>
        <w:t xml:space="preserve">      г. Бодайбо, садово</w:t>
      </w:r>
      <w:r w:rsidR="00506809">
        <w:rPr>
          <w:sz w:val="24"/>
          <w:szCs w:val="24"/>
        </w:rPr>
        <w:t>дческое некоммерческое</w:t>
      </w:r>
      <w:r w:rsidR="006D01F4">
        <w:rPr>
          <w:sz w:val="24"/>
          <w:szCs w:val="24"/>
        </w:rPr>
        <w:t xml:space="preserve"> товарищество «</w:t>
      </w:r>
      <w:r w:rsidR="00506809">
        <w:rPr>
          <w:sz w:val="24"/>
          <w:szCs w:val="24"/>
        </w:rPr>
        <w:t>Геолог-1</w:t>
      </w:r>
      <w:r w:rsidR="006D01F4">
        <w:rPr>
          <w:sz w:val="24"/>
          <w:szCs w:val="24"/>
        </w:rPr>
        <w:t>»</w:t>
      </w:r>
      <w:r w:rsidR="00ED683C">
        <w:rPr>
          <w:sz w:val="24"/>
          <w:szCs w:val="24"/>
        </w:rPr>
        <w:t xml:space="preserve"> уч. № </w:t>
      </w:r>
      <w:r w:rsidR="00506809">
        <w:rPr>
          <w:sz w:val="24"/>
          <w:szCs w:val="24"/>
        </w:rPr>
        <w:t>10</w:t>
      </w:r>
      <w:r w:rsidR="008B5FCA" w:rsidRPr="008B5FCA">
        <w:rPr>
          <w:sz w:val="24"/>
          <w:szCs w:val="24"/>
        </w:rPr>
        <w:t xml:space="preserve">, выявлен в качестве его правообладателя, владеющего данным объектом недвижимости на праве собственности: </w:t>
      </w:r>
    </w:p>
    <w:p w:rsidR="00916FD6" w:rsidRDefault="008B5FCA" w:rsidP="008B5FCA">
      <w:pPr>
        <w:ind w:firstLine="708"/>
        <w:jc w:val="both"/>
        <w:outlineLvl w:val="0"/>
        <w:rPr>
          <w:sz w:val="24"/>
          <w:szCs w:val="24"/>
        </w:rPr>
      </w:pPr>
      <w:r>
        <w:rPr>
          <w:sz w:val="23"/>
          <w:szCs w:val="23"/>
        </w:rPr>
        <w:t>1.1.</w:t>
      </w:r>
      <w:r w:rsidR="006D01F4">
        <w:rPr>
          <w:sz w:val="23"/>
          <w:szCs w:val="23"/>
        </w:rPr>
        <w:t xml:space="preserve"> </w:t>
      </w:r>
      <w:r w:rsidR="00506809">
        <w:rPr>
          <w:sz w:val="24"/>
          <w:szCs w:val="23"/>
        </w:rPr>
        <w:t>Скляров Владимир Егорович</w:t>
      </w:r>
      <w:r w:rsidR="00A31A09">
        <w:rPr>
          <w:sz w:val="24"/>
          <w:szCs w:val="24"/>
        </w:rPr>
        <w:t>,</w:t>
      </w:r>
      <w:r w:rsidR="00966CDC" w:rsidRPr="00966CDC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A31A09">
        <w:rPr>
          <w:sz w:val="24"/>
          <w:szCs w:val="24"/>
        </w:rPr>
        <w:t>.</w:t>
      </w:r>
    </w:p>
    <w:p w:rsidR="000B5D82" w:rsidRDefault="00805CE0" w:rsidP="000B5D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B5D82" w:rsidRPr="00966CDC">
        <w:rPr>
          <w:sz w:val="24"/>
          <w:szCs w:val="24"/>
        </w:rPr>
        <w:t xml:space="preserve">Право собственности </w:t>
      </w:r>
      <w:r w:rsidR="00506809">
        <w:rPr>
          <w:sz w:val="24"/>
          <w:szCs w:val="23"/>
        </w:rPr>
        <w:t>Склярова Владимира Егоровича</w:t>
      </w:r>
      <w:r w:rsidR="0075160C" w:rsidRPr="00966CDC">
        <w:rPr>
          <w:sz w:val="24"/>
          <w:szCs w:val="24"/>
        </w:rPr>
        <w:t xml:space="preserve"> </w:t>
      </w:r>
      <w:r w:rsidR="000B5D82" w:rsidRPr="00966CDC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DC62E3">
        <w:rPr>
          <w:sz w:val="24"/>
          <w:szCs w:val="24"/>
        </w:rPr>
        <w:t xml:space="preserve">свидетельством на право собственности, на землю бессрочного (постоянного) пользования землей </w:t>
      </w:r>
      <w:r w:rsidR="000B5D82">
        <w:rPr>
          <w:sz w:val="24"/>
          <w:szCs w:val="24"/>
        </w:rPr>
        <w:t xml:space="preserve">от </w:t>
      </w:r>
      <w:r w:rsidR="00506809">
        <w:rPr>
          <w:sz w:val="24"/>
          <w:szCs w:val="24"/>
        </w:rPr>
        <w:t>21.06</w:t>
      </w:r>
      <w:bookmarkStart w:id="0" w:name="_GoBack"/>
      <w:bookmarkEnd w:id="0"/>
      <w:r w:rsidR="00ED683C">
        <w:rPr>
          <w:sz w:val="24"/>
          <w:szCs w:val="24"/>
        </w:rPr>
        <w:t>.1993</w:t>
      </w:r>
      <w:r w:rsidR="0075160C">
        <w:rPr>
          <w:sz w:val="24"/>
          <w:szCs w:val="24"/>
        </w:rPr>
        <w:t xml:space="preserve"> </w:t>
      </w:r>
      <w:r w:rsidR="00DC62E3">
        <w:rPr>
          <w:sz w:val="24"/>
          <w:szCs w:val="24"/>
        </w:rPr>
        <w:t>г.</w:t>
      </w:r>
    </w:p>
    <w:p w:rsidR="006113D4" w:rsidRPr="00FF2EB2" w:rsidRDefault="00FD2123" w:rsidP="00FF2EB2">
      <w:pPr>
        <w:ind w:firstLine="709"/>
        <w:jc w:val="both"/>
        <w:rPr>
          <w:sz w:val="24"/>
        </w:rPr>
      </w:pPr>
      <w:r w:rsidRPr="00FF2EB2">
        <w:rPr>
          <w:sz w:val="24"/>
        </w:rPr>
        <w:t xml:space="preserve">3. Проект постановления подлежит размещению </w:t>
      </w:r>
      <w:r w:rsidR="007400DA" w:rsidRPr="00FF2EB2">
        <w:rPr>
          <w:sz w:val="24"/>
        </w:rPr>
        <w:t xml:space="preserve">в сетевом издании </w:t>
      </w:r>
      <w:hyperlink r:id="rId6" w:history="1">
        <w:r w:rsidR="006113D4" w:rsidRPr="00FF2EB2">
          <w:rPr>
            <w:rStyle w:val="a3"/>
            <w:color w:val="auto"/>
            <w:sz w:val="24"/>
            <w:u w:val="none"/>
            <w:lang w:val="en-US"/>
          </w:rPr>
          <w:t>www</w:t>
        </w:r>
        <w:r w:rsidR="006113D4" w:rsidRPr="00FF2EB2">
          <w:rPr>
            <w:rStyle w:val="a3"/>
            <w:color w:val="auto"/>
            <w:sz w:val="24"/>
            <w:u w:val="none"/>
          </w:rPr>
          <w:t>.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uprava</w:t>
        </w:r>
        <w:r w:rsidR="006113D4" w:rsidRPr="00FF2EB2">
          <w:rPr>
            <w:rStyle w:val="a3"/>
            <w:color w:val="auto"/>
            <w:sz w:val="24"/>
            <w:u w:val="none"/>
          </w:rPr>
          <w:t>-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bodaibo</w:t>
        </w:r>
        <w:r w:rsidR="006113D4" w:rsidRPr="00FF2EB2">
          <w:rPr>
            <w:rStyle w:val="a3"/>
            <w:color w:val="auto"/>
            <w:sz w:val="24"/>
            <w:u w:val="none"/>
          </w:rPr>
          <w:t>.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ru</w:t>
        </w:r>
      </w:hyperlink>
      <w:r w:rsidR="007400DA" w:rsidRPr="00FF2EB2">
        <w:rPr>
          <w:sz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 w:rsidR="008B5FCA"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</w:t>
      </w:r>
      <w:r w:rsidR="008B5FCA">
        <w:rPr>
          <w:b/>
          <w:sz w:val="24"/>
          <w:szCs w:val="24"/>
        </w:rPr>
        <w:t>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0B5D82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3F5FFC"/>
    <w:rsid w:val="0040673E"/>
    <w:rsid w:val="00413170"/>
    <w:rsid w:val="004370EF"/>
    <w:rsid w:val="004472A9"/>
    <w:rsid w:val="00460CE1"/>
    <w:rsid w:val="00471A43"/>
    <w:rsid w:val="004D14BC"/>
    <w:rsid w:val="004D268D"/>
    <w:rsid w:val="00506809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55597"/>
    <w:rsid w:val="00666F52"/>
    <w:rsid w:val="00671C41"/>
    <w:rsid w:val="006C02A2"/>
    <w:rsid w:val="006C62D0"/>
    <w:rsid w:val="006D01F4"/>
    <w:rsid w:val="006F40A6"/>
    <w:rsid w:val="00703D2B"/>
    <w:rsid w:val="0071294C"/>
    <w:rsid w:val="007132B5"/>
    <w:rsid w:val="007400DA"/>
    <w:rsid w:val="0075160C"/>
    <w:rsid w:val="0076019B"/>
    <w:rsid w:val="00783B8C"/>
    <w:rsid w:val="007D675B"/>
    <w:rsid w:val="007D7821"/>
    <w:rsid w:val="007E77C7"/>
    <w:rsid w:val="00805C75"/>
    <w:rsid w:val="00805CE0"/>
    <w:rsid w:val="0080774B"/>
    <w:rsid w:val="0082369D"/>
    <w:rsid w:val="008306DE"/>
    <w:rsid w:val="008443CA"/>
    <w:rsid w:val="00846F05"/>
    <w:rsid w:val="008728F5"/>
    <w:rsid w:val="00880D58"/>
    <w:rsid w:val="008B5FCA"/>
    <w:rsid w:val="008C003E"/>
    <w:rsid w:val="008E43E1"/>
    <w:rsid w:val="008E73A7"/>
    <w:rsid w:val="00916FD6"/>
    <w:rsid w:val="00966CDC"/>
    <w:rsid w:val="00990D42"/>
    <w:rsid w:val="009A579E"/>
    <w:rsid w:val="009B24E9"/>
    <w:rsid w:val="009C6A51"/>
    <w:rsid w:val="00A31A09"/>
    <w:rsid w:val="00A460AF"/>
    <w:rsid w:val="00A80118"/>
    <w:rsid w:val="00A97C2D"/>
    <w:rsid w:val="00AA2ACE"/>
    <w:rsid w:val="00AB3BF9"/>
    <w:rsid w:val="00AC149E"/>
    <w:rsid w:val="00AF22CF"/>
    <w:rsid w:val="00B23680"/>
    <w:rsid w:val="00B73B09"/>
    <w:rsid w:val="00B773E8"/>
    <w:rsid w:val="00BF1B0A"/>
    <w:rsid w:val="00C64289"/>
    <w:rsid w:val="00C77CC4"/>
    <w:rsid w:val="00CA6B5F"/>
    <w:rsid w:val="00CB06EF"/>
    <w:rsid w:val="00CC4261"/>
    <w:rsid w:val="00CD3452"/>
    <w:rsid w:val="00CD41AE"/>
    <w:rsid w:val="00D23A2C"/>
    <w:rsid w:val="00D33A46"/>
    <w:rsid w:val="00D34C46"/>
    <w:rsid w:val="00D4093C"/>
    <w:rsid w:val="00D549A4"/>
    <w:rsid w:val="00D65D2B"/>
    <w:rsid w:val="00D77098"/>
    <w:rsid w:val="00D90FAC"/>
    <w:rsid w:val="00D9442A"/>
    <w:rsid w:val="00DA4B51"/>
    <w:rsid w:val="00DA74F0"/>
    <w:rsid w:val="00DC62E3"/>
    <w:rsid w:val="00DE1405"/>
    <w:rsid w:val="00DF4FF1"/>
    <w:rsid w:val="00E241A6"/>
    <w:rsid w:val="00E36971"/>
    <w:rsid w:val="00E60BEF"/>
    <w:rsid w:val="00E83B1D"/>
    <w:rsid w:val="00EA285F"/>
    <w:rsid w:val="00EB18F0"/>
    <w:rsid w:val="00EB1A5B"/>
    <w:rsid w:val="00EC0B18"/>
    <w:rsid w:val="00ED41A3"/>
    <w:rsid w:val="00ED4F6F"/>
    <w:rsid w:val="00ED683C"/>
    <w:rsid w:val="00ED7F6F"/>
    <w:rsid w:val="00F26C24"/>
    <w:rsid w:val="00F40F39"/>
    <w:rsid w:val="00F67D2A"/>
    <w:rsid w:val="00FC4DAF"/>
    <w:rsid w:val="00FD2123"/>
    <w:rsid w:val="00FE1DBB"/>
    <w:rsid w:val="00FF0EF5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02C1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135</cp:revision>
  <cp:lastPrinted>2024-10-15T02:48:00Z</cp:lastPrinted>
  <dcterms:created xsi:type="dcterms:W3CDTF">2023-09-08T03:39:00Z</dcterms:created>
  <dcterms:modified xsi:type="dcterms:W3CDTF">2025-03-17T07:42:00Z</dcterms:modified>
</cp:coreProperties>
</file>