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FDE" w:rsidRDefault="002801CA" w:rsidP="00144FDE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</w:t>
      </w:r>
      <w:r w:rsidR="0056523B">
        <w:rPr>
          <w:rFonts w:ascii="Times New Roman" w:hAnsi="Times New Roman" w:cs="Times New Roman"/>
          <w:b w:val="0"/>
          <w:sz w:val="28"/>
          <w:szCs w:val="28"/>
        </w:rPr>
        <w:t xml:space="preserve">                      </w:t>
      </w:r>
      <w:r w:rsidR="00144FDE">
        <w:rPr>
          <w:rFonts w:ascii="Times New Roman" w:hAnsi="Times New Roman" w:cs="Times New Roman"/>
          <w:b w:val="0"/>
          <w:sz w:val="24"/>
          <w:szCs w:val="24"/>
        </w:rPr>
        <w:t>Приложение №6</w:t>
      </w:r>
      <w:bookmarkStart w:id="0" w:name="_GoBack"/>
      <w:bookmarkEnd w:id="0"/>
    </w:p>
    <w:p w:rsidR="00144FDE" w:rsidRDefault="00144FDE" w:rsidP="00144FDE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к постановлению администрации</w:t>
      </w:r>
    </w:p>
    <w:p w:rsidR="00144FDE" w:rsidRDefault="00144FDE" w:rsidP="00144FDE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Бодайбинского городского поселения</w:t>
      </w:r>
    </w:p>
    <w:p w:rsidR="00144FDE" w:rsidRDefault="00144FDE" w:rsidP="00144FDE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  от 11.11.2024 г. №1556-п</w:t>
      </w:r>
    </w:p>
    <w:p w:rsidR="002801CA" w:rsidRPr="0056523B" w:rsidRDefault="002801CA" w:rsidP="00144FDE">
      <w:pPr>
        <w:pStyle w:val="ConsTitle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801CA" w:rsidRPr="0056523B" w:rsidRDefault="002801CA" w:rsidP="002801CA">
      <w:pPr>
        <w:outlineLvl w:val="0"/>
        <w:rPr>
          <w:rFonts w:ascii="Calibri" w:hAnsi="Calibri" w:cs="Calibri"/>
          <w:sz w:val="24"/>
          <w:szCs w:val="24"/>
        </w:rPr>
      </w:pPr>
      <w:r w:rsidRPr="0056523B">
        <w:rPr>
          <w:color w:val="000000"/>
          <w:sz w:val="24"/>
          <w:szCs w:val="24"/>
        </w:rPr>
        <w:t xml:space="preserve">                                                                                                 </w:t>
      </w:r>
      <w:r w:rsidR="0056523B">
        <w:rPr>
          <w:color w:val="000000"/>
          <w:sz w:val="24"/>
          <w:szCs w:val="24"/>
        </w:rPr>
        <w:t xml:space="preserve">          </w:t>
      </w:r>
      <w:r w:rsidRPr="0056523B">
        <w:rPr>
          <w:color w:val="000000"/>
          <w:sz w:val="24"/>
          <w:szCs w:val="24"/>
        </w:rPr>
        <w:t>(Типовая форма протокола осмотра)</w:t>
      </w:r>
    </w:p>
    <w:p w:rsidR="002801CA" w:rsidRDefault="002801CA" w:rsidP="002801CA">
      <w:pPr>
        <w:pStyle w:val="ConsTitle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56523B" w:rsidRPr="0056523B" w:rsidRDefault="0056523B" w:rsidP="002801CA">
      <w:pPr>
        <w:pStyle w:val="ConsTitle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801CA" w:rsidRPr="0056523B" w:rsidRDefault="002801CA" w:rsidP="002801CA">
      <w:pPr>
        <w:jc w:val="center"/>
        <w:outlineLvl w:val="0"/>
        <w:rPr>
          <w:sz w:val="24"/>
          <w:szCs w:val="24"/>
        </w:rPr>
      </w:pPr>
      <w:r w:rsidRPr="0056523B">
        <w:rPr>
          <w:sz w:val="24"/>
          <w:szCs w:val="24"/>
        </w:rPr>
        <w:t xml:space="preserve">Администрация </w:t>
      </w:r>
      <w:r w:rsidR="0056523B">
        <w:rPr>
          <w:sz w:val="24"/>
          <w:szCs w:val="24"/>
        </w:rPr>
        <w:t>Бодайбинского городского поселения</w:t>
      </w:r>
    </w:p>
    <w:p w:rsidR="002801CA" w:rsidRDefault="002801CA" w:rsidP="002801CA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</w:t>
      </w:r>
    </w:p>
    <w:p w:rsidR="002801CA" w:rsidRDefault="002801CA" w:rsidP="002801CA">
      <w:pPr>
        <w:jc w:val="center"/>
        <w:rPr>
          <w:sz w:val="24"/>
          <w:szCs w:val="24"/>
        </w:rPr>
      </w:pPr>
      <w:r w:rsidRPr="0056523B">
        <w:rPr>
          <w:szCs w:val="24"/>
        </w:rPr>
        <w:t xml:space="preserve">(указывается наименование контрольного (надзорного) органа) </w:t>
      </w:r>
    </w:p>
    <w:p w:rsidR="002801CA" w:rsidRDefault="002801CA" w:rsidP="002801CA">
      <w:pPr>
        <w:jc w:val="center"/>
        <w:rPr>
          <w:sz w:val="24"/>
          <w:szCs w:val="24"/>
        </w:rPr>
      </w:pPr>
    </w:p>
    <w:tbl>
      <w:tblPr>
        <w:tblW w:w="93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5"/>
      </w:tblGrid>
      <w:tr w:rsidR="002801CA" w:rsidRPr="00272C93" w:rsidTr="009C0B45">
        <w:tc>
          <w:tcPr>
            <w:tcW w:w="9395" w:type="dxa"/>
            <w:shd w:val="clear" w:color="auto" w:fill="FFFFFF"/>
            <w:hideMark/>
          </w:tcPr>
          <w:p w:rsidR="002801CA" w:rsidRPr="0056523B" w:rsidRDefault="002801CA" w:rsidP="009C0B45">
            <w:pPr>
              <w:jc w:val="center"/>
              <w:rPr>
                <w:color w:val="000000" w:themeColor="text1"/>
                <w:sz w:val="24"/>
                <w:szCs w:val="28"/>
              </w:rPr>
            </w:pPr>
            <w:r w:rsidRPr="0056523B">
              <w:rPr>
                <w:color w:val="000000" w:themeColor="text1"/>
                <w:sz w:val="24"/>
                <w:szCs w:val="28"/>
              </w:rPr>
              <w:t xml:space="preserve">от «___» ___________ 20__ г., </w:t>
            </w:r>
          </w:p>
          <w:p w:rsidR="002801CA" w:rsidRPr="00A314B1" w:rsidRDefault="002801CA" w:rsidP="009C0B4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 w:rsidRPr="0056523B">
              <w:rPr>
                <w:iCs/>
                <w:color w:val="000000" w:themeColor="text1"/>
                <w:szCs w:val="24"/>
              </w:rPr>
              <w:t>(дата составления протокола)</w:t>
            </w:r>
          </w:p>
        </w:tc>
      </w:tr>
      <w:tr w:rsidR="002801CA" w:rsidRPr="00272C93" w:rsidTr="009C0B45">
        <w:tc>
          <w:tcPr>
            <w:tcW w:w="9395" w:type="dxa"/>
            <w:shd w:val="clear" w:color="auto" w:fill="FFFFFF"/>
            <w:hideMark/>
          </w:tcPr>
          <w:p w:rsidR="002801CA" w:rsidRPr="00272C93" w:rsidRDefault="002801CA" w:rsidP="009C0B45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801CA" w:rsidRPr="00272C93" w:rsidTr="009C0B45">
        <w:tc>
          <w:tcPr>
            <w:tcW w:w="9395" w:type="dxa"/>
            <w:shd w:val="clear" w:color="auto" w:fill="FFFFFF"/>
            <w:hideMark/>
          </w:tcPr>
          <w:p w:rsidR="002801CA" w:rsidRPr="00272C93" w:rsidRDefault="002801CA" w:rsidP="009C0B4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72C93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801CA" w:rsidRPr="00272C93" w:rsidTr="009C0B45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801CA" w:rsidRPr="00A314B1" w:rsidRDefault="002801CA" w:rsidP="009C0B45">
            <w:pPr>
              <w:jc w:val="center"/>
              <w:rPr>
                <w:iCs/>
                <w:color w:val="000000" w:themeColor="text1"/>
                <w:sz w:val="24"/>
                <w:szCs w:val="24"/>
              </w:rPr>
            </w:pPr>
            <w:r w:rsidRPr="0056523B">
              <w:rPr>
                <w:iCs/>
                <w:color w:val="000000" w:themeColor="text1"/>
                <w:szCs w:val="24"/>
              </w:rPr>
              <w:t>(место составления протокола)</w:t>
            </w:r>
          </w:p>
        </w:tc>
      </w:tr>
      <w:tr w:rsidR="002801CA" w:rsidRPr="00272C93" w:rsidTr="009C0B45">
        <w:tc>
          <w:tcPr>
            <w:tcW w:w="9395" w:type="dxa"/>
            <w:shd w:val="clear" w:color="auto" w:fill="FFFFFF"/>
            <w:hideMark/>
          </w:tcPr>
          <w:p w:rsidR="002801CA" w:rsidRPr="00272C93" w:rsidRDefault="002801CA" w:rsidP="009C0B45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2801CA" w:rsidRDefault="002801CA" w:rsidP="002801CA">
      <w:pPr>
        <w:rPr>
          <w:sz w:val="24"/>
          <w:szCs w:val="24"/>
        </w:rPr>
      </w:pPr>
    </w:p>
    <w:tbl>
      <w:tblPr>
        <w:tblW w:w="93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5"/>
      </w:tblGrid>
      <w:tr w:rsidR="002801CA" w:rsidRPr="00272C93" w:rsidTr="009C0B45">
        <w:tc>
          <w:tcPr>
            <w:tcW w:w="9395" w:type="dxa"/>
            <w:shd w:val="clear" w:color="auto" w:fill="FFFFFF"/>
            <w:hideMark/>
          </w:tcPr>
          <w:p w:rsidR="002801CA" w:rsidRPr="004C2DEC" w:rsidRDefault="002801CA" w:rsidP="009C0B45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72C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4C2DE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Протокол осмотра</w:t>
            </w:r>
          </w:p>
        </w:tc>
      </w:tr>
      <w:tr w:rsidR="002801CA" w:rsidRPr="00272C93" w:rsidTr="009C0B45">
        <w:tc>
          <w:tcPr>
            <w:tcW w:w="9395" w:type="dxa"/>
            <w:shd w:val="clear" w:color="auto" w:fill="FFFFFF"/>
            <w:hideMark/>
          </w:tcPr>
          <w:p w:rsidR="002801CA" w:rsidRPr="00272C93" w:rsidRDefault="002801CA" w:rsidP="009C0B4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72C93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801CA" w:rsidRPr="00272C93" w:rsidTr="009C0B45">
        <w:tc>
          <w:tcPr>
            <w:tcW w:w="9395" w:type="dxa"/>
            <w:shd w:val="clear" w:color="auto" w:fill="FFFFFF"/>
            <w:hideMark/>
          </w:tcPr>
          <w:p w:rsidR="002801CA" w:rsidRPr="00272C93" w:rsidRDefault="002801CA" w:rsidP="009C0B45">
            <w:pPr>
              <w:ind w:firstLine="694"/>
              <w:jc w:val="both"/>
              <w:textAlignment w:val="baseline"/>
              <w:rPr>
                <w:bCs/>
                <w:color w:val="000000" w:themeColor="text1"/>
                <w:sz w:val="28"/>
                <w:szCs w:val="28"/>
              </w:rPr>
            </w:pPr>
            <w:r w:rsidRPr="00272C93">
              <w:rPr>
                <w:color w:val="000000" w:themeColor="text1"/>
                <w:sz w:val="28"/>
                <w:szCs w:val="28"/>
              </w:rPr>
              <w:t xml:space="preserve">1. </w:t>
            </w:r>
            <w:r w:rsidRPr="0056523B">
              <w:rPr>
                <w:bCs/>
                <w:color w:val="000000" w:themeColor="text1"/>
                <w:sz w:val="24"/>
                <w:szCs w:val="28"/>
              </w:rPr>
              <w:t>Вид муниципального контроля:</w:t>
            </w:r>
          </w:p>
          <w:p w:rsidR="002801CA" w:rsidRPr="00272C93" w:rsidRDefault="002801CA" w:rsidP="009C0B45">
            <w:pPr>
              <w:jc w:val="both"/>
              <w:textAlignment w:val="baseline"/>
              <w:rPr>
                <w:bCs/>
                <w:color w:val="000000" w:themeColor="text1"/>
                <w:szCs w:val="28"/>
              </w:rPr>
            </w:pPr>
            <w:r w:rsidRPr="00272C93">
              <w:rPr>
                <w:bCs/>
                <w:color w:val="000000" w:themeColor="text1"/>
                <w:szCs w:val="28"/>
              </w:rPr>
              <w:t>_____________________________________________________________________________</w:t>
            </w:r>
          </w:p>
          <w:p w:rsidR="002801CA" w:rsidRPr="0056523B" w:rsidRDefault="002801CA" w:rsidP="009C0B45">
            <w:pPr>
              <w:jc w:val="both"/>
              <w:textAlignment w:val="baseline"/>
              <w:rPr>
                <w:bCs/>
                <w:color w:val="000000" w:themeColor="text1"/>
                <w:szCs w:val="24"/>
              </w:rPr>
            </w:pPr>
            <w:r w:rsidRPr="0056523B">
              <w:rPr>
                <w:bCs/>
                <w:iCs/>
                <w:color w:val="000000" w:themeColor="text1"/>
                <w:szCs w:val="24"/>
              </w:rPr>
              <w:t>(указывается</w:t>
            </w:r>
            <w:r w:rsidRPr="0056523B">
              <w:rPr>
                <w:iCs/>
                <w:color w:val="000000" w:themeColor="text1"/>
                <w:szCs w:val="24"/>
              </w:rPr>
              <w:t xml:space="preserve"> конкретный осуществляемый местной администрацией вид муниципального контроля, например, муниципальный земельный контроль или муниципальный контроль в сфере благоустройства)</w:t>
            </w:r>
          </w:p>
          <w:p w:rsidR="002801CA" w:rsidRPr="00272C93" w:rsidRDefault="002801CA" w:rsidP="009C0B45">
            <w:pPr>
              <w:ind w:firstLine="694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801CA" w:rsidRPr="00272C93" w:rsidTr="009C0B45">
        <w:tc>
          <w:tcPr>
            <w:tcW w:w="9395" w:type="dxa"/>
            <w:shd w:val="clear" w:color="auto" w:fill="FFFFFF"/>
            <w:hideMark/>
          </w:tcPr>
          <w:p w:rsidR="002801CA" w:rsidRPr="00272C93" w:rsidRDefault="002801CA" w:rsidP="009C0B45">
            <w:pPr>
              <w:ind w:firstLine="694"/>
              <w:jc w:val="both"/>
              <w:rPr>
                <w:color w:val="000000" w:themeColor="text1"/>
                <w:sz w:val="28"/>
                <w:szCs w:val="28"/>
              </w:rPr>
            </w:pPr>
            <w:r w:rsidRPr="0056523B">
              <w:rPr>
                <w:color w:val="000000" w:themeColor="text1"/>
                <w:sz w:val="24"/>
                <w:szCs w:val="28"/>
              </w:rPr>
              <w:t>2. Осмотр проведен:</w:t>
            </w:r>
          </w:p>
        </w:tc>
      </w:tr>
      <w:tr w:rsidR="002801CA" w:rsidRPr="00272C93" w:rsidTr="009C0B45">
        <w:tc>
          <w:tcPr>
            <w:tcW w:w="9395" w:type="dxa"/>
            <w:shd w:val="clear" w:color="auto" w:fill="FFFFFF"/>
            <w:hideMark/>
          </w:tcPr>
          <w:p w:rsidR="002801CA" w:rsidRPr="0056523B" w:rsidRDefault="002801CA" w:rsidP="009C0B45">
            <w:pPr>
              <w:ind w:left="694"/>
              <w:jc w:val="both"/>
              <w:rPr>
                <w:color w:val="000000" w:themeColor="text1"/>
                <w:sz w:val="24"/>
                <w:szCs w:val="28"/>
              </w:rPr>
            </w:pPr>
            <w:r w:rsidRPr="0056523B">
              <w:rPr>
                <w:color w:val="000000" w:themeColor="text1"/>
                <w:sz w:val="24"/>
                <w:szCs w:val="28"/>
              </w:rPr>
              <w:t>1) ...</w:t>
            </w:r>
          </w:p>
          <w:p w:rsidR="002801CA" w:rsidRPr="00272C93" w:rsidRDefault="002801CA" w:rsidP="009C0B45">
            <w:pPr>
              <w:ind w:left="694"/>
              <w:jc w:val="both"/>
              <w:rPr>
                <w:color w:val="000000" w:themeColor="text1"/>
                <w:sz w:val="28"/>
                <w:szCs w:val="28"/>
              </w:rPr>
            </w:pPr>
            <w:r w:rsidRPr="0056523B">
              <w:rPr>
                <w:color w:val="000000" w:themeColor="text1"/>
                <w:sz w:val="24"/>
                <w:szCs w:val="28"/>
              </w:rPr>
              <w:t>2) …</w:t>
            </w:r>
          </w:p>
        </w:tc>
      </w:tr>
      <w:tr w:rsidR="002801CA" w:rsidRPr="005D64F7" w:rsidTr="009C0B45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801CA" w:rsidRPr="005D64F7" w:rsidRDefault="002801CA" w:rsidP="009C0B45">
            <w:pPr>
              <w:jc w:val="both"/>
              <w:rPr>
                <w:iCs/>
                <w:color w:val="000000" w:themeColor="text1"/>
                <w:sz w:val="24"/>
                <w:szCs w:val="24"/>
              </w:rPr>
            </w:pPr>
            <w:r w:rsidRPr="0056523B">
              <w:rPr>
                <w:iCs/>
                <w:color w:val="000000" w:themeColor="text1"/>
                <w:szCs w:val="24"/>
              </w:rPr>
              <w:t>(указываются фамилии, имена, отчества (при наличии), должности должностного лица (должностных лиц, в том числе руководителя группы должностных лиц), уполномоченного (уполномоченных) на проведение контрольного мероприятия и которое провело осмотр)</w:t>
            </w:r>
          </w:p>
        </w:tc>
      </w:tr>
      <w:tr w:rsidR="002801CA" w:rsidRPr="00272C93" w:rsidTr="009C0B45">
        <w:tc>
          <w:tcPr>
            <w:tcW w:w="9395" w:type="dxa"/>
            <w:shd w:val="clear" w:color="auto" w:fill="FFFFFF"/>
            <w:hideMark/>
          </w:tcPr>
          <w:p w:rsidR="002801CA" w:rsidRPr="00272C93" w:rsidRDefault="002801CA" w:rsidP="009C0B45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801CA" w:rsidRPr="00272C93" w:rsidTr="009C0B45">
        <w:tc>
          <w:tcPr>
            <w:tcW w:w="9395" w:type="dxa"/>
            <w:shd w:val="clear" w:color="auto" w:fill="FFFFFF"/>
            <w:hideMark/>
          </w:tcPr>
          <w:p w:rsidR="002801CA" w:rsidRPr="00272C93" w:rsidRDefault="002801CA" w:rsidP="009C0B4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72C93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801CA" w:rsidRPr="00272C93" w:rsidTr="009C0B45">
        <w:tc>
          <w:tcPr>
            <w:tcW w:w="9395" w:type="dxa"/>
            <w:shd w:val="clear" w:color="auto" w:fill="FFFFFF"/>
            <w:hideMark/>
          </w:tcPr>
          <w:p w:rsidR="002801CA" w:rsidRPr="0056523B" w:rsidRDefault="002801CA" w:rsidP="009C0B45">
            <w:pPr>
              <w:ind w:firstLine="694"/>
              <w:jc w:val="both"/>
              <w:rPr>
                <w:color w:val="000000" w:themeColor="text1"/>
                <w:sz w:val="24"/>
                <w:szCs w:val="24"/>
              </w:rPr>
            </w:pPr>
            <w:r w:rsidRPr="0056523B">
              <w:rPr>
                <w:color w:val="000000" w:themeColor="text1"/>
                <w:sz w:val="24"/>
                <w:szCs w:val="24"/>
              </w:rPr>
              <w:t>3. Осмотр проведен в отношении:</w:t>
            </w:r>
          </w:p>
          <w:p w:rsidR="002801CA" w:rsidRPr="0056523B" w:rsidRDefault="002801CA" w:rsidP="009C0B45">
            <w:pPr>
              <w:ind w:firstLine="694"/>
              <w:jc w:val="both"/>
              <w:rPr>
                <w:color w:val="000000" w:themeColor="text1"/>
                <w:sz w:val="24"/>
                <w:szCs w:val="24"/>
              </w:rPr>
            </w:pPr>
            <w:r w:rsidRPr="0056523B">
              <w:rPr>
                <w:color w:val="000000" w:themeColor="text1"/>
                <w:sz w:val="24"/>
                <w:szCs w:val="24"/>
              </w:rPr>
              <w:t>1) …</w:t>
            </w:r>
          </w:p>
          <w:p w:rsidR="002801CA" w:rsidRPr="00272C93" w:rsidRDefault="002801CA" w:rsidP="009C0B45">
            <w:pPr>
              <w:ind w:firstLine="694"/>
              <w:jc w:val="both"/>
              <w:rPr>
                <w:color w:val="000000" w:themeColor="text1"/>
                <w:sz w:val="28"/>
                <w:szCs w:val="28"/>
              </w:rPr>
            </w:pPr>
            <w:r w:rsidRPr="0056523B">
              <w:rPr>
                <w:color w:val="000000" w:themeColor="text1"/>
                <w:sz w:val="24"/>
                <w:szCs w:val="24"/>
              </w:rPr>
              <w:t>2) …</w:t>
            </w:r>
          </w:p>
        </w:tc>
      </w:tr>
      <w:tr w:rsidR="002801CA" w:rsidRPr="00272C93" w:rsidTr="009C0B45">
        <w:tc>
          <w:tcPr>
            <w:tcW w:w="939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2801CA" w:rsidRPr="005D64F7" w:rsidRDefault="002801CA" w:rsidP="009C0B45">
            <w:pPr>
              <w:jc w:val="both"/>
              <w:rPr>
                <w:iCs/>
                <w:color w:val="000000" w:themeColor="text1"/>
                <w:sz w:val="24"/>
                <w:szCs w:val="24"/>
              </w:rPr>
            </w:pPr>
            <w:r w:rsidRPr="0056523B">
              <w:rPr>
                <w:iCs/>
                <w:color w:val="000000" w:themeColor="text1"/>
                <w:szCs w:val="24"/>
              </w:rPr>
              <w:t>(указываются исчерпывающий перечень и точное количество осмотренных объектов: территорий (земельных участков), помещений, транспортных средств, иных предметов с указанием идентифицирующих их признаков (кадастровые номера, регистрационные, инвентаризационные (если известны) номера, адреса места нахождения); идентифицирующие признаки указываются те, которые имеют значение для осмотра с учетом целей этого контрольного действия).</w:t>
            </w:r>
          </w:p>
        </w:tc>
      </w:tr>
      <w:tr w:rsidR="002801CA" w:rsidRPr="00272C93" w:rsidTr="009C0B45">
        <w:tc>
          <w:tcPr>
            <w:tcW w:w="9395" w:type="dxa"/>
            <w:shd w:val="clear" w:color="auto" w:fill="FFFFFF"/>
            <w:hideMark/>
          </w:tcPr>
          <w:p w:rsidR="002801CA" w:rsidRPr="00272C93" w:rsidRDefault="002801CA" w:rsidP="009C0B45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801CA" w:rsidRPr="00272C93" w:rsidTr="009C0B45">
        <w:tc>
          <w:tcPr>
            <w:tcW w:w="9395" w:type="dxa"/>
            <w:shd w:val="clear" w:color="auto" w:fill="FFFFFF"/>
            <w:hideMark/>
          </w:tcPr>
          <w:p w:rsidR="002801CA" w:rsidRPr="00272C93" w:rsidRDefault="002801CA" w:rsidP="009C0B45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2801CA" w:rsidRPr="00272C93" w:rsidTr="009C0B45">
        <w:tc>
          <w:tcPr>
            <w:tcW w:w="9395" w:type="dxa"/>
            <w:tcBorders>
              <w:bottom w:val="single" w:sz="6" w:space="0" w:color="000000"/>
            </w:tcBorders>
            <w:shd w:val="clear" w:color="auto" w:fill="FFFFFF"/>
            <w:hideMark/>
          </w:tcPr>
          <w:p w:rsidR="002801CA" w:rsidRPr="00272C93" w:rsidRDefault="002801CA" w:rsidP="002801CA">
            <w:pPr>
              <w:ind w:firstLine="694"/>
              <w:jc w:val="both"/>
              <w:rPr>
                <w:color w:val="000000" w:themeColor="text1"/>
                <w:sz w:val="28"/>
                <w:szCs w:val="28"/>
              </w:rPr>
            </w:pPr>
            <w:r w:rsidRPr="0056523B">
              <w:rPr>
                <w:color w:val="000000" w:themeColor="text1"/>
                <w:sz w:val="24"/>
                <w:szCs w:val="28"/>
              </w:rPr>
              <w:t>4. Контролируемые лица:</w:t>
            </w:r>
          </w:p>
        </w:tc>
      </w:tr>
      <w:tr w:rsidR="002801CA" w:rsidRPr="00272C93" w:rsidTr="009C0B45">
        <w:tc>
          <w:tcPr>
            <w:tcW w:w="93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01CA" w:rsidRPr="0056523B" w:rsidRDefault="002801CA" w:rsidP="009C0B45">
            <w:pPr>
              <w:jc w:val="both"/>
              <w:rPr>
                <w:iCs/>
                <w:color w:val="000000" w:themeColor="text1"/>
                <w:szCs w:val="24"/>
              </w:rPr>
            </w:pPr>
            <w:r w:rsidRPr="0056523B">
              <w:rPr>
                <w:iCs/>
                <w:color w:val="000000" w:themeColor="text1"/>
                <w:szCs w:val="24"/>
              </w:rPr>
              <w:t>(указываются фамилия, имя, отчество (при наличии) гражданина или наименование организации, их индивидуальные номера налогоплательщика, адрес организации (ее филиалов, представительств, обособленных структурных подразделений), ответственных за соответствие обязательным требованиям объекта контроля, в отношении которого проведено контрольное действие)</w:t>
            </w:r>
          </w:p>
          <w:p w:rsidR="002801CA" w:rsidRPr="00272C93" w:rsidRDefault="002801CA" w:rsidP="009C0B45">
            <w:pPr>
              <w:jc w:val="center"/>
              <w:rPr>
                <w:i/>
                <w:iCs/>
                <w:color w:val="000000" w:themeColor="text1"/>
              </w:rPr>
            </w:pPr>
          </w:p>
          <w:p w:rsidR="002801CA" w:rsidRPr="00272C93" w:rsidRDefault="002801CA" w:rsidP="009C0B45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</w:tbl>
    <w:p w:rsidR="002801CA" w:rsidRPr="00272C93" w:rsidRDefault="002801CA" w:rsidP="002801CA">
      <w:pPr>
        <w:rPr>
          <w:color w:val="000000" w:themeColor="text1"/>
        </w:rPr>
      </w:pPr>
    </w:p>
    <w:p w:rsidR="002801CA" w:rsidRPr="00272C93" w:rsidRDefault="002801CA" w:rsidP="002801CA">
      <w:pPr>
        <w:rPr>
          <w:color w:val="000000" w:themeColor="text1"/>
        </w:rPr>
      </w:pPr>
    </w:p>
    <w:p w:rsidR="002801CA" w:rsidRDefault="002801CA" w:rsidP="002801CA">
      <w:pPr>
        <w:pStyle w:val="a8"/>
        <w:spacing w:before="0" w:beforeAutospacing="0" w:after="0" w:afterAutospacing="0"/>
        <w:rPr>
          <w:iCs/>
          <w:color w:val="000000"/>
        </w:rPr>
      </w:pPr>
      <w:r w:rsidRPr="005D64F7">
        <w:rPr>
          <w:iCs/>
          <w:color w:val="000000"/>
        </w:rPr>
        <w:t>(должность, фами</w:t>
      </w:r>
      <w:r>
        <w:rPr>
          <w:iCs/>
          <w:color w:val="000000"/>
        </w:rPr>
        <w:t xml:space="preserve">лия, инициалы должностного </w:t>
      </w:r>
      <w:r w:rsidRPr="005D64F7">
        <w:rPr>
          <w:iCs/>
          <w:color w:val="000000"/>
        </w:rPr>
        <w:t xml:space="preserve">лица, </w:t>
      </w:r>
    </w:p>
    <w:p w:rsidR="002801CA" w:rsidRPr="005D64F7" w:rsidRDefault="002801CA" w:rsidP="002801CA">
      <w:pPr>
        <w:pStyle w:val="a8"/>
        <w:spacing w:before="0" w:beforeAutospacing="0" w:after="160" w:afterAutospacing="0"/>
        <w:rPr>
          <w:iCs/>
          <w:color w:val="000000"/>
        </w:rPr>
      </w:pPr>
      <w:r w:rsidRPr="005D64F7">
        <w:rPr>
          <w:iCs/>
          <w:color w:val="000000"/>
        </w:rPr>
        <w:t xml:space="preserve">уполномоченного осуществлять контрольное </w:t>
      </w:r>
      <w:proofErr w:type="gramStart"/>
      <w:r w:rsidRPr="005D64F7">
        <w:rPr>
          <w:iCs/>
          <w:color w:val="000000"/>
        </w:rPr>
        <w:t>мероприятие)</w:t>
      </w:r>
      <w:r>
        <w:rPr>
          <w:iCs/>
          <w:color w:val="000000"/>
        </w:rPr>
        <w:t xml:space="preserve">   </w:t>
      </w:r>
      <w:proofErr w:type="gramEnd"/>
      <w:r>
        <w:rPr>
          <w:iCs/>
          <w:color w:val="000000"/>
        </w:rPr>
        <w:t xml:space="preserve">                                  </w:t>
      </w:r>
      <w:r w:rsidRPr="005D64F7">
        <w:rPr>
          <w:iCs/>
          <w:color w:val="000000"/>
        </w:rPr>
        <w:t>(подпись)</w:t>
      </w:r>
    </w:p>
    <w:p w:rsidR="002801CA" w:rsidRPr="004C2DEC" w:rsidRDefault="002801CA" w:rsidP="002801CA">
      <w:pPr>
        <w:pStyle w:val="a8"/>
        <w:spacing w:before="0" w:beforeAutospacing="0" w:after="16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                       </w:t>
      </w:r>
      <w:r w:rsidRPr="005D64F7">
        <w:rPr>
          <w:color w:val="000000"/>
        </w:rPr>
        <w:t>                                                                                                                          </w:t>
      </w:r>
    </w:p>
    <w:p w:rsidR="002801CA" w:rsidRDefault="002801CA" w:rsidP="002801CA">
      <w:pPr>
        <w:pStyle w:val="a8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i/>
          <w:iCs/>
          <w:color w:val="000000"/>
        </w:rPr>
        <w:t>______________________________________________________________________________</w:t>
      </w:r>
    </w:p>
    <w:p w:rsidR="002801CA" w:rsidRPr="0056523B" w:rsidRDefault="002801CA" w:rsidP="002801CA">
      <w:pPr>
        <w:jc w:val="center"/>
        <w:rPr>
          <w:color w:val="000000" w:themeColor="text1"/>
          <w:szCs w:val="24"/>
        </w:rPr>
      </w:pPr>
      <w:r w:rsidRPr="0056523B">
        <w:rPr>
          <w:color w:val="000000" w:themeColor="text1"/>
          <w:szCs w:val="24"/>
        </w:rPr>
        <w:t xml:space="preserve">Отметка о присутствии контролируемого лица или его представителя </w:t>
      </w:r>
    </w:p>
    <w:p w:rsidR="002801CA" w:rsidRDefault="002801CA" w:rsidP="002801CA">
      <w:pPr>
        <w:jc w:val="center"/>
        <w:rPr>
          <w:color w:val="000000" w:themeColor="text1"/>
          <w:sz w:val="24"/>
          <w:szCs w:val="24"/>
        </w:rPr>
      </w:pPr>
    </w:p>
    <w:p w:rsidR="002801CA" w:rsidRDefault="002801CA" w:rsidP="002801CA">
      <w:pPr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_______________________________________________________________________________</w:t>
      </w:r>
    </w:p>
    <w:p w:rsidR="002801CA" w:rsidRPr="0056523B" w:rsidRDefault="002801CA" w:rsidP="002801CA">
      <w:pPr>
        <w:jc w:val="center"/>
        <w:rPr>
          <w:color w:val="000000" w:themeColor="text1"/>
          <w:szCs w:val="24"/>
        </w:rPr>
      </w:pPr>
      <w:r w:rsidRPr="0056523B">
        <w:rPr>
          <w:color w:val="000000" w:themeColor="text1"/>
          <w:szCs w:val="24"/>
        </w:rPr>
        <w:t>Отметка об ознакомлении или об отказе в ознакомлении контролируемых лиц или их представителей с протоколом осмотра (дата и время ознакомления)</w:t>
      </w:r>
    </w:p>
    <w:p w:rsidR="002801CA" w:rsidRDefault="002801CA" w:rsidP="002801CA">
      <w:pPr>
        <w:jc w:val="center"/>
        <w:rPr>
          <w:color w:val="000000" w:themeColor="text1"/>
          <w:sz w:val="24"/>
          <w:szCs w:val="24"/>
        </w:rPr>
      </w:pPr>
    </w:p>
    <w:p w:rsidR="002801CA" w:rsidRDefault="002801CA" w:rsidP="002801CA">
      <w:pPr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___________________________________________________________________________</w:t>
      </w:r>
    </w:p>
    <w:p w:rsidR="002801CA" w:rsidRPr="0056523B" w:rsidRDefault="002801CA" w:rsidP="002801CA">
      <w:pPr>
        <w:jc w:val="center"/>
        <w:rPr>
          <w:color w:val="000000" w:themeColor="text1"/>
          <w:szCs w:val="24"/>
          <w:vertAlign w:val="superscript"/>
        </w:rPr>
      </w:pPr>
      <w:r w:rsidRPr="0056523B">
        <w:rPr>
          <w:color w:val="000000" w:themeColor="text1"/>
          <w:szCs w:val="24"/>
        </w:rPr>
        <w:t>Отметка о направлении протокола осмотра в электронном виде (адрес электронной почты), в том числе через личный кабинет на специализированном электронном портале</w:t>
      </w:r>
      <w:r w:rsidRPr="0056523B">
        <w:rPr>
          <w:color w:val="000000" w:themeColor="text1"/>
          <w:szCs w:val="24"/>
          <w:vertAlign w:val="superscript"/>
        </w:rPr>
        <w:t>*</w:t>
      </w:r>
    </w:p>
    <w:p w:rsidR="005707AA" w:rsidRPr="002801CA" w:rsidRDefault="005707AA" w:rsidP="002801CA"/>
    <w:sectPr w:rsidR="005707AA" w:rsidRPr="002801CA" w:rsidSect="00005895">
      <w:headerReference w:type="default" r:id="rId7"/>
      <w:headerReference w:type="first" r:id="rId8"/>
      <w:pgSz w:w="11905" w:h="16834"/>
      <w:pgMar w:top="426" w:right="567" w:bottom="993" w:left="1134" w:header="68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A65" w:rsidRDefault="00EC6A65" w:rsidP="005707AA">
      <w:r>
        <w:separator/>
      </w:r>
    </w:p>
  </w:endnote>
  <w:endnote w:type="continuationSeparator" w:id="0">
    <w:p w:rsidR="00EC6A65" w:rsidRDefault="00EC6A65" w:rsidP="00570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A65" w:rsidRDefault="00EC6A65" w:rsidP="005707AA">
      <w:r>
        <w:separator/>
      </w:r>
    </w:p>
  </w:footnote>
  <w:footnote w:type="continuationSeparator" w:id="0">
    <w:p w:rsidR="00EC6A65" w:rsidRDefault="00EC6A65" w:rsidP="00570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01CA" w:rsidRDefault="002801CA">
    <w:pPr>
      <w:pStyle w:val="a3"/>
      <w:jc w:val="center"/>
    </w:pPr>
  </w:p>
  <w:p w:rsidR="004C2DEC" w:rsidRDefault="00EC6A6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DEC" w:rsidRDefault="00EC6A65">
    <w:pPr>
      <w:pStyle w:val="a3"/>
    </w:pPr>
  </w:p>
  <w:p w:rsidR="004C2DEC" w:rsidRDefault="00EC6A65">
    <w:pPr>
      <w:pStyle w:val="a3"/>
    </w:pPr>
  </w:p>
  <w:p w:rsidR="004C2DEC" w:rsidRDefault="00EC6A65">
    <w:pPr>
      <w:pStyle w:val="a3"/>
    </w:pPr>
  </w:p>
  <w:p w:rsidR="004C2DEC" w:rsidRDefault="00EC6A65">
    <w:pPr>
      <w:pStyle w:val="a3"/>
    </w:pPr>
  </w:p>
  <w:p w:rsidR="004C2DEC" w:rsidRDefault="00EC6A65">
    <w:pPr>
      <w:pStyle w:val="a3"/>
    </w:pPr>
  </w:p>
  <w:p w:rsidR="004C2DEC" w:rsidRDefault="00EC6A65">
    <w:pPr>
      <w:pStyle w:val="a3"/>
    </w:pPr>
  </w:p>
  <w:p w:rsidR="004C2DEC" w:rsidRDefault="00EC6A65">
    <w:pPr>
      <w:pStyle w:val="a3"/>
    </w:pPr>
  </w:p>
  <w:p w:rsidR="004C2DEC" w:rsidRDefault="00EC6A65">
    <w:pPr>
      <w:pStyle w:val="a3"/>
    </w:pPr>
  </w:p>
  <w:p w:rsidR="004C2DEC" w:rsidRDefault="00EC6A65">
    <w:pPr>
      <w:pStyle w:val="a3"/>
    </w:pPr>
  </w:p>
  <w:p w:rsidR="004C2DEC" w:rsidRDefault="00EC6A65">
    <w:pPr>
      <w:pStyle w:val="a3"/>
    </w:pPr>
  </w:p>
  <w:p w:rsidR="004C2DEC" w:rsidRDefault="00EC6A65">
    <w:pPr>
      <w:pStyle w:val="a3"/>
    </w:pPr>
  </w:p>
  <w:p w:rsidR="004C2DEC" w:rsidRDefault="00EC6A65">
    <w:pPr>
      <w:pStyle w:val="a3"/>
    </w:pPr>
  </w:p>
  <w:p w:rsidR="004C2DEC" w:rsidRDefault="00EC6A65">
    <w:pPr>
      <w:pStyle w:val="a3"/>
    </w:pPr>
  </w:p>
  <w:p w:rsidR="004C2DEC" w:rsidRDefault="00EC6A65">
    <w:pPr>
      <w:pStyle w:val="a3"/>
    </w:pPr>
  </w:p>
  <w:p w:rsidR="004C2DEC" w:rsidRDefault="00EC6A65">
    <w:pPr>
      <w:pStyle w:val="a3"/>
    </w:pPr>
  </w:p>
  <w:p w:rsidR="004C2DEC" w:rsidRDefault="00EC6A65">
    <w:pPr>
      <w:pStyle w:val="a3"/>
    </w:pPr>
  </w:p>
  <w:p w:rsidR="004C2DEC" w:rsidRDefault="00EC6A65">
    <w:pPr>
      <w:pStyle w:val="a3"/>
    </w:pPr>
  </w:p>
  <w:p w:rsidR="004C2DEC" w:rsidRDefault="00EC6A65">
    <w:pPr>
      <w:pStyle w:val="a3"/>
    </w:pPr>
  </w:p>
  <w:p w:rsidR="004C2DEC" w:rsidRDefault="00EC6A65">
    <w:pPr>
      <w:pStyle w:val="a3"/>
    </w:pPr>
  </w:p>
  <w:p w:rsidR="004C2DEC" w:rsidRDefault="00EC6A6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1B1C"/>
    <w:multiLevelType w:val="hybridMultilevel"/>
    <w:tmpl w:val="A8FEC292"/>
    <w:lvl w:ilvl="0" w:tplc="6F602D46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/>
        <w:sz w:val="24"/>
      </w:rPr>
    </w:lvl>
    <w:lvl w:ilvl="1" w:tplc="616A78DC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F6688698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F34A18E2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1940236E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867248FA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29D677F8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C7AA7308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6CEE5E56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0E09303C"/>
    <w:multiLevelType w:val="hybridMultilevel"/>
    <w:tmpl w:val="DA9ADB00"/>
    <w:lvl w:ilvl="0" w:tplc="56E6349E">
      <w:start w:val="4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093641F"/>
    <w:multiLevelType w:val="hybridMultilevel"/>
    <w:tmpl w:val="714C00D8"/>
    <w:lvl w:ilvl="0" w:tplc="C5085D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28A443E"/>
    <w:multiLevelType w:val="hybridMultilevel"/>
    <w:tmpl w:val="3FFAE58A"/>
    <w:lvl w:ilvl="0" w:tplc="7B804FE4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D564F"/>
    <w:multiLevelType w:val="hybridMultilevel"/>
    <w:tmpl w:val="FBDAA26C"/>
    <w:lvl w:ilvl="0" w:tplc="5452406C">
      <w:start w:val="1"/>
      <w:numFmt w:val="decimal"/>
      <w:lvlText w:val="%1."/>
      <w:lvlJc w:val="left"/>
      <w:pPr>
        <w:ind w:left="927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34A6316"/>
    <w:multiLevelType w:val="hybridMultilevel"/>
    <w:tmpl w:val="94144342"/>
    <w:lvl w:ilvl="0" w:tplc="90DCCF46">
      <w:start w:val="3"/>
      <w:numFmt w:val="decimal"/>
      <w:lvlText w:val="%1."/>
      <w:lvlJc w:val="left"/>
      <w:pPr>
        <w:ind w:left="927" w:hanging="360"/>
      </w:pPr>
      <w:rPr>
        <w:rFonts w:cs="Times New Roman"/>
        <w:sz w:val="24"/>
        <w:szCs w:val="24"/>
      </w:rPr>
    </w:lvl>
    <w:lvl w:ilvl="1" w:tplc="757ED106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823A6744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33D0FDFE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ADB4595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8744E13C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7B7263FE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7BD4FA4A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84D6A7D4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 w15:restartNumberingAfterBreak="0">
    <w:nsid w:val="5D1072EC"/>
    <w:multiLevelType w:val="hybridMultilevel"/>
    <w:tmpl w:val="3B6AA994"/>
    <w:lvl w:ilvl="0" w:tplc="D790652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184505F"/>
    <w:multiLevelType w:val="hybridMultilevel"/>
    <w:tmpl w:val="C7129F14"/>
    <w:lvl w:ilvl="0" w:tplc="0E4AADFE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655044B6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5330EC96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F7FC49E6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66344B8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A73E6A06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C32A9C2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66F4FDFC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5A7CA47C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6A7B482E"/>
    <w:multiLevelType w:val="hybridMultilevel"/>
    <w:tmpl w:val="1846779E"/>
    <w:lvl w:ilvl="0" w:tplc="EB92E400">
      <w:start w:val="1"/>
      <w:numFmt w:val="decimal"/>
      <w:lvlText w:val="%1)"/>
      <w:lvlJc w:val="left"/>
      <w:pPr>
        <w:ind w:left="900" w:hanging="360"/>
      </w:pPr>
      <w:rPr>
        <w:rFonts w:cs="Times New Roman"/>
      </w:rPr>
    </w:lvl>
    <w:lvl w:ilvl="1" w:tplc="8F5E85C2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D3063380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22D46272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28CEB408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3DD44CF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CCE4C4EE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7C88C9F4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B3664AA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6AD2379B"/>
    <w:multiLevelType w:val="hybridMultilevel"/>
    <w:tmpl w:val="C096E8C0"/>
    <w:lvl w:ilvl="0" w:tplc="7A9426AA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C70F98"/>
    <w:multiLevelType w:val="hybridMultilevel"/>
    <w:tmpl w:val="094AD020"/>
    <w:lvl w:ilvl="0" w:tplc="56764E3E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031"/>
    <w:rsid w:val="00005895"/>
    <w:rsid w:val="00144FDE"/>
    <w:rsid w:val="001C28E8"/>
    <w:rsid w:val="00207F4C"/>
    <w:rsid w:val="00274A1E"/>
    <w:rsid w:val="002801CA"/>
    <w:rsid w:val="002C49E6"/>
    <w:rsid w:val="002E54C3"/>
    <w:rsid w:val="00315031"/>
    <w:rsid w:val="00355059"/>
    <w:rsid w:val="003B52A1"/>
    <w:rsid w:val="0056523B"/>
    <w:rsid w:val="005707AA"/>
    <w:rsid w:val="005A7ADA"/>
    <w:rsid w:val="00635366"/>
    <w:rsid w:val="00845FD8"/>
    <w:rsid w:val="008D7828"/>
    <w:rsid w:val="0098249E"/>
    <w:rsid w:val="009A472E"/>
    <w:rsid w:val="009F2F77"/>
    <w:rsid w:val="00A032B3"/>
    <w:rsid w:val="00A72FC2"/>
    <w:rsid w:val="00AC3CB3"/>
    <w:rsid w:val="00CA31A4"/>
    <w:rsid w:val="00E81F6D"/>
    <w:rsid w:val="00EC6A65"/>
    <w:rsid w:val="00EF6032"/>
    <w:rsid w:val="00F13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43BC6"/>
  <w15:chartTrackingRefBased/>
  <w15:docId w15:val="{CD7E046E-92BD-4FEB-930E-91BE10375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7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707AA"/>
    <w:pPr>
      <w:keepNext/>
      <w:widowControl/>
      <w:autoSpaceDE/>
      <w:autoSpaceDN/>
      <w:adjustRightInd/>
      <w:ind w:firstLine="426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07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accesstitle">
    <w:name w:val="docaccess_title"/>
    <w:uiPriority w:val="99"/>
    <w:rsid w:val="005707AA"/>
    <w:rPr>
      <w:rFonts w:cs="Times New Roman"/>
    </w:rPr>
  </w:style>
  <w:style w:type="paragraph" w:customStyle="1" w:styleId="formattext">
    <w:name w:val="formattext"/>
    <w:basedOn w:val="a"/>
    <w:rsid w:val="005707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707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707A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tenum">
    <w:name w:val="Date_num"/>
    <w:basedOn w:val="a0"/>
    <w:rsid w:val="005707AA"/>
  </w:style>
  <w:style w:type="paragraph" w:customStyle="1" w:styleId="HeadDoc">
    <w:name w:val="HeadDoc"/>
    <w:link w:val="HeadDoc0"/>
    <w:rsid w:val="005707AA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HeadDoc0">
    <w:name w:val="HeadDoc Знак"/>
    <w:basedOn w:val="a0"/>
    <w:link w:val="HeadDoc"/>
    <w:locked/>
    <w:rsid w:val="005707A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5707A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5707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Title">
    <w:name w:val="ConsTitle"/>
    <w:rsid w:val="005707A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5707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OEM">
    <w:name w:val="Нормальный (OEM)"/>
    <w:basedOn w:val="a"/>
    <w:next w:val="a"/>
    <w:rsid w:val="005707AA"/>
    <w:pPr>
      <w:widowControl/>
      <w:jc w:val="both"/>
    </w:pPr>
    <w:rPr>
      <w:rFonts w:ascii="Courier New" w:hAnsi="Courier New" w:cs="Courier New"/>
    </w:rPr>
  </w:style>
  <w:style w:type="character" w:styleId="a9">
    <w:name w:val="Hyperlink"/>
    <w:basedOn w:val="a0"/>
    <w:uiPriority w:val="99"/>
    <w:unhideWhenUsed/>
    <w:rsid w:val="005707A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5707A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5707A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5707AA"/>
    <w:pPr>
      <w:widowControl/>
      <w:autoSpaceDE/>
      <w:autoSpaceDN/>
      <w:adjustRightInd/>
    </w:pPr>
  </w:style>
  <w:style w:type="character" w:customStyle="1" w:styleId="ab">
    <w:name w:val="Текст сноски Знак"/>
    <w:basedOn w:val="a0"/>
    <w:link w:val="aa"/>
    <w:uiPriority w:val="99"/>
    <w:semiHidden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5707AA"/>
    <w:rPr>
      <w:vertAlign w:val="superscript"/>
    </w:rPr>
  </w:style>
  <w:style w:type="table" w:styleId="ad">
    <w:name w:val="Table Grid"/>
    <w:basedOn w:val="a1"/>
    <w:uiPriority w:val="39"/>
    <w:rsid w:val="005707A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5707AA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707A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0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shestakova</dc:creator>
  <cp:keywords/>
  <dc:description/>
  <cp:lastModifiedBy>Бохонько Ксения Александровна</cp:lastModifiedBy>
  <cp:revision>3</cp:revision>
  <cp:lastPrinted>2022-01-19T12:48:00Z</cp:lastPrinted>
  <dcterms:created xsi:type="dcterms:W3CDTF">2024-11-12T05:55:00Z</dcterms:created>
  <dcterms:modified xsi:type="dcterms:W3CDTF">2024-11-13T00:40:00Z</dcterms:modified>
</cp:coreProperties>
</file>