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0A" w:rsidRDefault="00EC030A" w:rsidP="00EC030A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EC030A">
        <w:rPr>
          <w:sz w:val="28"/>
          <w:szCs w:val="28"/>
        </w:rPr>
        <w:t>«О внесении изменения в статью 62 Федерального закона «Об автомобильных дорогах и о дорожной деятельности в Российской Федерации»».</w:t>
      </w:r>
    </w:p>
    <w:p w:rsidR="00581763" w:rsidRPr="00EC030A" w:rsidRDefault="00581763" w:rsidP="00EC030A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EC030A" w:rsidRDefault="00EC030A" w:rsidP="00EC030A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color w:val="000000"/>
          <w:sz w:val="30"/>
          <w:szCs w:val="30"/>
          <w:shd w:val="clear" w:color="auto" w:fill="FFFFFF"/>
        </w:rPr>
      </w:pPr>
      <w:r w:rsidRPr="001C74EC">
        <w:rPr>
          <w:sz w:val="28"/>
          <w:szCs w:val="28"/>
        </w:rPr>
        <w:t>Федеральный закон 28.02.2025 № 27-ФЗ «</w:t>
      </w:r>
      <w:r>
        <w:rPr>
          <w:sz w:val="28"/>
          <w:szCs w:val="28"/>
        </w:rPr>
        <w:t>О внесении изменения</w:t>
      </w:r>
      <w:r w:rsidRPr="001C74E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статью 62 </w:t>
      </w:r>
      <w:r w:rsidRPr="001C74EC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>«</w:t>
      </w:r>
      <w:r w:rsidRPr="001C74EC">
        <w:rPr>
          <w:sz w:val="28"/>
          <w:szCs w:val="28"/>
        </w:rPr>
        <w:t>Об автомобильных дорогах и о дорожной деятельности в Российской Федерации</w:t>
      </w:r>
      <w:r>
        <w:rPr>
          <w:sz w:val="28"/>
          <w:szCs w:val="28"/>
        </w:rPr>
        <w:t>»</w:t>
      </w:r>
      <w:r w:rsidRPr="001C74EC">
        <w:rPr>
          <w:sz w:val="28"/>
          <w:szCs w:val="28"/>
        </w:rPr>
        <w:t xml:space="preserve"> и 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 внес изменение в статью 62 </w:t>
      </w:r>
      <w:r w:rsidRPr="001C74EC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>от 8 ноября 2007 года № 257-ФЗ «</w:t>
      </w:r>
      <w:r w:rsidRPr="001C74EC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>
        <w:rPr>
          <w:sz w:val="28"/>
          <w:szCs w:val="28"/>
        </w:rPr>
        <w:t>льные акты Российской Федерации»». Согласно которым сведение о транспортных средствах</w:t>
      </w:r>
      <w:r>
        <w:rPr>
          <w:color w:val="000000"/>
          <w:sz w:val="30"/>
          <w:szCs w:val="30"/>
          <w:shd w:val="clear" w:color="auto" w:fill="FFFFFF"/>
        </w:rPr>
        <w:t>, используемых для транспортирования твердых коммунальных отходов, которые содержатся в федеральной государственной информационной системе учета твердых коммунальных отходов,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(или) крупногабаритного транспортного средства с использованием единой системы межведомственного электронного взаимодействия.</w:t>
      </w:r>
    </w:p>
    <w:p w:rsidR="00EC030A" w:rsidRDefault="00EC030A" w:rsidP="00EC030A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Также Правительство Российской Федерации в срок до 01.09.2026 года устанавливает </w:t>
      </w:r>
      <w:r w:rsidRPr="00CF185D">
        <w:rPr>
          <w:color w:val="000000"/>
          <w:sz w:val="30"/>
          <w:szCs w:val="30"/>
          <w:shd w:val="clear" w:color="auto" w:fill="FFFFFF"/>
        </w:rPr>
        <w:t>требования к транспортным средствам, производимым и используемым для транспортирования ТКО по автомобильным дорогам общего пользования федерального, регионального или межмуниципального, местного значения, и их эксплуатации, которые будут обязательны к применению в отношении транспортных средств, выпущенных в обращение после 01.03.2028.</w:t>
      </w:r>
    </w:p>
    <w:p w:rsidR="00EC030A" w:rsidRDefault="00EC030A" w:rsidP="00EC030A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color w:val="000000"/>
          <w:sz w:val="30"/>
          <w:szCs w:val="30"/>
          <w:shd w:val="clear" w:color="auto" w:fill="FFFFFF"/>
        </w:rPr>
      </w:pPr>
    </w:p>
    <w:p w:rsidR="00EC030A" w:rsidRDefault="00EC030A" w:rsidP="00EC030A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7C1131" w:rsidRPr="00197F56" w:rsidRDefault="0000523C" w:rsidP="00EC030A">
      <w:pPr>
        <w:rPr>
          <w:rFonts w:ascii="Times New Roman" w:hAnsi="Times New Roman" w:cs="Times New Roman"/>
          <w:sz w:val="24"/>
          <w:szCs w:val="24"/>
        </w:rPr>
      </w:pPr>
      <w:r w:rsidRPr="007740F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C1131" w:rsidRPr="0019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197F56"/>
    <w:rsid w:val="001A77D8"/>
    <w:rsid w:val="00581763"/>
    <w:rsid w:val="00610810"/>
    <w:rsid w:val="007C1131"/>
    <w:rsid w:val="00837AB9"/>
    <w:rsid w:val="00AD0BE4"/>
    <w:rsid w:val="00B73B9C"/>
    <w:rsid w:val="00D657AA"/>
    <w:rsid w:val="00DB346E"/>
    <w:rsid w:val="00EC030A"/>
    <w:rsid w:val="00FA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F601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11</cp:revision>
  <dcterms:created xsi:type="dcterms:W3CDTF">2025-12-25T01:07:00Z</dcterms:created>
  <dcterms:modified xsi:type="dcterms:W3CDTF">2025-12-30T06:24:00Z</dcterms:modified>
</cp:coreProperties>
</file>