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A7E" w:rsidRPr="00513A7E" w:rsidRDefault="00513A7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3A7E" w:rsidRPr="00513A7E" w:rsidRDefault="00513A7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 ИМУЩЕСТВЕННЫХ ОТНОШЕНИЙ ИРКУТСКОЙ ОБЛАСТИ</w:t>
      </w: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</w:t>
      </w: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УТВЕРЖДЕНИИ ПРИМЕРНЫХ ФОРМ ДОГОВОРОВ АРЕНДЫ ЗЕМЕЛЬНЫХ</w:t>
      </w: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УЧАСТКОВ, ДОГОВОРА БЕЗВОЗМЕЗДНОГО ПОЛЬЗОВАНИЯ</w:t>
      </w:r>
    </w:p>
    <w:p w:rsidR="00513A7E" w:rsidRPr="00513A7E" w:rsidRDefault="00513A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ЗЕМЕЛЬНЫМ УЧАСТКОМ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статьями 10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r:id="rId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10.1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</w:t>
      </w:r>
      <w:hyperlink r:id="rId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Иркутской области от 21.12.2006 N 99-оз "Об отдельных вопросах использования и охраны земель в Иркутской области", </w:t>
      </w:r>
      <w:hyperlink r:id="rId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Иркутской области от 18.12.2014 N 162-ОЗ "О перераспределении полномочий между органами местного самоуправления отдельных муниципальных образований Иркутской области и Правительством Иркутской области", руководствуясь </w:t>
      </w:r>
      <w:hyperlink r:id="rId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Положением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утвержденным постановлением Правительства Иркутской области от 30.09.2009 N 264/43-пп, </w:t>
      </w:r>
      <w:hyperlink r:id="rId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21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Устава Иркутской области, приказываю: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 Утвердить примерную форму </w:t>
      </w:r>
      <w:hyperlink w:anchor="P4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участка, предоставленного для строительства (заключенного без проведения аукциона)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2. Утвердить примерную форму </w:t>
      </w:r>
      <w:hyperlink w:anchor="P23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участка, предоставленного для целей, не связанных со строительством (заключенного без проведения аукциона)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 Утвердить примерную форму </w:t>
      </w:r>
      <w:hyperlink w:anchor="P42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участка, предоставленного для строительства (заключенного по результатам аукциона)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 Утвердить примерную форму </w:t>
      </w:r>
      <w:hyperlink w:anchor="P60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участка, предоставленного для целей, не связанных со строительством (заключенного по результатам аукциона)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 Утвердить примерную форму </w:t>
      </w:r>
      <w:hyperlink w:anchor="P78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участка, предоставленного для эксплуатации объектов недвижимости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 Утвердить примерную форму </w:t>
      </w:r>
      <w:hyperlink w:anchor="P97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участка, предоставленного под объект незавершенного строительства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7. Утвердить примерную форму </w:t>
      </w:r>
      <w:hyperlink w:anchor="P11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земельным участком (прилагается).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Настоящий приказ вступает в силу через десять календарных дней после дня его официального опубликования.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Министр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В.А.СУХОРУЧЕНКО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 АРЕНДЫ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ЗЕМЕЛЬНОГО УЧАСТКА, ПРЕДОСТАВЛЕННОГО ДЛЯ СТРОИТЕЛЬСТВА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(ЗАКЛЮЧЕННОГО БЕЗ ПРОВЕДЕНИЯ АУКЦИОНА)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 аренды земельного участка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"___" 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_______________, действующего(ей) на основании </w:t>
      </w:r>
      <w:hyperlink r:id="rId1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________________, с одной стороны, и _________________ (далее - 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___________________, действующего(ей) на основании ________, с другой стороны, вместе именуемые 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1"/>
      <w:bookmarkEnd w:id="2"/>
      <w:r w:rsidRPr="00513A7E">
        <w:rPr>
          <w:rFonts w:ascii="Times New Roman" w:hAnsi="Times New Roman" w:cs="Times New Roman"/>
          <w:sz w:val="24"/>
          <w:szCs w:val="24"/>
        </w:rPr>
        <w:t xml:space="preserve">1.1. По настоящему Договору Арендодатель обязуется предоставить Арендатору за плату во временное владение и пользование земельный участок из земель населенных пунктов, расположенный по адресу: ___________________, кадастровый номер ___________, площадью 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_______________________________.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1.3. Основанием для заключения Договора является 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4"/>
      <w:bookmarkEnd w:id="3"/>
      <w:r w:rsidRPr="00513A7E">
        <w:rPr>
          <w:rFonts w:ascii="Times New Roman" w:hAnsi="Times New Roman" w:cs="Times New Roman"/>
          <w:sz w:val="24"/>
          <w:szCs w:val="24"/>
        </w:rPr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5"/>
      <w:bookmarkEnd w:id="4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_________________ (далее - Объект).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1"/>
      <w:bookmarkEnd w:id="5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5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________ по _________.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 Арендодатель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Арендатором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Арендатором условий Договора, фиксировать результаты осмотров в соответствующем акте осмотра, составленном совместно с Арендатором.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3.1.3. Требовать от Арендатора устранения выявленных Арендодателем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Арендодатель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0"/>
      <w:bookmarkEnd w:id="6"/>
      <w:r w:rsidRPr="00513A7E">
        <w:rPr>
          <w:rFonts w:ascii="Times New Roman" w:hAnsi="Times New Roman" w:cs="Times New Roman"/>
          <w:sz w:val="24"/>
          <w:szCs w:val="24"/>
        </w:rPr>
        <w:t xml:space="preserve">3.2.1. Передать Участок Арендатору по </w:t>
      </w:r>
      <w:hyperlink w:anchor="P20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Договору и являющемуся неотъемлемой его частью (приложение 2), не позднее 3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Арендатора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3.2.5. В течение семи календарных дней с момента изменения банковских реквизитов, определенных в </w:t>
      </w:r>
      <w:hyperlink w:anchor="P11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письменно уведомить Арендатора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3.2.6. Осуществлять контроль за исполнением Арендатором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3.2.7. Своевременно производить перерасчет арендной платы и информировать об этом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Арендатор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Арендатор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20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2), в порядке, установленном </w:t>
      </w:r>
      <w:hyperlink w:anchor="P8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92"/>
      <w:bookmarkEnd w:id="7"/>
      <w:r w:rsidRPr="00513A7E">
        <w:rPr>
          <w:rFonts w:ascii="Times New Roman" w:hAnsi="Times New Roman" w:cs="Times New Roman"/>
          <w:sz w:val="24"/>
          <w:szCs w:val="24"/>
        </w:rPr>
        <w:t>3.4.2. Приступить к строительству Объекта после получения необходимых разрешений в установленном порядке.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3"/>
      <w:bookmarkEnd w:id="8"/>
      <w:r w:rsidRPr="00513A7E">
        <w:rPr>
          <w:rFonts w:ascii="Times New Roman" w:hAnsi="Times New Roman" w:cs="Times New Roman"/>
          <w:sz w:val="24"/>
          <w:szCs w:val="24"/>
        </w:rPr>
        <w:t>3.4.3. В течение трех лет с момента заключения Договора представить Арендодателю всю разрешительную и градостроительную документацию, необходимую в соответствии с действующим законодательством для начала строительства (в том числе градостроительный план Участка, разрешение на строительство).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94"/>
      <w:bookmarkEnd w:id="9"/>
      <w:r w:rsidRPr="00513A7E">
        <w:rPr>
          <w:rFonts w:ascii="Times New Roman" w:hAnsi="Times New Roman" w:cs="Times New Roman"/>
          <w:sz w:val="24"/>
          <w:szCs w:val="24"/>
        </w:rPr>
        <w:t xml:space="preserve">3.4.4. Использовать Участок в соответствии с его целевым назначением и разрешенным использованием, определенным </w:t>
      </w:r>
      <w:hyperlink w:anchor="P51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3.4.5. Ежегодно, не позднее 15 января, обращаться к Арендодателю для получения расчета арендной платы на текущий год.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6"/>
      <w:bookmarkEnd w:id="10"/>
      <w:r w:rsidRPr="00513A7E">
        <w:rPr>
          <w:rFonts w:ascii="Times New Roman" w:hAnsi="Times New Roman" w:cs="Times New Roman"/>
          <w:sz w:val="24"/>
          <w:szCs w:val="24"/>
        </w:rPr>
        <w:t>3.4.6. Своевременно и полностью вносить Арендодателю арендную плату в размере и на условиях, установленных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"/>
      <w:bookmarkEnd w:id="11"/>
      <w:r w:rsidRPr="00513A7E">
        <w:rPr>
          <w:rFonts w:ascii="Times New Roman" w:hAnsi="Times New Roman" w:cs="Times New Roman"/>
          <w:sz w:val="24"/>
          <w:szCs w:val="24"/>
        </w:rPr>
        <w:t>3.4.7. По запросу Арендодателя представлять копии платежных документов, подтверждающих внесение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8"/>
      <w:bookmarkEnd w:id="12"/>
      <w:r w:rsidRPr="00513A7E">
        <w:rPr>
          <w:rFonts w:ascii="Times New Roman" w:hAnsi="Times New Roman" w:cs="Times New Roman"/>
          <w:sz w:val="24"/>
          <w:szCs w:val="24"/>
        </w:rPr>
        <w:t>3.4.8.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Обеспечивать свободный доступ на Участок представителям Арендодателя и 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Не передавать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Участок в субаренду без письменного согласия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3.4.11.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3.4.12. Не допускать загрязнение, захламление, деградацию и ухудшение плодородия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3.4.13.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3.4.14.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3.4.15. В течение семи календарных дней с момента изменения адреса или иных реквизитов письменно уведомить Арендодателя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3.4.16.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07"/>
      <w:bookmarkEnd w:id="13"/>
      <w:r w:rsidRPr="00513A7E">
        <w:rPr>
          <w:rFonts w:ascii="Times New Roman" w:hAnsi="Times New Roman" w:cs="Times New Roman"/>
          <w:sz w:val="24"/>
          <w:szCs w:val="24"/>
        </w:rPr>
        <w:t>3.4.17. Представить документы, подтверждающие использование Участка в соответствии с границами, установленными в кадастровом паспорте земельного участка (заключение кадастрового инженера или иные документы), по требованию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Арендная плата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пользование Участком Арендатор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4.2. Арендная плата исчисляется с 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13"/>
      <w:bookmarkEnd w:id="14"/>
      <w:r w:rsidRPr="00513A7E">
        <w:rPr>
          <w:rFonts w:ascii="Times New Roman" w:hAnsi="Times New Roman" w:cs="Times New Roman"/>
          <w:sz w:val="24"/>
          <w:szCs w:val="24"/>
        </w:rPr>
        <w:t>4.3. Арендная плата по Договору вносится Арендатором на счет: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УФК по Иркутской области (министерство имущественных отношений Иркутской области), Банк получателя - Отделение Иркутск г. Иркутск, БИК 042520001, </w:t>
      </w:r>
      <w:hyperlink r:id="rId1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_______, КБК ________________,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4.4. Размер арендной платы на текущий год определен Сторонами на основании расчета арендной платы, прилагаемого к Договору и являющегося его неотъемлемой частью (приложение 1 - не приводится).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16"/>
      <w:bookmarkEnd w:id="15"/>
      <w:r w:rsidRPr="00513A7E">
        <w:rPr>
          <w:rFonts w:ascii="Times New Roman" w:hAnsi="Times New Roman" w:cs="Times New Roman"/>
          <w:sz w:val="24"/>
          <w:szCs w:val="24"/>
        </w:rPr>
        <w:t>4.5. Сумма арендной платы вносится ежеквартально не позднее 10 февраля, 10 мая, 10 августа, 10 ноября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4.6. Размер арендной платы пересматривается ежегодно.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Арендная плата за использование Участка ежегодно изменяется в одностороннем порядке по требованию Арендодателя в каждом случае изменения коэффициентов, применяемых к размеру арендной платы, кадастровой стоимости Участка, ставок земельного налога на основании нормативных правовых актов РФ,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размера арендной платы, порядка, условий и сроков внесения арендной платы Арендодатель письменно извещает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расчета арендной платы Арендодатель вправе уведомить Арендатора путем направления расчета арендной платы (заказным письмом с уведомлением) или вручить расчет арендной платы под роспись уполномоченному лицу (Арендатору или его представителю).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Если Арендатор не желает продолжения договорных отношений в связи с изменением размера арендной платы, предусмотренной Договором, он должен направить Арендодателю письменное извещение о расторжении Договора и возвращении Участка в течение: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- 15 дней с момента получения расчета арендной платы под роспись уполномоченным лицом (Арендатором или его представителем) или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- 30 дней с момента направления Арендодателем расчета арендной платы заказным письмом с уведомлением.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случае, если от Арендатора не поступило извещение о расторжении Договора и возврате Участка, изменения размера арендной платы считаются внесенными в Договор с 1 января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иных случаях размер арендной платы может быть изменен по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26"/>
      <w:bookmarkEnd w:id="16"/>
      <w:r w:rsidRPr="00513A7E">
        <w:rPr>
          <w:rFonts w:ascii="Times New Roman" w:hAnsi="Times New Roman" w:cs="Times New Roman"/>
          <w:sz w:val="24"/>
          <w:szCs w:val="24"/>
        </w:rPr>
        <w:t xml:space="preserve">4.7. Оплата неустойки (пени, штраф) по Договору вносится Арендатором на счет: УФК по Иркутской области (министерство имущественных отношений Иркутской области), Банк получателя - Отделение Иркутск г. Иркутск, БИК 042520001, КБК 81311690020020000140, </w:t>
      </w:r>
      <w:hyperlink r:id="rId1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27"/>
      <w:bookmarkEnd w:id="17"/>
      <w:r w:rsidRPr="00513A7E">
        <w:rPr>
          <w:rFonts w:ascii="Times New Roman" w:hAnsi="Times New Roman" w:cs="Times New Roman"/>
          <w:sz w:val="24"/>
          <w:szCs w:val="24"/>
        </w:rPr>
        <w:t xml:space="preserve">4.8. При перечислении денежных средств в оплату арендной платы, пени, штрафа Арендатор обязан указывать в платежном документе все банковские реквизиты, определенные в </w:t>
      </w:r>
      <w:hyperlink w:anchor="P11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 также точное назначение платежа, номер и дату Договора, период, за который осуществляется оплата.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4.9. Датой оплаты считается дата фактического поступления денежных средств на расчетный счет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5.2. За неисполнение, ненадлежащее исполнение обязанности, установленной </w:t>
      </w:r>
      <w:hyperlink w:anchor="P9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двукратном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5.3. За неисполнение, ненадлежащее исполнение обязанностей, установленных </w:t>
      </w:r>
      <w:hyperlink w:anchor="P96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1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пени в размере 0,1% от невнесенной суммы арендной платы за каждый календарный день просрочки.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5.4. За неисполнение, ненадлежащее исполнение обязанностей, установленных </w:t>
      </w:r>
      <w:hyperlink w:anchor="P92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0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5.5. За неисполнение, ненадлежащее исполнение обязанностей, установленных </w:t>
      </w:r>
      <w:hyperlink w:anchor="P9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10% от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5.6. За неисполнение, ненадлежащее исполнение обязанности, установленной </w:t>
      </w:r>
      <w:hyperlink w:anchor="P12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неправильно перечисленной суммы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5.7.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5.8.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5.9.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 Договор прекращает свое действие в случаях: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6.2.1. Расторжения его по письменному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6.2.2. При расторжении его по инициативе Арендодателя в случаях, предусмотренных </w:t>
      </w:r>
      <w:hyperlink w:anchor="P149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6.4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6.2.3. В иных случаях в соответствии с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49"/>
      <w:bookmarkEnd w:id="18"/>
      <w:r w:rsidRPr="00513A7E">
        <w:rPr>
          <w:rFonts w:ascii="Times New Roman" w:hAnsi="Times New Roman" w:cs="Times New Roman"/>
          <w:sz w:val="24"/>
          <w:szCs w:val="24"/>
        </w:rPr>
        <w:t>6.3. По требованию Арендодателя договор аренды может быть досрочно расторгнут судом в случаях, когда Арендатор: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6.3.1. Пользуется Участком с существенным нарушением условий Договора (в частности, с нарушением обязательств, установленных </w:t>
      </w:r>
      <w:hyperlink w:anchor="P9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Договора) либо с неоднократными нарушениями.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6.3.2. Существенно ухудшает состояние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6.3.3. По истечении установленного Договором срока платежа не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6.3.4. Два раза подряд и более по истечении установленного Договором срока платежа вносит арендную плату не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54"/>
      <w:bookmarkEnd w:id="19"/>
      <w:r w:rsidRPr="00513A7E">
        <w:rPr>
          <w:rFonts w:ascii="Times New Roman" w:hAnsi="Times New Roman" w:cs="Times New Roman"/>
          <w:sz w:val="24"/>
          <w:szCs w:val="24"/>
        </w:rPr>
        <w:t xml:space="preserve">6.4. Помимо оснований, указанных в </w:t>
      </w:r>
      <w:hyperlink w:anchor="P14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Договор может быть расторгнут по инициативе Арендодателя при ненадлежащем использовании Участка по основаниям, предусмотренным земельным законодательством для прекращения аренды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6.4.1. Использовании Участка с грубым нарушением правил рационального использования земли,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6.4.2. Порче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6.4.3. Невыполнении обязанностей по рекультивации земель, обязательных мероприятий по улучшению земель и охране почв.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6.4.4. Невыполнении обязанностей по приведению земель в состояние, пригодное для использования по целевому назначению.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6.4.5. Неиспользовании Участка, предназначенного для жилищного или иного строительства, в указанных целях в течение трех лет, если более длительный срок не установлен федеральным законом.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6.4.6. При изъятии Участка для государственных или муниципальных нужд в порядке, установленном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6.4.7. В иных предусмотренных федеральными законами случаях.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Арендатор считается надлежащим образом уведомленным по всем условиям договора аренды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факсимильной связью, либо по адресу электронной почты, либо вручении корреспонденции Арендатору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Арендатором корреспонденции и возврата ее почтовым отделением связи с пометкой "возврат по истечении срока хранения", "адресат не значится", "адресат выбыл" и т.п. Арендатор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Арендодателем.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8.2. 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8.3. Споры, возникающие при исполнении Договора, разрешаются по соглашению 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- в судебном порядке в соответствующем суде по месту нахождения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8.4. Договор составлен на 7 листах, в четырех экземплярах, имеющих равную юридическую силу,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8.5. К Договору прилагаются и являются неотъемлемой его частью расчет арендной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платы на текущий год (приложение 1), </w:t>
      </w:r>
      <w:hyperlink w:anchor="P20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2).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8.6. В соответствии со </w:t>
      </w:r>
      <w:hyperlink r:id="rId1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8.7. Реквизиты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3"/>
        <w:gridCol w:w="2494"/>
      </w:tblGrid>
      <w:tr w:rsidR="00513A7E" w:rsidRPr="00513A7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"Зарегистрировано"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Министерством имущественных отношений Иркутской области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N ______________ от "____" __________ 20___ г.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аренды земельного участка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"__" _____ 20__ года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204"/>
      <w:bookmarkEnd w:id="20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__________________, действующего(ей) на основании </w:t>
      </w:r>
      <w:hyperlink r:id="rId1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__________________, с одной стороны, и ____________ (далее - ____________),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____________________, действующего(ей) на основании _____, с другой стороны, вместе 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anchor="P4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 от "___" _____ 20__ года N _____ (далее - Договор) Арендодатель передает Арендатору во временное владение и пользование земельный участок из земель населенных пунктов, расположенный по адресу: ____________, кадастровый номер _____________, площадью _____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Состояние Участка соответствует условиям Договора.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четырех экземплярах: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Арендодатель и Арендатор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230"/>
      <w:bookmarkEnd w:id="21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 АРЕНДЫ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ЗЕМЕЛЬНОГО УЧАСТКА, ПРЕДОСТАВЛЕННОГО ДЛЯ ЦЕЛЕЙ, НЕ СВЯЗАННЫХ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 СТРОИТЕЛЬСТВОМ (ЗАКЛЮЧЕННОГО БЕЗ ПРОВЕДЕНИЯ АУКЦИОНА)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 аренды земельного участка N __________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 20___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________________________, действующего(ей) на основании </w:t>
      </w:r>
      <w:hyperlink r:id="rId1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____________________________________________________________, с одной стороны, и _______________ (далее - _____________),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________________, действующего(ей) на основании ________, с другой стороны, вместе именуемые 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41"/>
      <w:bookmarkEnd w:id="22"/>
      <w:r w:rsidRPr="00513A7E">
        <w:rPr>
          <w:rFonts w:ascii="Times New Roman" w:hAnsi="Times New Roman" w:cs="Times New Roman"/>
          <w:sz w:val="24"/>
          <w:szCs w:val="24"/>
        </w:rPr>
        <w:t xml:space="preserve">1.1. По настоящему Договору Арендодатель обязуется предоставить Арендатору за плату во временное владение и пользование земельный участок из земель населенных пунктов, расположенный по адресу: _____________, кадастровый номер ___________, площадью 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_____________________________.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1.3. Основанием для заключения Договора является 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44"/>
      <w:bookmarkEnd w:id="23"/>
      <w:r w:rsidRPr="00513A7E">
        <w:rPr>
          <w:rFonts w:ascii="Times New Roman" w:hAnsi="Times New Roman" w:cs="Times New Roman"/>
          <w:sz w:val="24"/>
          <w:szCs w:val="24"/>
        </w:rPr>
        <w:lastRenderedPageBreak/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45"/>
      <w:bookmarkEnd w:id="24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251"/>
      <w:bookmarkEnd w:id="25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24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4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5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__________ по ___________.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 Арендодатель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Арендатором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Арендатором условий Договора, фиксировать результаты осмотров в соответствующем акте осмотра, составленном совместно с Арендатором.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3.1.3. Требовать от Арендатора устранения выявленных Арендодателем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Арендодатель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70"/>
      <w:bookmarkEnd w:id="26"/>
      <w:r w:rsidRPr="00513A7E">
        <w:rPr>
          <w:rFonts w:ascii="Times New Roman" w:hAnsi="Times New Roman" w:cs="Times New Roman"/>
          <w:sz w:val="24"/>
          <w:szCs w:val="24"/>
        </w:rPr>
        <w:t xml:space="preserve">3.2.1. Передать Участок Арендатору по </w:t>
      </w:r>
      <w:hyperlink w:anchor="P3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Договору и являющемуся неотъемлемой его частью (приложение 2), не позднее 3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Арендатора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3.2.5. В течение семи календарных дней с момента изменения банковских реквизитов, определенных в </w:t>
      </w:r>
      <w:hyperlink w:anchor="P30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1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письменно уведомить Арендатора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3.2.6. Осуществлять контроль за исполнением Арендатором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3.2.7. Своевременно производить перерасчет арендной платы и информировать об этом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Арендатор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Арендатор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3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2), в порядке, установленном </w:t>
      </w:r>
      <w:hyperlink w:anchor="P27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282"/>
      <w:bookmarkEnd w:id="27"/>
      <w:r w:rsidRPr="00513A7E">
        <w:rPr>
          <w:rFonts w:ascii="Times New Roman" w:hAnsi="Times New Roman" w:cs="Times New Roman"/>
          <w:sz w:val="24"/>
          <w:szCs w:val="24"/>
        </w:rPr>
        <w:t xml:space="preserve">3.4.2. Использовать Участок в соответствии с его целевым назначением и разрешенным использованием, определенным </w:t>
      </w:r>
      <w:hyperlink w:anchor="P241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4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3.4.3. Ежегодно, не позднее 15 января, обращаться к Арендодателю для получения расчета арендной платы на текущий год.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284"/>
      <w:bookmarkEnd w:id="28"/>
      <w:r w:rsidRPr="00513A7E">
        <w:rPr>
          <w:rFonts w:ascii="Times New Roman" w:hAnsi="Times New Roman" w:cs="Times New Roman"/>
          <w:sz w:val="24"/>
          <w:szCs w:val="24"/>
        </w:rPr>
        <w:t>3.4.4. Своевременно и полностью вносить Арендодателю арендную плату в размере и на условиях, установленных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285"/>
      <w:bookmarkEnd w:id="29"/>
      <w:r w:rsidRPr="00513A7E">
        <w:rPr>
          <w:rFonts w:ascii="Times New Roman" w:hAnsi="Times New Roman" w:cs="Times New Roman"/>
          <w:sz w:val="24"/>
          <w:szCs w:val="24"/>
        </w:rPr>
        <w:t>3.4.5. По запросу Арендодателя представлять копии платежных документов, подтверждающих внесение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286"/>
      <w:bookmarkEnd w:id="30"/>
      <w:r w:rsidRPr="00513A7E">
        <w:rPr>
          <w:rFonts w:ascii="Times New Roman" w:hAnsi="Times New Roman" w:cs="Times New Roman"/>
          <w:sz w:val="24"/>
          <w:szCs w:val="24"/>
        </w:rPr>
        <w:t>3.4.6.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287"/>
      <w:bookmarkEnd w:id="31"/>
      <w:r w:rsidRPr="00513A7E">
        <w:rPr>
          <w:rFonts w:ascii="Times New Roman" w:hAnsi="Times New Roman" w:cs="Times New Roman"/>
          <w:sz w:val="24"/>
          <w:szCs w:val="24"/>
        </w:rPr>
        <w:t>3.4.7. Обеспечивать свободный доступ на Участок представителям Арендодателя и 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3.4.8. Не передавать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Участок в субаренду без письменного согласия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Не допускать загрязнение, захламление, деградацию и ухудшение плодородия 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3.4.11.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3.4.12.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3.4.13. В течение семи календарных дней с момента изменения адреса или иных реквизитов письменно уведомить Арендодателя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3.4.14.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3.4.15. Не возводить на Участке временные сооружения и капитальные строения.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296"/>
      <w:bookmarkEnd w:id="32"/>
      <w:r w:rsidRPr="00513A7E">
        <w:rPr>
          <w:rFonts w:ascii="Times New Roman" w:hAnsi="Times New Roman" w:cs="Times New Roman"/>
          <w:sz w:val="24"/>
          <w:szCs w:val="24"/>
        </w:rPr>
        <w:t>3.4.16. Представить документы, подтверждающие использование Участка в соответствии с границами, установленными в кадастровом паспорте земельного участка (заключение кадастрового инженера или иные документы) по требованию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297"/>
      <w:bookmarkEnd w:id="33"/>
      <w:r w:rsidRPr="00513A7E">
        <w:rPr>
          <w:rFonts w:ascii="Times New Roman" w:hAnsi="Times New Roman" w:cs="Times New Roman"/>
          <w:sz w:val="24"/>
          <w:szCs w:val="24"/>
        </w:rPr>
        <w:t>3.4.17. Ограничения в использовании земельного участка.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Арендная плата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пользование Участком Арендатор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4.2. Арендная плата исчисляется с 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P303"/>
      <w:bookmarkEnd w:id="34"/>
      <w:r w:rsidRPr="00513A7E">
        <w:rPr>
          <w:rFonts w:ascii="Times New Roman" w:hAnsi="Times New Roman" w:cs="Times New Roman"/>
          <w:sz w:val="24"/>
          <w:szCs w:val="24"/>
        </w:rPr>
        <w:t>4.3. Арендная плата по Договору вносится Арендатором на счет: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УФК по Иркутской области (министерство имущественных отношений Иркутской области), Банк получателя - Отделение Иркутск г. Иркутск, БИК 042520001, </w:t>
      </w:r>
      <w:hyperlink r:id="rId1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___________, КБК ______________,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4.4. Размер арендной платы на текущий год определен Сторонами на основании расчета арендной платы, прилагаемого к Договору и являющегося его неотъемлемой частью (приложение 1 - не приводится).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P306"/>
      <w:bookmarkEnd w:id="35"/>
      <w:r w:rsidRPr="00513A7E">
        <w:rPr>
          <w:rFonts w:ascii="Times New Roman" w:hAnsi="Times New Roman" w:cs="Times New Roman"/>
          <w:sz w:val="24"/>
          <w:szCs w:val="24"/>
        </w:rPr>
        <w:t>4.5. Сумма арендной платы вносится ежеквартально не позднее 10 февраля, 10 мая, 10 августа, 10 ноября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4.6. Размер арендной платы пересматривается ежегодно.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Арендная плата за использование Участка ежегодно изменяется в одностороннем порядке по требованию Арендодателя в каждом случае изменения коэффициентов, применяемых к размеру арендной платы, кадастровой стоимости Участка, ставок земельного налога на основании нормативных правовых актов РФ,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размера арендной платы, порядка, условий и сроков внесения арендной платы Арендодатель письменно извещает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расчета арендной платы Арендодатель вправе уведомить Арендатора путем направления расчета арендной платы (заказным письмом с уведомлением) или вручить расчет арендной платы под роспись уполномоченному лицу (Арендатору или его представителю).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Если Арендатор не желает продолжения договорных отношений в связи с изменением размера арендной платы, предусмотренной Договором, он должен направить Арендодателю письменное извещение о расторжении Договора и возвращении Участка в течение: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- 15 дней с момента получения расчета арендной платы под роспись уполномоченным лицом (Арендатором или его представителем) или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- 30 дней с момента направления Арендодателем расчета арендной платы заказным письмом с уведомлением.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случае, если от Арендатора не поступило извещение о расторжении Договора и возврате Участка, изменения размера арендной платы считаются внесенными в Договор с 1 января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иных случаях размер арендной платы может быть изменен по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316"/>
      <w:bookmarkEnd w:id="36"/>
      <w:r w:rsidRPr="00513A7E">
        <w:rPr>
          <w:rFonts w:ascii="Times New Roman" w:hAnsi="Times New Roman" w:cs="Times New Roman"/>
          <w:sz w:val="24"/>
          <w:szCs w:val="24"/>
        </w:rPr>
        <w:t xml:space="preserve">4.7. Оплата неустойки (пени, штраф) по Договору вносится Арендатором на счет: УФК по Иркутской области (министерство имущественных отношений Иркутской области), Банк получателя - Отделение Иркутск г. Иркутск, БИК 042520001, КБК 81311690020020000140, </w:t>
      </w:r>
      <w:hyperlink r:id="rId1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317"/>
      <w:bookmarkEnd w:id="37"/>
      <w:r w:rsidRPr="00513A7E">
        <w:rPr>
          <w:rFonts w:ascii="Times New Roman" w:hAnsi="Times New Roman" w:cs="Times New Roman"/>
          <w:sz w:val="24"/>
          <w:szCs w:val="24"/>
        </w:rPr>
        <w:t xml:space="preserve">4.8. При перечислении денежных средств в оплату арендной платы, пени, штрафа Арендатор обязан указывать в платежном документе все банковские реквизиты, определенные в </w:t>
      </w:r>
      <w:hyperlink w:anchor="P30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1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 также точное назначение платежа, номер и дату Договора, период, за который осуществляется оплата.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4.9. Датой оплаты считается дата фактического поступления денежных средств на расчетный счет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5.2. За неисполнение, ненадлежащее исполнение обязанности, установленной </w:t>
      </w:r>
      <w:hyperlink w:anchor="P282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8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двукратном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5.3. За неисполнение, ненадлежащее исполнение обязанностей, установленных </w:t>
      </w:r>
      <w:hyperlink w:anchor="P28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0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пени в размере 0,1% от невнесенной суммы арендной платы за каждый календарный день просрочки.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5.4. За неисполнение, ненадлежащее исполнение обязанностей, установленных </w:t>
      </w:r>
      <w:hyperlink w:anchor="P287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неустойку в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5.5. За неисполнение, ненадлежащее исполнение обязанностей, установленных </w:t>
      </w:r>
      <w:hyperlink w:anchor="P28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10% от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5.6. За неисполнение, ненадлежащее исполнение обязанности, установленной </w:t>
      </w:r>
      <w:hyperlink w:anchor="P31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неправильно перечисленной суммы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5.7.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5.8.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5.9.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 Договор прекращает свое действие в случаях: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6.2.1. Расторжения его по письменному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6.2.2. При расторжении его по инициативе Арендодателя в случаях, предусмотренных </w:t>
      </w:r>
      <w:hyperlink w:anchor="P339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4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6.4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6.2.3. В иных случаях в соответствии с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339"/>
      <w:bookmarkEnd w:id="38"/>
      <w:r w:rsidRPr="00513A7E">
        <w:rPr>
          <w:rFonts w:ascii="Times New Roman" w:hAnsi="Times New Roman" w:cs="Times New Roman"/>
          <w:sz w:val="24"/>
          <w:szCs w:val="24"/>
        </w:rPr>
        <w:t>6.3. По требованию Арендодателя Договор может быть досрочно расторгнут судом в случаях, когда Арендатор: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6.3.1. Пользуется Участком с существенным нарушением условий Договора (в частности, с нарушением обязательств, установленных </w:t>
      </w:r>
      <w:hyperlink w:anchor="P282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8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Договора) либо с неоднократными нарушениями.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6.3.2. Существенно ухудшает состояние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6.3.3. По истечении установленного Договором срока платежа не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6.3.4. Два раза подряд и более по истечении установленного Договором срока платежа вносит арендную плату не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344"/>
      <w:bookmarkEnd w:id="39"/>
      <w:r w:rsidRPr="00513A7E">
        <w:rPr>
          <w:rFonts w:ascii="Times New Roman" w:hAnsi="Times New Roman" w:cs="Times New Roman"/>
          <w:sz w:val="24"/>
          <w:szCs w:val="24"/>
        </w:rPr>
        <w:t xml:space="preserve">6.4. Помимо оснований, указанных в </w:t>
      </w:r>
      <w:hyperlink w:anchor="P33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Договор может быть расторгнут по инициативе Арендодателя при ненадлежащем использовании Участка по основаниям, предусмотренным земельным законодательством для прекращения аренды земельного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6.4.1. Использовании Участка с грубым нарушением правил рационального использования земли, в том числе,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6.4.2. Порче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6.4.3. Невыполнении обязанностей по рекультивации земель, обязательных мероприятий по улучшению земель и охране почв.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6.4.4. Невыполнении обязанностей по приведению земель в состояние, пригодное для использования по целевому назначению.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6.4.5. При изъятии Участка для государственных или муниципальных нужд в порядке, установленном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6.4.6. В иных предусмотренных федеральными законами случаях.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Арендатор считается надлежащим образом уведомленным по всем условиям Договора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факсимильной связью, либо по адресу электронной почты, либо вручении корреспонденции Арендатору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Арендатором корреспонденции и возврата ее почтовым отделением связи с пометкой "возврат по истечении срока хранения", "адресат не значится", "адресат выбыл" и т.п. Арендатор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Арендодателем.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8.2. 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8.3. Споры, возникающие при исполнении Договора, разрешаются по соглашению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- в судебном порядке в соответствующем суде по месту нахождения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8.4. Договор составлен на 8 листах, в четырех экземплярах, имеющих равную юридическую силу,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8.5. К Договору прилагаются и являются неотъемлемой его частью расчет арендной платы на текущий год (приложение 1), </w:t>
      </w:r>
      <w:hyperlink w:anchor="P3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2).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8.6. В соответствии со </w:t>
      </w:r>
      <w:hyperlink r:id="rId1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8.7. Реквизиты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3"/>
        <w:gridCol w:w="2494"/>
      </w:tblGrid>
      <w:tr w:rsidR="00513A7E" w:rsidRPr="00513A7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"Зарегистрировано"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Министерством имущественных отношений Иркутской области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N ______________ от "____" __________ 20___ г.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аренды земельного участка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"__" _______ 20__ года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0" w:name="P394"/>
      <w:bookmarkEnd w:id="40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________ 20___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___________________, действующего(ей) на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</w:t>
      </w:r>
      <w:hyperlink r:id="rId1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______________, с одной стороны, и ______________________ (далее - 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______________________, действующего(ей) на основании ______, с другой стороны, вместе 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anchor="P23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 от "___" _____ 20___ года N ____ (далее - Договор) Арендодатель передает Арендатору во временное владение и пользование земельный участок из земель населенных пунктов, расположенный по адресу: ______________, кадастровый номер ____________, площадью ______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Состояние Участка соответствует условиям Договора.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четырех экземплярах: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Арендодатель и Арендатор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41" w:name="P420"/>
      <w:bookmarkEnd w:id="41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 АРЕНДЫ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ЗЕМЕЛЬНОГО УЧАСТКА, ПРЕДОСТАВЛЕННОГО ДЛЯ СТРОИТЕЛЬСТВА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(ЗАКЛЮЧЕННОГО ПО РЕЗУЛЬТАТАМ АУКЦИОНА)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 аренды земельного участка N _______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"___" 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___________________, действующего(ей) на основании </w:t>
      </w:r>
      <w:hyperlink r:id="rId2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________________, с одной стороны, и _________________ (далее - 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________________________, действующего(ей) на основании _________________, с другой стороны, вместе именуемые 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431"/>
      <w:bookmarkEnd w:id="42"/>
      <w:r w:rsidRPr="00513A7E">
        <w:rPr>
          <w:rFonts w:ascii="Times New Roman" w:hAnsi="Times New Roman" w:cs="Times New Roman"/>
          <w:sz w:val="24"/>
          <w:szCs w:val="24"/>
        </w:rPr>
        <w:t xml:space="preserve">1.1. По настоящему Договору Арендодатель обязуется предоставить Арендатору за плату во временное владение и пользование земельный участок из земель населенных пунктов, расположенный по адресу: Иркутская область, _____________________________, кадастровый номер ___________, площадью ______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______________________________.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1.3. Основанием для заключения Договора является Протокол N __________________________ от _________г. проведения открытого аукциона по извещению _______________ от _____________ г.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434"/>
      <w:bookmarkEnd w:id="43"/>
      <w:r w:rsidRPr="00513A7E">
        <w:rPr>
          <w:rFonts w:ascii="Times New Roman" w:hAnsi="Times New Roman" w:cs="Times New Roman"/>
          <w:sz w:val="24"/>
          <w:szCs w:val="24"/>
        </w:rPr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435"/>
      <w:bookmarkEnd w:id="44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_______________________________________ (далее - Объект).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441"/>
      <w:bookmarkEnd w:id="45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43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3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4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Изменение вида разрешенного использования Участка не допускается.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_________ г. по _________ _г. (сроком на __ лет).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 Арендодатель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Арендатором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Арендатором условий Договора, фиксировать результаты осмотров в соответствующем акте осмотра, составленном совместно с Арендатором.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несогласия с выводами, сделанными Арендодателем и отраженными в акте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осмотра, Арендатор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Арендатора от подписи на акте осмотра подтверждает факт ненадлежащего исполнения или неисполнения условий Договора, отраженного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3.1.3. Требовать от Арендатора устранения выявленных Арендодателем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Арендодатель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460"/>
      <w:bookmarkEnd w:id="46"/>
      <w:r w:rsidRPr="00513A7E">
        <w:rPr>
          <w:rFonts w:ascii="Times New Roman" w:hAnsi="Times New Roman" w:cs="Times New Roman"/>
          <w:sz w:val="24"/>
          <w:szCs w:val="24"/>
        </w:rPr>
        <w:t xml:space="preserve">3.2.1. Передать Участок Арендатору по </w:t>
      </w:r>
      <w:hyperlink w:anchor="P57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Договору и являющемуся неотъемлемой его частью (приложение 2), в течение 3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Арендатора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3.2.5. В течение семи календарных дней с момента изменения банковских реквизитов, определенных в </w:t>
      </w:r>
      <w:hyperlink w:anchor="P491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письменно уведомить Арендатора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3.2.6. Осуществлять контроль за исполнением Арендатором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Арендатор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Арендатор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57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2), в порядке, установленном </w:t>
      </w:r>
      <w:hyperlink w:anchor="P46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471"/>
      <w:bookmarkEnd w:id="47"/>
      <w:r w:rsidRPr="00513A7E">
        <w:rPr>
          <w:rFonts w:ascii="Times New Roman" w:hAnsi="Times New Roman" w:cs="Times New Roman"/>
          <w:sz w:val="24"/>
          <w:szCs w:val="24"/>
        </w:rPr>
        <w:t>3.4.2. Приступить к строительству Объекта после получения необходимых разрешений в установленном порядке;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472"/>
      <w:bookmarkEnd w:id="48"/>
      <w:r w:rsidRPr="00513A7E">
        <w:rPr>
          <w:rFonts w:ascii="Times New Roman" w:hAnsi="Times New Roman" w:cs="Times New Roman"/>
          <w:sz w:val="24"/>
          <w:szCs w:val="24"/>
        </w:rPr>
        <w:t xml:space="preserve">3.4.3. В течение трех лет с момента заключения Договора представить Арендодателю всю разрешительную и градостроительную документацию, необходимую в соответствии с действующим законодательством для начала строительства (в том числе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градостроительный план Участка, разрешение на строительство).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473"/>
      <w:bookmarkEnd w:id="49"/>
      <w:r w:rsidRPr="00513A7E">
        <w:rPr>
          <w:rFonts w:ascii="Times New Roman" w:hAnsi="Times New Roman" w:cs="Times New Roman"/>
          <w:sz w:val="24"/>
          <w:szCs w:val="24"/>
        </w:rPr>
        <w:t xml:space="preserve">3.4.4. Использовать Участок в соответствии с его целевым назначением и разрешенным использованием, определенным </w:t>
      </w:r>
      <w:hyperlink w:anchor="P431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3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474"/>
      <w:bookmarkEnd w:id="50"/>
      <w:r w:rsidRPr="00513A7E">
        <w:rPr>
          <w:rFonts w:ascii="Times New Roman" w:hAnsi="Times New Roman" w:cs="Times New Roman"/>
          <w:sz w:val="24"/>
          <w:szCs w:val="24"/>
        </w:rPr>
        <w:t>3.4.5. Своевременно и полностью вносить Арендодателю арендную плату в размере и на условиях, установленных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P475"/>
      <w:bookmarkEnd w:id="51"/>
      <w:r w:rsidRPr="00513A7E">
        <w:rPr>
          <w:rFonts w:ascii="Times New Roman" w:hAnsi="Times New Roman" w:cs="Times New Roman"/>
          <w:sz w:val="24"/>
          <w:szCs w:val="24"/>
        </w:rPr>
        <w:t>3.4.6. По запросу Арендодателя представлять копии платежных документов, подтверждающих внесение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476"/>
      <w:bookmarkEnd w:id="52"/>
      <w:r w:rsidRPr="00513A7E">
        <w:rPr>
          <w:rFonts w:ascii="Times New Roman" w:hAnsi="Times New Roman" w:cs="Times New Roman"/>
          <w:sz w:val="24"/>
          <w:szCs w:val="24"/>
        </w:rPr>
        <w:t>3.4.7.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477"/>
      <w:bookmarkEnd w:id="53"/>
      <w:r w:rsidRPr="00513A7E">
        <w:rPr>
          <w:rFonts w:ascii="Times New Roman" w:hAnsi="Times New Roman" w:cs="Times New Roman"/>
          <w:sz w:val="24"/>
          <w:szCs w:val="24"/>
        </w:rPr>
        <w:t>3.4.8. Обеспечивать свободный доступ на Участок представителям Арендодателя и 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Не передавать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Участок в субаренду без письменного согласия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3.4.11. Не допускать загрязнение, захламление, деградацию и ухудшение плодородия 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3.4.12.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3.4.13.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3.4.14. В течение семи календарных дней с момента изменения адреса или иных реквизитов письменно уведомить Арендодателя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3.4.15.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P485"/>
      <w:bookmarkEnd w:id="54"/>
      <w:r w:rsidRPr="00513A7E">
        <w:rPr>
          <w:rFonts w:ascii="Times New Roman" w:hAnsi="Times New Roman" w:cs="Times New Roman"/>
          <w:sz w:val="24"/>
          <w:szCs w:val="24"/>
        </w:rPr>
        <w:t>3.4.16. Представить документы, подтверждающие использование Участка в соответствии с границами, установленными в кадастровом паспорте земельного участка (заключение кадастрового инженера или иные документы), по требованию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Арендная плата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пользование Участком Арендатор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4.2. Арендная плата исчисляется с ___________ г.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491"/>
      <w:bookmarkEnd w:id="55"/>
      <w:r w:rsidRPr="00513A7E">
        <w:rPr>
          <w:rFonts w:ascii="Times New Roman" w:hAnsi="Times New Roman" w:cs="Times New Roman"/>
          <w:sz w:val="24"/>
          <w:szCs w:val="24"/>
        </w:rPr>
        <w:t>4.3. Арендная плата по Договору вносится Арендатором на счет: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УФК по Иркутской области (министерство имущественных отношений Иркутской области), Банк получателя - Отделение Иркутск г. Иркутск, БИК 042520001, </w:t>
      </w:r>
      <w:hyperlink r:id="rId2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______, КБК ___________________,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4.4. Арендная плата по Договору состоит из единовременного платежа и периодических (ежеквартальных) платежей.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494"/>
      <w:bookmarkEnd w:id="56"/>
      <w:r w:rsidRPr="00513A7E">
        <w:rPr>
          <w:rFonts w:ascii="Times New Roman" w:hAnsi="Times New Roman" w:cs="Times New Roman"/>
          <w:sz w:val="24"/>
          <w:szCs w:val="24"/>
        </w:rPr>
        <w:t>4.5. Сумма единовременного платежа, определенная по результатам аукциона, составляет ________ рублей.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495"/>
      <w:bookmarkEnd w:id="57"/>
      <w:r w:rsidRPr="00513A7E">
        <w:rPr>
          <w:rFonts w:ascii="Times New Roman" w:hAnsi="Times New Roman" w:cs="Times New Roman"/>
          <w:sz w:val="24"/>
          <w:szCs w:val="24"/>
        </w:rPr>
        <w:t xml:space="preserve">4.6. Платеж, указанный в </w:t>
      </w:r>
      <w:hyperlink w:anchor="P4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 осуществляется в течение 10 дней с момента подписания Договора за вычетом задатка, внесенного Арендатором в счет обеспечения участия в аукционе по продаже права на заключение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4.7. Сумма периодических (ежеквартальных) платежей определяется путем деления размера единовременного платежа, определенного в </w:t>
      </w:r>
      <w:hyperlink w:anchor="P4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на количество дней в году, и последующего умножения на количество дней в квартале и оплачивается с 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497"/>
      <w:bookmarkEnd w:id="58"/>
      <w:r w:rsidRPr="00513A7E">
        <w:rPr>
          <w:rFonts w:ascii="Times New Roman" w:hAnsi="Times New Roman" w:cs="Times New Roman"/>
          <w:sz w:val="24"/>
          <w:szCs w:val="24"/>
        </w:rPr>
        <w:t>4.8. Сумма периодических (ежеквартальных) платежей вносится не позднее 10 февраля, 10 мая, 10 августа, 10 ноября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498"/>
      <w:bookmarkEnd w:id="59"/>
      <w:r w:rsidRPr="00513A7E">
        <w:rPr>
          <w:rFonts w:ascii="Times New Roman" w:hAnsi="Times New Roman" w:cs="Times New Roman"/>
          <w:sz w:val="24"/>
          <w:szCs w:val="24"/>
        </w:rPr>
        <w:t xml:space="preserve">4.9. Оплата неустойки (пеня, штраф) по Договору вносится Арендатором на счет: УФК по Иркутской области (министерство имущественных отношений Иркутской области), Банк получателя - Отделение Иркутск г. Иркутск, БИК 042520001, КБК 81311690020020000140, </w:t>
      </w:r>
      <w:hyperlink r:id="rId2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0" w:name="P499"/>
      <w:bookmarkEnd w:id="60"/>
      <w:r w:rsidRPr="00513A7E">
        <w:rPr>
          <w:rFonts w:ascii="Times New Roman" w:hAnsi="Times New Roman" w:cs="Times New Roman"/>
          <w:sz w:val="24"/>
          <w:szCs w:val="24"/>
        </w:rPr>
        <w:t xml:space="preserve">4.10. При перечислении денежных средств в оплату арендной платы, пени, штрафа Арендатор обязан указывать в платежном документе все банковские реквизиты, определенные в </w:t>
      </w:r>
      <w:hyperlink w:anchor="P491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 также точное назначение платежа, номер и дату Договора, период, за который осуществляется оплата.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4.11. Датой оплаты считается дата фактического поступления денежных средств на расчетный счет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4.12. В случае досрочного прекращения, расторжения Договора сумма единовременного платежа, определенная в </w:t>
      </w:r>
      <w:hyperlink w:anchor="P4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перерасчету и возврату не подлежит.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5.2. За неисполнение, ненадлежащее исполнение обязанности, установленной </w:t>
      </w:r>
      <w:hyperlink w:anchor="P47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двукратном размере единовременного платежа, определенного в </w:t>
      </w:r>
      <w:hyperlink w:anchor="P4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5.3. За неисполнение, ненадлежащее исполнение обязанностей, установленных </w:t>
      </w:r>
      <w:hyperlink w:anchor="P47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 xml:space="preserve">. </w:t>
        </w:r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lastRenderedPageBreak/>
          <w:t>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9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9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пени в размере 0,1% от невнесенной суммы арендной платы за каждый календарный день просрочки.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5.4. За неисполнение, ненадлежащее исполнение обязанностей, установленных </w:t>
      </w:r>
      <w:hyperlink w:anchor="P471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7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7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8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единовременного платежа, определенного в </w:t>
      </w:r>
      <w:hyperlink w:anchor="P4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5.5. За неисполнение, ненадлежащее исполнение обязанности, установленной </w:t>
      </w:r>
      <w:hyperlink w:anchor="P47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размера единовременного платежа, определенного в </w:t>
      </w:r>
      <w:hyperlink w:anchor="P4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5.6. За неисполнение, ненадлежащее исполнение обязанности, установленной </w:t>
      </w:r>
      <w:hyperlink w:anchor="P49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4.10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неправильно перечисленной суммы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5.7.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5.8.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5.9.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 Договор прекращает свое действие в случаях: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6.2.1. Расторжения его по письменному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6.2.2. При расторжении его по инициативе Арендодателя в случаях, предусмотренных </w:t>
      </w:r>
      <w:hyperlink w:anchor="P522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52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6.4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6.2.3. В иных случаях в соответствии с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1" w:name="P522"/>
      <w:bookmarkEnd w:id="61"/>
      <w:r w:rsidRPr="00513A7E">
        <w:rPr>
          <w:rFonts w:ascii="Times New Roman" w:hAnsi="Times New Roman" w:cs="Times New Roman"/>
          <w:sz w:val="24"/>
          <w:szCs w:val="24"/>
        </w:rPr>
        <w:t>6.3. По требованию Арендодателя Договор может быть досрочно расторгнут судом в случаях, когда Арендатор: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6.3.1. Пользуется Участком с существенным нарушением условий Договора (в частности, с нарушением обязательств, установленных </w:t>
      </w:r>
      <w:hyperlink w:anchor="P47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4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Договора) либо с неоднократными нарушениями.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6.3.2. Существенно ухудшает состояние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6.3.3. По истечении установленного Договором срока платежа вносит арендную плату не в полном объеме;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P526"/>
      <w:bookmarkEnd w:id="62"/>
      <w:r w:rsidRPr="00513A7E">
        <w:rPr>
          <w:rFonts w:ascii="Times New Roman" w:hAnsi="Times New Roman" w:cs="Times New Roman"/>
          <w:sz w:val="24"/>
          <w:szCs w:val="24"/>
        </w:rPr>
        <w:t xml:space="preserve">6.4. Помимо оснований, указанных в </w:t>
      </w:r>
      <w:hyperlink w:anchor="P52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Договор может быть расторгнут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по инициативе Арендодателя при ненадлежащем использовании Участка по основаниям, предусмотренным земельным законодательством для прекращения аренды земельного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6.4.1. Использовании Участка с грубым нарушением правил рационального использования земли, в том числе,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6.4.2. Порче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6.4.3. Невыполнении обязанностей по рекультивации земель, обязательных мероприятий по улучшению земель и охране почв.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6.4.4. Невыполнении обязанностей по приведению земель в состояние, пригодное для использования по целевому назначению.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6.4.5. Неиспользовании Участка, предназначенного для жилищного или иного строительства, в указанных целях в течение трех лет, если более длительный срок не установлен федеральным законом.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6.4.6. При изъятии Участка для государственных или муниципальных нужд в порядке, установленном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6.4.7. В иных предусмотренных федеральными законами случаях.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Арендатор считается надлежащим образом уведомленным по всем условиям Договора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факсимильной связью, либо по адресу электронной почты, либо вручении корреспонденции Арендатору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Арендатором корреспонденции и возврата ее почтовым отделением связи с пометкой "возврат по истечении срока хранения", "адресат не значится", "адресат выбыл" и т.п. Арендатор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Арендодателем.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8.2. В случае изменения адреса или иных реквизитов Стороны обязаны письменно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8.3. Споры, возникающие при исполнении Договора, разрешаются по соглашению 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- в судебном порядке в соответствующем суде по месту нахождения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8.4. Договор составлен на 7 листах, в четырех экземплярах, имеющих равную юридическую силу,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8.5. К Договору прилагаются и являются неотъемлемой его частью копия протокола (приложение 1 - не приводится), </w:t>
      </w:r>
      <w:hyperlink w:anchor="P57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2).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8.6. В соответствии со </w:t>
      </w:r>
      <w:hyperlink r:id="rId2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8.7. Реквизиты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3"/>
        <w:gridCol w:w="2494"/>
      </w:tblGrid>
      <w:tr w:rsidR="00513A7E" w:rsidRPr="00513A7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"Зарегистрировано"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Министерством имущественных отношений Иркутской области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N ______________ от "____" __________ 20___ г.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аренды земельного участка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"__" _______ 20__ года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3" w:name="P577"/>
      <w:bookmarkEnd w:id="63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имущественных отношений Иркутской области, именуемое в дальнейшем "Арендодатель", в лице __________________, действующего(ей) на основании </w:t>
      </w:r>
      <w:hyperlink r:id="rId2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_________________, с одной стороны, и _________________ (далее - 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_______________________, действующего(ей) на основании _________________, с другой стороны, вместе 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anchor="P42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 от "__" ______ 20____ года N _____ (далее - Договор) Арендодатель передает Арендатору во временное владение и пользование земельный участок из земель населенных пунктов, расположенный по адресу: Иркутская область, ___________________, кадастровый номер ____________, площадью ________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для ______________________________.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Состояние Участка соответствует условиям Договора.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четырех экземплярах: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Арендодатель и Арендатор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4" w:name="P603"/>
      <w:bookmarkEnd w:id="64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 АРЕНДЫ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ЗЕМЕЛЬНОГО УЧАСТКА, ПРЕДОСТАВЛЕННОГО ДЛЯ ЦЕЛЕЙ, НЕ СВЯЗАННЫХ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 СТРОИТЕЛЬСТВОМ (ЗАКЛЮЧЕННОГО ПО РЕЗУЛЬТАТАМ АУКЦИОНА)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 аренды земельного участка N _______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"____" _________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___________________, действующего(ей) на основании </w:t>
      </w:r>
      <w:hyperlink r:id="rId2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_________________, с одной стороны, и _________________ (далее - 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) в дальнейшем "Арендатор", в лице _______________________, действующего(ей) на основании _________________, с другой стороны, вместе именуемые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P614"/>
      <w:bookmarkEnd w:id="65"/>
      <w:r w:rsidRPr="00513A7E">
        <w:rPr>
          <w:rFonts w:ascii="Times New Roman" w:hAnsi="Times New Roman" w:cs="Times New Roman"/>
          <w:sz w:val="24"/>
          <w:szCs w:val="24"/>
        </w:rPr>
        <w:t xml:space="preserve">1.1. По настоящему Договору Арендодатель обязуется предоставить Арендатору за плату во временное владение и пользование земельный участок из земель населенных пунктов, расположенный по адресу: Иркутская область, __________________________________________________________________, кадастровый номер ______________, площадью _______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1.3. Основанием для заключения Договора является Протокол N _______ от ___________г. проведения открытого аукциона по извещению ____________ от ________г. (приложение 1 - не приводится).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P617"/>
      <w:bookmarkEnd w:id="66"/>
      <w:r w:rsidRPr="00513A7E">
        <w:rPr>
          <w:rFonts w:ascii="Times New Roman" w:hAnsi="Times New Roman" w:cs="Times New Roman"/>
          <w:sz w:val="24"/>
          <w:szCs w:val="24"/>
        </w:rPr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7" w:name="P618"/>
      <w:bookmarkEnd w:id="67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8" w:name="P624"/>
      <w:bookmarkEnd w:id="68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61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7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2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 Изменение вида разрешенного использования Участка не допускается.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________ г. по _________ г. (сроком на __ лет).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 Арендодатель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Арендатором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Арендатором условий Договора, фиксировать результаты осмотров в соответствующем акте осмотра, составленном совместно с Арендатором.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3.1.3. Требовать от Арендатора устранения выявленных Арендодателем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Арендодатель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P643"/>
      <w:bookmarkEnd w:id="69"/>
      <w:r w:rsidRPr="00513A7E">
        <w:rPr>
          <w:rFonts w:ascii="Times New Roman" w:hAnsi="Times New Roman" w:cs="Times New Roman"/>
          <w:sz w:val="24"/>
          <w:szCs w:val="24"/>
        </w:rPr>
        <w:t xml:space="preserve">3.2.1. Передать Участок Арендатору по </w:t>
      </w:r>
      <w:hyperlink w:anchor="P7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Договору и являющемуся неотъемлемой его частью (приложение 2), в течение 3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Арендатора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3.2.5. В течение семи календарных дней с момента изменения банковских реквизитов, определенных в </w:t>
      </w:r>
      <w:hyperlink w:anchor="P67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8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письменно уведомить Арендатора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3.2.6. Осуществлять контроль за исполнением Арендатором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Арендатор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Арендатор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7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2), в порядке, установленном </w:t>
      </w:r>
      <w:hyperlink w:anchor="P64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P654"/>
      <w:bookmarkEnd w:id="70"/>
      <w:r w:rsidRPr="00513A7E">
        <w:rPr>
          <w:rFonts w:ascii="Times New Roman" w:hAnsi="Times New Roman" w:cs="Times New Roman"/>
          <w:sz w:val="24"/>
          <w:szCs w:val="24"/>
        </w:rPr>
        <w:t xml:space="preserve">3.4.2. Использовать Участок в соответствии с его целевым назначением и разрешенным использованием, определенным </w:t>
      </w:r>
      <w:hyperlink w:anchor="P61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1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1" w:name="P655"/>
      <w:bookmarkEnd w:id="71"/>
      <w:r w:rsidRPr="00513A7E">
        <w:rPr>
          <w:rFonts w:ascii="Times New Roman" w:hAnsi="Times New Roman" w:cs="Times New Roman"/>
          <w:sz w:val="24"/>
          <w:szCs w:val="24"/>
        </w:rPr>
        <w:t xml:space="preserve">3.4.3. Своевременно и полностью вносить Арендодателю арендную плату в размере и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на условиях, установленных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2" w:name="P656"/>
      <w:bookmarkEnd w:id="72"/>
      <w:r w:rsidRPr="00513A7E">
        <w:rPr>
          <w:rFonts w:ascii="Times New Roman" w:hAnsi="Times New Roman" w:cs="Times New Roman"/>
          <w:sz w:val="24"/>
          <w:szCs w:val="24"/>
        </w:rPr>
        <w:t>3.4.4. По запросу Арендодателя представлять копии платежных документов, подтверждающих внесение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P657"/>
      <w:bookmarkEnd w:id="73"/>
      <w:r w:rsidRPr="00513A7E">
        <w:rPr>
          <w:rFonts w:ascii="Times New Roman" w:hAnsi="Times New Roman" w:cs="Times New Roman"/>
          <w:sz w:val="24"/>
          <w:szCs w:val="24"/>
        </w:rPr>
        <w:t>3.4.5.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P658"/>
      <w:bookmarkEnd w:id="74"/>
      <w:r w:rsidRPr="00513A7E">
        <w:rPr>
          <w:rFonts w:ascii="Times New Roman" w:hAnsi="Times New Roman" w:cs="Times New Roman"/>
          <w:sz w:val="24"/>
          <w:szCs w:val="24"/>
        </w:rPr>
        <w:t>3.4.6. Обеспечивать свободный доступ на Участок представителям Арендодателя и 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P659"/>
      <w:bookmarkEnd w:id="75"/>
      <w:r w:rsidRPr="00513A7E">
        <w:rPr>
          <w:rFonts w:ascii="Times New Roman" w:hAnsi="Times New Roman" w:cs="Times New Roman"/>
          <w:sz w:val="24"/>
          <w:szCs w:val="24"/>
        </w:rPr>
        <w:t>3.4.7. Не передавать свои права и обязанности по Договору третьим лицам, в том числе не передавать право аренды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Участок в субаренду без письменного согласия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3.4.8. 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предусмотренных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Не допускать загрязнение, захламление, деградацию и ухудшение плодородия 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3.4.11.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3.4.12. В течение семи календарных дней с момента изменения адреса или иных реквизитов письменно уведомить Арендодателя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3.4.13.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3.4.14. Не возводить на Участке временные сооружения и капитальные строения.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P667"/>
      <w:bookmarkEnd w:id="76"/>
      <w:r w:rsidRPr="00513A7E">
        <w:rPr>
          <w:rFonts w:ascii="Times New Roman" w:hAnsi="Times New Roman" w:cs="Times New Roman"/>
          <w:sz w:val="24"/>
          <w:szCs w:val="24"/>
        </w:rPr>
        <w:t>3.4.15. Представить документы, подтверждающие использование Участка в соответствии с границами, установленными в кадастровом паспорте земельного участка (заключение кадастрового инженера или иные документы) по требованию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Арендная плата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пользование Участком Арендатор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4.2. Арендная плата исчисляется с ___________ г.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P673"/>
      <w:bookmarkEnd w:id="77"/>
      <w:r w:rsidRPr="00513A7E">
        <w:rPr>
          <w:rFonts w:ascii="Times New Roman" w:hAnsi="Times New Roman" w:cs="Times New Roman"/>
          <w:sz w:val="24"/>
          <w:szCs w:val="24"/>
        </w:rPr>
        <w:t>4.3. Арендная плата по Договору вносится Арендатором на счет: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УФК по Иркутской области (министерство имущественных отношений Иркутской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области), Банк получателя - Отделение Иркутск г. Иркутск, БИК 042520001, </w:t>
      </w:r>
      <w:hyperlink r:id="rId2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______, КБК ___________________,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4.4. Арендная плата по Договору состоит из единовременного платежа и периодических (ежеквартальных) платежей.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P676"/>
      <w:bookmarkEnd w:id="78"/>
      <w:r w:rsidRPr="00513A7E">
        <w:rPr>
          <w:rFonts w:ascii="Times New Roman" w:hAnsi="Times New Roman" w:cs="Times New Roman"/>
          <w:sz w:val="24"/>
          <w:szCs w:val="24"/>
        </w:rPr>
        <w:t>4.5. Сумма единовременного платежа, определенная по результатам аукциона, составляет ________ рублей.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P677"/>
      <w:bookmarkEnd w:id="79"/>
      <w:r w:rsidRPr="00513A7E">
        <w:rPr>
          <w:rFonts w:ascii="Times New Roman" w:hAnsi="Times New Roman" w:cs="Times New Roman"/>
          <w:sz w:val="24"/>
          <w:szCs w:val="24"/>
        </w:rPr>
        <w:t xml:space="preserve">4.6. Платеж, указанный в </w:t>
      </w:r>
      <w:hyperlink w:anchor="P6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 осуществляется в течение 10 дней с момента подписания Договора за вычетом задатка, внесенного Арендатором в счет обеспечения участия в аукционе по продаже права на заключение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4.7. Сумма периодических (ежеквартальных) платежей определяется путем деления размера единовременного платежа, определенного в </w:t>
      </w:r>
      <w:hyperlink w:anchor="P6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на количество дней в году и последующего умножения на количество дней в квартале, и оплачивается с 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P679"/>
      <w:bookmarkEnd w:id="80"/>
      <w:r w:rsidRPr="00513A7E">
        <w:rPr>
          <w:rFonts w:ascii="Times New Roman" w:hAnsi="Times New Roman" w:cs="Times New Roman"/>
          <w:sz w:val="24"/>
          <w:szCs w:val="24"/>
        </w:rPr>
        <w:t>4.8. Сумма периодических (ежеквартальных) платежей вносится не позднее 10 февраля, 10 мая, 10 августа, 10 ноября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P680"/>
      <w:bookmarkEnd w:id="81"/>
      <w:r w:rsidRPr="00513A7E">
        <w:rPr>
          <w:rFonts w:ascii="Times New Roman" w:hAnsi="Times New Roman" w:cs="Times New Roman"/>
          <w:sz w:val="24"/>
          <w:szCs w:val="24"/>
        </w:rPr>
        <w:t xml:space="preserve">4.9. Оплата неустойки (пеня, штраф) по Договору вносится Арендатором на счет: УФК по Иркутской области (министерство имущественных отношений Иркутской области), Банк получателя - Отделение Иркутск г. Иркутск, БИК 042520001, КБК 81311690020020000140, </w:t>
      </w:r>
      <w:hyperlink r:id="rId2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P681"/>
      <w:bookmarkEnd w:id="82"/>
      <w:r w:rsidRPr="00513A7E">
        <w:rPr>
          <w:rFonts w:ascii="Times New Roman" w:hAnsi="Times New Roman" w:cs="Times New Roman"/>
          <w:sz w:val="24"/>
          <w:szCs w:val="24"/>
        </w:rPr>
        <w:t xml:space="preserve">4.10. При перечислении денежных средств в оплату арендной платы, пени, штрафа Арендатор обязан указывать в платежном документе все банковские реквизиты, определенные в </w:t>
      </w:r>
      <w:hyperlink w:anchor="P67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8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 также точное назначение платежа, номер и дату Договора, период, за который осуществляется оплата.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4.11. Датой оплаты считается дата фактического поступления денежных средств на расчетный счет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4.12. В случае досрочного прекращения, расторжения Договора сумма единовременного платежа, определенная в </w:t>
      </w:r>
      <w:hyperlink w:anchor="P6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перерасчету и возврату не подлежит.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5.2. За неисполнение, ненадлежащее исполнение обязанности, установленной </w:t>
      </w:r>
      <w:hyperlink w:anchor="P65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двукратном размере единовременного платежа, определенного в </w:t>
      </w:r>
      <w:hyperlink w:anchor="P6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5.3. За неисполнение, ненадлежащее исполнение обязанностей, установленных </w:t>
      </w:r>
      <w:hyperlink w:anchor="P655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7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7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пени в размере 0,1% от невнесенной суммы арендной платы за каждый календарный день просрочки.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5.4. За неисполнение, ненадлежащее исполнение обязанностей, установленных </w:t>
      </w:r>
      <w:hyperlink w:anchor="P658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5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6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единовременного платежа, определенного в </w:t>
      </w:r>
      <w:hyperlink w:anchor="P6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5.5. За неисполнение, ненадлежащее исполнение обязанности, установленной </w:t>
      </w:r>
      <w:hyperlink w:anchor="P65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размера единовременного платежа, определенного в </w:t>
      </w:r>
      <w:hyperlink w:anchor="P67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5.6. За неисполнение, ненадлежащее исполнение обязанности, установленной </w:t>
      </w:r>
      <w:hyperlink w:anchor="P68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4.10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неправильно перечисленной суммы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5.7.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5.8.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5.9.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 Договор прекращает свое действие в случаях: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6.2.1. Расторжения его по письменному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6.2.2. При расторжении его по инициативе Арендодателя в случаях, предусмотренных </w:t>
      </w:r>
      <w:hyperlink w:anchor="P70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0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6.4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6.2.3. В иных случаях в соответствии с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3" w:name="P704"/>
      <w:bookmarkEnd w:id="83"/>
      <w:r w:rsidRPr="00513A7E">
        <w:rPr>
          <w:rFonts w:ascii="Times New Roman" w:hAnsi="Times New Roman" w:cs="Times New Roman"/>
          <w:sz w:val="24"/>
          <w:szCs w:val="24"/>
        </w:rPr>
        <w:t>6.3. По требованию Арендодателя договор аренды может быть досрочно расторгнут судом в случаях, когда Арендатор: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6.3.1. Пользуется Участком с существенным нарушением условий Договора (в частности, с нарушением обязательств, установленных </w:t>
      </w:r>
      <w:hyperlink w:anchor="P65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6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Договора) либо с неоднократными нарушениями.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6.3.2. Существенно ухудшает состояние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6.3.3. По истечении установленного Договором срока платежа вносит арендную плату не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4" w:name="P708"/>
      <w:bookmarkEnd w:id="84"/>
      <w:r w:rsidRPr="00513A7E">
        <w:rPr>
          <w:rFonts w:ascii="Times New Roman" w:hAnsi="Times New Roman" w:cs="Times New Roman"/>
          <w:sz w:val="24"/>
          <w:szCs w:val="24"/>
        </w:rPr>
        <w:t xml:space="preserve">6.4. Помимо оснований, указанных в </w:t>
      </w:r>
      <w:hyperlink w:anchor="P70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Договор может быть расторгнут по инициативе Арендодателя при ненадлежащем использовании Участка по основаниям, предусмотренным земельным законодательством для прекращения аренды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6.4.1. Использовании Участка с грубым нарушением правил рационального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использования земли,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6.4.2. Порче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6.4.3. Невыполнении обязанностей по рекультивации земель, обязательных мероприятий по улучшению земель и охране почв.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6.4.4. Невыполнении обязанностей по приведению земель в состояние, пригодное для использования по целевому назначению.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6.4.5. При изъятии Участка для государственных или муниципальных нужд в порядке, установленном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6.4.6. В иных предусмотренных федеральными законами случаях.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Арендатор считается надлежащим образом уведомленным по всем условиям Договора аренды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факсимильной связью, либо по адресу электронной почты, либо вручении корреспонденции Арендатору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Арендатором корреспонденции и возврата ее почтовым отделением связи с пометкой "возврат по истечении срока хранения", "адресат не значится", "адресат выбыл" и т.п. Арендатор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Арендодателем.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8.2. 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8.3. Споры, возникающие при исполнении Договора, разрешаются по соглашению 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- в судебном порядке в соответствующем суде по месту нахождения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8.4. Договор составлен на 7 листах в четырех экземплярах, имеющих равную юридическую силу,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8.5. К Договору прилагаются и являются неотъемлемой его частью копия протокола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(приложение 1), </w:t>
      </w:r>
      <w:hyperlink w:anchor="P7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2).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8.6. В соответствии со </w:t>
      </w:r>
      <w:hyperlink r:id="rId2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8.7. Реквизиты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3"/>
        <w:gridCol w:w="2494"/>
      </w:tblGrid>
      <w:tr w:rsidR="00513A7E" w:rsidRPr="00513A7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"Зарегистрировано"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Министерством имущественных отношений Иркутской области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N ______________ от "____" __________ 20___ г.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аренды земельного участка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"__" _________ 20___ года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5" w:name="P757"/>
      <w:bookmarkEnd w:id="85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_____________________, действующей на основании </w:t>
      </w:r>
      <w:hyperlink r:id="rId2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_________________, с одной стороны, и _________________ (далее - 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____________________________, действующего(ей) на основании ______________, с другой стороны, вместе 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anchor="P60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 от "___" _______ 20__ года N _______ (далее - Договор) Арендодатель передает Арендатору во временное владение и пользование земельный участок из земель населенных пунктов, расположенный по адресу: Иркутская область, __________________________________, кадастровый номер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_____________, площадью ________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для 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Состояние Участка соответствует условиям Договора.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четырех экземплярах: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Арендодатель и Арендатор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6" w:name="P783"/>
      <w:bookmarkEnd w:id="86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 АРЕНДЫ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ЗЕМЕЛЬНОГО УЧАСТКА, ПРЕДОСТАВЛЕННОГО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ДЛЯ ЭКСПЛУАТАЦИИ ОБЪЕКТОВ НЕДВИЖИМОСТИ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 аренды земельного участка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"___" __________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___________________, действующего(ей) на основании </w:t>
      </w:r>
      <w:hyperlink r:id="rId3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_________________, с одной стороны, и ____________ (далее - ___________),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>) в дальнейшем "Арендатор", в лице _____________, действующего(ей) на основании _____, с другой стороны, вместе именуемые 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P794"/>
      <w:bookmarkEnd w:id="87"/>
      <w:r w:rsidRPr="00513A7E">
        <w:rPr>
          <w:rFonts w:ascii="Times New Roman" w:hAnsi="Times New Roman" w:cs="Times New Roman"/>
          <w:sz w:val="24"/>
          <w:szCs w:val="24"/>
        </w:rPr>
        <w:t xml:space="preserve">1.1. По настоящему Договору Арендодатель обязуется предоставить Арендатору за плату во временное владение и пользование земельный участок из земель населенных пунктов, расположенный по адресу: местоположение установлено относительно ориентира, расположенного в границах участка. Почтовый адрес ориентира: ____________, кадастровый номер _____________, площадь _______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1.3. Основанием для заключения Договора является 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8" w:name="P797"/>
      <w:bookmarkEnd w:id="88"/>
      <w:r w:rsidRPr="00513A7E">
        <w:rPr>
          <w:rFonts w:ascii="Times New Roman" w:hAnsi="Times New Roman" w:cs="Times New Roman"/>
          <w:sz w:val="24"/>
          <w:szCs w:val="24"/>
        </w:rPr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P798"/>
      <w:bookmarkEnd w:id="89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P804"/>
      <w:bookmarkEnd w:id="90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79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97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0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 по ___________.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 Арендодатель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Арендатором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Арендатором условий Договора, фиксировать результаты осмотров в соответствующем акте осмотра, составленном совместно с Арендатором.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3.1.3. Требовать от Арендатора устранения выявленных Арендодателем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Арендодатель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P823"/>
      <w:bookmarkEnd w:id="91"/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3.2.1. Передать Участок Арендатору по </w:t>
      </w:r>
      <w:hyperlink w:anchor="P94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Договору и являющемуся неотъемлемой его частью (приложение 2), не позднее 3-х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Арендатора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3.2.5. В течение семи календарных дней с момента изменения банковских реквизитов, определенных в </w:t>
      </w:r>
      <w:hyperlink w:anchor="P85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письменно уведомить Арендатора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3.2.6. Осуществлять контроль за исполнением Арендатором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3.2.7. Своевременно производить перерасчет арендной платы и информировать об этом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Арендатор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Арендатор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94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2), в порядке, установленном </w:t>
      </w:r>
      <w:hyperlink w:anchor="P82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2" w:name="P835"/>
      <w:bookmarkEnd w:id="92"/>
      <w:r w:rsidRPr="00513A7E">
        <w:rPr>
          <w:rFonts w:ascii="Times New Roman" w:hAnsi="Times New Roman" w:cs="Times New Roman"/>
          <w:sz w:val="24"/>
          <w:szCs w:val="24"/>
        </w:rPr>
        <w:t xml:space="preserve">3.4.2. Использовать Участок в соответствии с его целевым назначением и разрешенным использованием, определенным </w:t>
      </w:r>
      <w:hyperlink w:anchor="P79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7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3.4.3. Ежегодно, не позднее 15 января, обращаться к Арендодателю для получения расчета арендной платы на текущий год.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3" w:name="P837"/>
      <w:bookmarkEnd w:id="93"/>
      <w:r w:rsidRPr="00513A7E">
        <w:rPr>
          <w:rFonts w:ascii="Times New Roman" w:hAnsi="Times New Roman" w:cs="Times New Roman"/>
          <w:sz w:val="24"/>
          <w:szCs w:val="24"/>
        </w:rPr>
        <w:t>3.4.4. Своевременно и полностью вносить Арендодателю арендную плату в размере и на условиях, установленных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4" w:name="P838"/>
      <w:bookmarkEnd w:id="94"/>
      <w:r w:rsidRPr="00513A7E">
        <w:rPr>
          <w:rFonts w:ascii="Times New Roman" w:hAnsi="Times New Roman" w:cs="Times New Roman"/>
          <w:sz w:val="24"/>
          <w:szCs w:val="24"/>
        </w:rPr>
        <w:t>3.4.5. По запросу Арендодателя представлять копии платежных документов, подтверждающих внесение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P839"/>
      <w:bookmarkEnd w:id="95"/>
      <w:r w:rsidRPr="00513A7E">
        <w:rPr>
          <w:rFonts w:ascii="Times New Roman" w:hAnsi="Times New Roman" w:cs="Times New Roman"/>
          <w:sz w:val="24"/>
          <w:szCs w:val="24"/>
        </w:rPr>
        <w:t>3.4.6.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P840"/>
      <w:bookmarkEnd w:id="96"/>
      <w:r w:rsidRPr="00513A7E">
        <w:rPr>
          <w:rFonts w:ascii="Times New Roman" w:hAnsi="Times New Roman" w:cs="Times New Roman"/>
          <w:sz w:val="24"/>
          <w:szCs w:val="24"/>
        </w:rPr>
        <w:t xml:space="preserve">3.4.7. Обеспечивать свободный доступ на Участок представителям Арендодателя и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3.4.8. В течение семи календарных дней с момента государственной регистрации перехода права собственности на Объект третьим лицам, передачи Объекта в залог и внесения его в качестве вклада в уставный капитал хозяйственного товарищества или общества либо паевого взноса в производственный кооператив, письменно уведомить об этом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Соблюдать при использовании Участка требования градостроительных регламентов, экологических, санитарно-гигиенических, противопожарных и иных правил, нормативов, предусмотренных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Не допускать загрязнение, захламление, деградацию и ухудшение плодородия 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3.4.11.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3.4.12.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3.4.13. В течение семи календарных дней с момента изменения адреса или иных реквизитов письменно уведомить Арендодателя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3.4.14.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7" w:name="P848"/>
      <w:bookmarkEnd w:id="97"/>
      <w:r w:rsidRPr="00513A7E">
        <w:rPr>
          <w:rFonts w:ascii="Times New Roman" w:hAnsi="Times New Roman" w:cs="Times New Roman"/>
          <w:sz w:val="24"/>
          <w:szCs w:val="24"/>
        </w:rPr>
        <w:t>3.4.15. Представить документы, подтверждающие использование Участка в соответствии с границами, установленными в кадастровом паспорте земельного участка (заключение кадастрового инженера или иные документы), по требованию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Арендная плата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пользование Участком Арендатор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4.2. Арендная плата исчисляется с 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8" w:name="P854"/>
      <w:bookmarkEnd w:id="98"/>
      <w:r w:rsidRPr="00513A7E">
        <w:rPr>
          <w:rFonts w:ascii="Times New Roman" w:hAnsi="Times New Roman" w:cs="Times New Roman"/>
          <w:sz w:val="24"/>
          <w:szCs w:val="24"/>
        </w:rPr>
        <w:t>4.3. Арендная плата по Договору вносится Арендатором на счет: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УФК по Иркутской области (министерство имущественных отношений Иркутской области), Банк получателя - Отделение Иркутск г. Иркутск, БИК 042520001, </w:t>
      </w:r>
      <w:hyperlink r:id="rId3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____________, КБК ______________,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4.4. Размер арендной платы на текущий год определен Сторонами на основании расчета арендной платы, прилагаемого к Договору и являющегося его неотъемлемой частью (приложение 1 - не приводится).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9" w:name="P857"/>
      <w:bookmarkEnd w:id="99"/>
      <w:r w:rsidRPr="00513A7E">
        <w:rPr>
          <w:rFonts w:ascii="Times New Roman" w:hAnsi="Times New Roman" w:cs="Times New Roman"/>
          <w:sz w:val="24"/>
          <w:szCs w:val="24"/>
        </w:rPr>
        <w:t>4.5. Сумма арендной платы вносится ежеквартально не позднее 10 февраля, 10 мая, 10 августа, 10 ноября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4.6. Размер арендной платы пересматривается ежегодно.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Арендная плата за использование Участка ежегодно изменяется в одностороннем порядке по требованию Арендодателя в каждом случае изменения коэффициентов, применяемых к размеру арендной платы, кадастровой стоимости Участка, ставок земельного налога на основании нормативных правовых актов РФ,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размера арендной платы, порядка, условий и сроков внесения арендной платы Арендодатель письменно извещает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расчета арендной платы Арендодатель вправе уведомить Арендатора путем направления расчета арендной платы (заказным письмом с уведомлением) или вручить расчет арендной платы под роспись уполномоченному лицу (Арендатору или его представителю).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Если Арендатор не желает продолжения договорных отношений в связи с изменением размера арендной платы, предусмотренной Договором, он должен направить Арендодателю письменное извещение о расторжении Договора и возвращении Участка в течение: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- 15 дней с момента получения расчета арендной платы под роспись уполномоченным лицом (Арендатором или его представителем) или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- 30 дней с момента направления Арендодателем расчета арендной платы заказным письмом с уведомлением.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случае, если от Арендатора не поступило извещение о расторжении Договора и возврате Участка, изменения размера арендной платы считаются внесенными в Договор с 1 января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иных случаях размер арендной платы может быть изменен по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P867"/>
      <w:bookmarkEnd w:id="100"/>
      <w:r w:rsidRPr="00513A7E">
        <w:rPr>
          <w:rFonts w:ascii="Times New Roman" w:hAnsi="Times New Roman" w:cs="Times New Roman"/>
          <w:sz w:val="24"/>
          <w:szCs w:val="24"/>
        </w:rPr>
        <w:t xml:space="preserve">4.7. Оплата неустойки (пени, штраф) по Договору вносится Арендатором на счет: УФК по Иркутской области (министерство имущественных отношений Иркутской области), Банк получателя - Отделение Иркутск г. Иркутск, БИК 042520001, КБК 81311690020020000140, </w:t>
      </w:r>
      <w:hyperlink r:id="rId3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P868"/>
      <w:bookmarkEnd w:id="101"/>
      <w:r w:rsidRPr="00513A7E">
        <w:rPr>
          <w:rFonts w:ascii="Times New Roman" w:hAnsi="Times New Roman" w:cs="Times New Roman"/>
          <w:sz w:val="24"/>
          <w:szCs w:val="24"/>
        </w:rPr>
        <w:t xml:space="preserve">4.8. При перечислении денежных средств в оплату арендной платы, пени, штрафа Арендатор обязан указывать в платежном документе все банковские реквизиты, определенные в </w:t>
      </w:r>
      <w:hyperlink w:anchor="P85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6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 также точное назначение платежа, номер и дату Договора, период, за который осуществляется оплата.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4.9. Датой оплаты считается дата фактического поступления денежных средств на расчетный счет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5.2. За неисполнение, ненадлежащее исполнение обязанности, установленной </w:t>
      </w:r>
      <w:hyperlink w:anchor="P83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двукратном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5.3. За неисполнение, ненадлежащее исполнение обязанностей, установленных </w:t>
      </w:r>
      <w:hyperlink w:anchor="P837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пени в размере 0,1% от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невнесенной суммы арендной платы за каждый календарный день просрочки.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5.4. За неисполнение, ненадлежащее исполнение обязанностей, установленных </w:t>
      </w:r>
      <w:hyperlink w:anchor="P840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4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5.5. За неисполнение, ненадлежащее исполнение обязанностей, установленных </w:t>
      </w:r>
      <w:hyperlink w:anchor="P83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10% от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5.6. За неисполнение, ненадлежащее исполнение обязанности, установленной </w:t>
      </w:r>
      <w:hyperlink w:anchor="P86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неправильно перечисленной суммы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5.7.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5.8.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5.9.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 Договор прекращает свое действие в случаях: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6.2.1. Расторжения его по письменному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6.2.2. При расторжении его по инициативе Арендодателя в случаях, предусмотренных </w:t>
      </w:r>
      <w:hyperlink w:anchor="P890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9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6.4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6.2.3. В иных случаях в соответствии с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P890"/>
      <w:bookmarkEnd w:id="102"/>
      <w:r w:rsidRPr="00513A7E">
        <w:rPr>
          <w:rFonts w:ascii="Times New Roman" w:hAnsi="Times New Roman" w:cs="Times New Roman"/>
          <w:sz w:val="24"/>
          <w:szCs w:val="24"/>
        </w:rPr>
        <w:t>6.3. По требованию Арендодателя Договор может быть досрочно расторгнут судом в случаях, когда Арендатор: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6.3.1. Пользуется Участком с существенным нарушением условий Договора (в частности, с нарушением обязательств, установленных </w:t>
      </w:r>
      <w:hyperlink w:anchor="P835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3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Договора) либо с неоднократными нарушениями.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6.3.2. Существенно ухудшает состояние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6.3.3. По истечении установленного Договором срока платежа не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6.3.4. Два раза подряд и более по истечении установленного Договором срока платежа вносит арендную плату не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P895"/>
      <w:bookmarkEnd w:id="103"/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6.4. Помимо оснований, указанных в </w:t>
      </w:r>
      <w:hyperlink w:anchor="P89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Договор может быть расторгнут по инициативе Арендодателя при ненадлежащем использовании Участка по основаниям, предусмотренным земельным законодательством для прекращения аренды земельного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6.4.1. Использовании Участка с грубым нарушением правил рационального использования земли, в том числе,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6.4.2. Порче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6.4.3. Невыполнении обязанностей по рекультивации земель, обязательных мероприятий по улучшению земель и охране почв.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6.4.4. Невыполнении обязанностей по приведению земель в состояние, пригодное для использования по целевому назначению.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6.4.5. При изъятии Участка для государственных или муниципальных нужд в порядке, установленном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6.4.6. В иных предусмотренных федеральными законами случаях.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Арендатор считается надлежащим образом уведомленным по всем условиям Договора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факсимильной связью, либо по адресу электронной почты, либо вручении корреспонденции Арендатору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Арендатором корреспонденции и возврата ее почтовым отделением связи с пометкой "возврат по истечении срока хранения", "адресат не значится", "адресат выбыл" и т.п. Арендатор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Арендодателем.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8.2. 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8.3. Споры, возникающие при исполнении Договора, разрешаются по соглашению 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- в судебном порядке в соответствующем суде по месту нахождения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8.4. Договор составлен на 7 листах, в четырех экземплярах, имеющих равную юридическую силу,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8.5. К Договору прилагаются и являются неотъемлемой его частью расчет арендной платы на текущий год (приложение 1), </w:t>
      </w:r>
      <w:hyperlink w:anchor="P94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2).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8.6. В соответствии со </w:t>
      </w:r>
      <w:hyperlink r:id="rId3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8.7. Реквизиты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3"/>
        <w:gridCol w:w="2494"/>
      </w:tblGrid>
      <w:tr w:rsidR="00513A7E" w:rsidRPr="00513A7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"Зарегистрировано"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Министерством имущественных отношений Иркутской области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N ______________ от "____" __________ 20___ г.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аренды земельного участка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"__" _____ 20___ года N 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4" w:name="P944"/>
      <w:bookmarkEnd w:id="104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"___" ______ 20___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_______________________, действующего(ей) на основании </w:t>
      </w:r>
      <w:hyperlink r:id="rId3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________________________________, с одной стороны, и _____________ (далее - ___________), именуемый(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) в дальнейшем "Арендатор", в лице _________________, действующего(ей) на основании _______, с другой стороны, вместе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anchor="P78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 от "___" _____ 20___ года N _____ (далее - Договор) Арендодатель передает Арендатору во временное владение и пользование земельный участок из земель населенных пунктов, расположенный по адресу: _____________________, кадастровый номер ______________, площадью _____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для 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Состояние Участка соответствует условиям Договора.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четырех экземплярах: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Арендодатель и Арендатор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3A7E" w:rsidRPr="00513A7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A7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513A7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Нумерация пунктов в разделе 7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3A7E" w:rsidRPr="00513A7E" w:rsidRDefault="00513A7E">
      <w:pPr>
        <w:pStyle w:val="ConsPlusNormal"/>
        <w:spacing w:before="280"/>
        <w:jc w:val="center"/>
        <w:rPr>
          <w:rFonts w:ascii="Times New Roman" w:hAnsi="Times New Roman" w:cs="Times New Roman"/>
          <w:sz w:val="24"/>
          <w:szCs w:val="24"/>
        </w:rPr>
      </w:pPr>
      <w:bookmarkStart w:id="105" w:name="P972"/>
      <w:bookmarkEnd w:id="105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 АРЕНДЫ ЗЕМЕЛЬНОГО УЧАСТКА,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ПРЕДОСТАВЛЕННОГО ПОД ОБЪЕКТ НЕЗАВЕРШЕННОГО СТРОИТЕЛЬСТВА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 аренды земельного участка N 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_____________________, действующего(ей) на основании </w:t>
      </w:r>
      <w:hyperlink r:id="rId35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___________________________________, с одной стороны, и _________________, именуемый в дальнейшем "Арендатор", в лице _________________, действующего(ей) на основании _______, с другой стороны, вместе именуемые 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982"/>
      <w:bookmarkEnd w:id="106"/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1.1. По настоящему Договору Арендодатель обязуется предоставить Арендатору за плату во временное владение и пользование земельный участок из земель населенных пунктов, расположенный по адресу: _______________, кадастровый номер _____________, площадью 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 для завершения строительства объекта незавершенного строительства - 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1.3. Основанием для заключения Договора является ________________________, заявление о предоставлении земельного участка ____________ от 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P985"/>
      <w:bookmarkEnd w:id="107"/>
      <w:r w:rsidRPr="00513A7E">
        <w:rPr>
          <w:rFonts w:ascii="Times New Roman" w:hAnsi="Times New Roman" w:cs="Times New Roman"/>
          <w:sz w:val="24"/>
          <w:szCs w:val="24"/>
        </w:rPr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P986"/>
      <w:bookmarkEnd w:id="108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__________________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>далее - Объект).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объект незавершенного строительства, площадь застройки 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>, степень готовности ____%, кадастровый номер ___________________;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P992"/>
      <w:bookmarkEnd w:id="109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98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5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9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 по ________ (сроком на ___ года).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 Арендодатель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Арендатором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Арендатором условий Договора, фиксировать результаты проверок в соответствующем акте осмотра, составленном совместно с Арендатором.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 несогласия с выводами, сделанными Арендодателем и отраженными в акте осмотра, Арендатор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Арендатора от подписи на акте осмотра подтверждает факт ненадлежащего исполнения или неисполнения условий Договора, отраженный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3.1.3. Требовать от Арендатора устранения выявленных Арендодателем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Арендодатель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P1011"/>
      <w:bookmarkEnd w:id="110"/>
      <w:r w:rsidRPr="00513A7E">
        <w:rPr>
          <w:rFonts w:ascii="Times New Roman" w:hAnsi="Times New Roman" w:cs="Times New Roman"/>
          <w:sz w:val="24"/>
          <w:szCs w:val="24"/>
        </w:rPr>
        <w:t xml:space="preserve">3.2.1. Передать Участок Арендатору по </w:t>
      </w:r>
      <w:hyperlink w:anchor="P113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Договору и являющемуся неотъемлемой его частью (приложение 2), не позднее 3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Арендатора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3.2.5. В течение семи календарных дней с момента изменения банковских реквизитов, определенных в </w:t>
      </w:r>
      <w:hyperlink w:anchor="P104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5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письменно уведомить Арендатора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3.2.6. Осуществлять контроль за исполнением Арендатором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3.2.7. Своевременно производить перерасчет арендной платы и информировать об этом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Арендатор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Арендатор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113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2), в порядке, установленном </w:t>
      </w:r>
      <w:hyperlink w:anchor="P101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P1023"/>
      <w:bookmarkEnd w:id="111"/>
      <w:r w:rsidRPr="00513A7E">
        <w:rPr>
          <w:rFonts w:ascii="Times New Roman" w:hAnsi="Times New Roman" w:cs="Times New Roman"/>
          <w:sz w:val="24"/>
          <w:szCs w:val="24"/>
        </w:rPr>
        <w:t>3.4.2. Приступить к завершению строительства Объекта после получения необходимых разрешений в установленном порядке.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P1024"/>
      <w:bookmarkEnd w:id="112"/>
      <w:r w:rsidRPr="00513A7E">
        <w:rPr>
          <w:rFonts w:ascii="Times New Roman" w:hAnsi="Times New Roman" w:cs="Times New Roman"/>
          <w:sz w:val="24"/>
          <w:szCs w:val="24"/>
        </w:rPr>
        <w:t xml:space="preserve">3.4.3. Использовать Участок в соответствии с его целевым назначением и разрешенным использованием, определенным </w:t>
      </w:r>
      <w:hyperlink w:anchor="P982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3.4.4. Ежегодно, не позднее 15 января, обращаться к Арендодателю для получения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расчета арендной платы на текущий год.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P1026"/>
      <w:bookmarkEnd w:id="113"/>
      <w:r w:rsidRPr="00513A7E">
        <w:rPr>
          <w:rFonts w:ascii="Times New Roman" w:hAnsi="Times New Roman" w:cs="Times New Roman"/>
          <w:sz w:val="24"/>
          <w:szCs w:val="24"/>
        </w:rPr>
        <w:t>3.4.5. Своевременно и полностью вносить Арендодателю арендную плату в размере и на условиях, установленных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P1027"/>
      <w:bookmarkEnd w:id="114"/>
      <w:r w:rsidRPr="00513A7E">
        <w:rPr>
          <w:rFonts w:ascii="Times New Roman" w:hAnsi="Times New Roman" w:cs="Times New Roman"/>
          <w:sz w:val="24"/>
          <w:szCs w:val="24"/>
        </w:rPr>
        <w:t>3.4.6. По запросу Арендодателя представлять копии платежных документов, подтверждающих внесение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P1028"/>
      <w:bookmarkEnd w:id="115"/>
      <w:r w:rsidRPr="00513A7E">
        <w:rPr>
          <w:rFonts w:ascii="Times New Roman" w:hAnsi="Times New Roman" w:cs="Times New Roman"/>
          <w:sz w:val="24"/>
          <w:szCs w:val="24"/>
        </w:rPr>
        <w:t>3.4.7.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1029"/>
      <w:bookmarkEnd w:id="116"/>
      <w:r w:rsidRPr="00513A7E">
        <w:rPr>
          <w:rFonts w:ascii="Times New Roman" w:hAnsi="Times New Roman" w:cs="Times New Roman"/>
          <w:sz w:val="24"/>
          <w:szCs w:val="24"/>
        </w:rPr>
        <w:t>3.4.8. Обеспечивать свободный доступ на Участок представителям Арендодателя и 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Не передавать свои права и обязанности по Договору третьим лицам, в том числе не передавать право аренды Участка в залог, не вносить его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Участок в субаренду без письменного согласия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3.4.11. Не допускать загрязнение, захламление, деградацию и ухудшение плодородия 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3.4.12.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3.4.13.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3.4.14. В течение семи календарных дней с момента изменения адреса или иных реквизитов письменно уведомить Арендодателя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3.4.15. 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P1037"/>
      <w:bookmarkEnd w:id="117"/>
      <w:r w:rsidRPr="00513A7E">
        <w:rPr>
          <w:rFonts w:ascii="Times New Roman" w:hAnsi="Times New Roman" w:cs="Times New Roman"/>
          <w:sz w:val="24"/>
          <w:szCs w:val="24"/>
        </w:rPr>
        <w:t>3.4.16. Представить документы, подтверждающие использование Участка в соответствии с границами, установленными в кадастровом паспорте земельного участка (заключение кадастрового инженера или иные документы) по требованию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Арендная плата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пользование Участком Арендатор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4.2. Арендная плата исчисляется с 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P1043"/>
      <w:bookmarkEnd w:id="118"/>
      <w:r w:rsidRPr="00513A7E">
        <w:rPr>
          <w:rFonts w:ascii="Times New Roman" w:hAnsi="Times New Roman" w:cs="Times New Roman"/>
          <w:sz w:val="24"/>
          <w:szCs w:val="24"/>
        </w:rPr>
        <w:t>4.3. Арендная плата по Договору вносится Арендатором на счет: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УФК по Иркутской области (министерство имущественных отношений Иркутской области), Банк получателя - Отделение Иркутск г. Иркутск, БИК 042520001, </w:t>
      </w:r>
      <w:hyperlink r:id="rId3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___________, КБК ______________,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4.4. Размер арендной платы на текущий год определен Сторонами на основании расчета арендной платы, прилагаемого к Договору и являющегося его неотъемлемой частью (приложение 1 - не приводится).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P1046"/>
      <w:bookmarkEnd w:id="119"/>
      <w:r w:rsidRPr="00513A7E">
        <w:rPr>
          <w:rFonts w:ascii="Times New Roman" w:hAnsi="Times New Roman" w:cs="Times New Roman"/>
          <w:sz w:val="24"/>
          <w:szCs w:val="24"/>
        </w:rPr>
        <w:t>4.5. Сумма арендной платы вносится ежеквартально не позднее 10 февраля, 10 мая, 10 августа, 10 ноября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4.6. Размер арендной платы пересматривается ежегодно.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Арендная плата за использование Участка ежегодно изменяется в одностороннем порядке по требованию Арендодателя в каждом случае изменения коэффициентов, применяемых к размеру арендной платы, кадастровой стоимости Участка, ставок земельного налога на основании нормативных правовых актов РФ,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размера арендной платы, порядка, условий и сроков внесения арендной платы Арендодатель письменно извещает Арендатора.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Об изменении расчета арендной платы Арендодатель вправе уведомить Арендатора путем направления расчета арендной платы (заказным письмом с уведомлением) или вручить расчет арендной платы под роспись уполномоченному лицу (Арендатору или его представителю).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Если Арендатор не желает продолжения договорных отношений в связи с изменением размера арендной платы, предусмотренной Договором, он должен направить Арендодателю письменное извещение о расторжении Договора и возвращении Участка в течение: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- 15 дней с момента получения расчета арендной платы под роспись уполномоченным лицом (Арендатором или его представителем) или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- 30 дней с момента направления Арендодателем расчета арендной платы заказным письмом с уведомлением.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случае, если от Арендатора не поступило извещение о расторжении Договора и возврате Участка, изменения размера арендной платы считаются внесенными в Договор с 1 января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иных случаях размер арендной платы может быть изменен по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P1056"/>
      <w:bookmarkEnd w:id="120"/>
      <w:r w:rsidRPr="00513A7E">
        <w:rPr>
          <w:rFonts w:ascii="Times New Roman" w:hAnsi="Times New Roman" w:cs="Times New Roman"/>
          <w:sz w:val="24"/>
          <w:szCs w:val="24"/>
        </w:rPr>
        <w:t xml:space="preserve">4.7. Оплата неустойки (пени, штраф) по Договору вносится Арендатором на счет: УФК по Иркутской области (министерство имущественных отношений Иркутской области), Банк получателя - Отделение Иркутск г. Иркутск, БИК 042520001, КБК 81311690020020000140, </w:t>
      </w:r>
      <w:hyperlink r:id="rId3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_________, р/с 40101810900000010001, ИНН 3808174613/КПП 380801001.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P1057"/>
      <w:bookmarkEnd w:id="121"/>
      <w:r w:rsidRPr="00513A7E">
        <w:rPr>
          <w:rFonts w:ascii="Times New Roman" w:hAnsi="Times New Roman" w:cs="Times New Roman"/>
          <w:sz w:val="24"/>
          <w:szCs w:val="24"/>
        </w:rPr>
        <w:t xml:space="preserve">4.8. При перечислении денежных средств в оплату арендной платы, пени, штрафа Арендатор обязан указывать в платежном документе все банковские реквизиты, определенные в </w:t>
      </w:r>
      <w:hyperlink w:anchor="P104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5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 также точное назначение платежа, номер и дату Договора, период, за который осуществляется оплата.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4.9. Датой оплаты считается дата фактического поступления денежных средств на расчетный счет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5.2. За неисполнение, ненадлежащее исполнение обязанности, установленной </w:t>
      </w:r>
      <w:hyperlink w:anchor="P102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2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двукратном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5.3. За неисполнение, ненадлежащее исполнение обязанностей, установленных </w:t>
      </w:r>
      <w:hyperlink w:anchor="P1026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46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пени в размере 0,1% от невнесенной суммы арендной платы за каждый календарный день просрочки.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5.4. За неисполнение, ненадлежащее исполнение обязанностей, установленных </w:t>
      </w:r>
      <w:hyperlink w:anchor="P1023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2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03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5.5. За неисполнение, ненадлежащее исполнение обязанностей, установленных </w:t>
      </w:r>
      <w:hyperlink w:anchor="P102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уплачивает Арендодателю штраф в размере 10% от годовой арендной платы, рассчитанной по ставкам текущего года.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5.6. За неисполнение, ненадлежащее исполнение обязанности, установленной </w:t>
      </w:r>
      <w:hyperlink w:anchor="P10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4.8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Арендатор оплачивает Арендодателю штраф в размере 10% от неправильно перечисленной суммы арендной платы.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5.7. Помимо уплаты неустойки (пени, штраф) Арендатор, допустивший нарушение закона и Договора, обязан возместить Арендодателю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5.8. Уплата неустойки (пени, штраф) не освобождает Арендатора от исполнения своих обязательств по Договору в натуре. Арендодатель вправе неоднократно взыскивать неустойку (пени, штраф)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5.9.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 Договор прекращает свое действие в случаях: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6.2.1. Расторжения его по письменному соглашению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6.2.2. При расторжении его по инициативе Арендодателя в случаях, предусмотренных </w:t>
      </w:r>
      <w:hyperlink w:anchor="P1079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84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6.4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6.2.3. В иных случаях в соответствии с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P1079"/>
      <w:bookmarkEnd w:id="122"/>
      <w:r w:rsidRPr="00513A7E">
        <w:rPr>
          <w:rFonts w:ascii="Times New Roman" w:hAnsi="Times New Roman" w:cs="Times New Roman"/>
          <w:sz w:val="24"/>
          <w:szCs w:val="24"/>
        </w:rPr>
        <w:lastRenderedPageBreak/>
        <w:t>6.3. По требованию Арендодателя договор аренды может быть досрочно расторгнут судом в случаях, когда Арендатор: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6.3.1. Пользуется Участком с существенным нарушением условий Договора (в частности, с нарушением обязательств, установленных </w:t>
      </w:r>
      <w:hyperlink w:anchor="P1024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02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Договора) либо с неоднократными нарушениями.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6.3.2. Существенно ухудшает состояние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6.3.3. По истечении установленного Договором срока платежа не вносит арендную плату.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6.3.4. Два раза подряд и более по истечении установленного Договором срока платежа вносит арендную плату не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P1084"/>
      <w:bookmarkEnd w:id="123"/>
      <w:r w:rsidRPr="00513A7E">
        <w:rPr>
          <w:rFonts w:ascii="Times New Roman" w:hAnsi="Times New Roman" w:cs="Times New Roman"/>
          <w:sz w:val="24"/>
          <w:szCs w:val="24"/>
        </w:rPr>
        <w:t xml:space="preserve">6.4. Помимо оснований, указанных в </w:t>
      </w:r>
      <w:hyperlink w:anchor="P107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6.3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Договор может быть расторгнут по инициативе Арендодателя при ненадлежащем использовании Участка по основаниям, предусмотренным земельным законодательством для прекращения аренды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6.4.1. Использовании Участка с грубым нарушением правил рационального использования земли,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6.4.2. Порче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6.4.3. Невыполнении обязанностей по рекультивации земель, обязательных мероприятий по улучшению земель и охране почв.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6.4.4. Невыполнении обязанностей по приведению земель в состояние, пригодное для использования по целевому назначению.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6.4.5. Неиспользовании Участка, предназначенного для жилищного или иного строительства, в указанных целях в течение трех лет, если более длительный срок не установлен федеральным законом.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6.4.6. При изъятии Участка для государственных или муниципальных нужд в порядке, установленном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6.4.7. В иных предусмотренных федеральными законами случаях.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7.1. Арендатор считается надлежащим образом уведомленным по всем условиям договора аренды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факсимильной связью, либо по адресу электронной почты, либо вручении корреспонденции Арендатору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Арендатором корреспонденции и возврата ее почтовым отделением связи с пометкой "возврат по истечении срока хранения", "адресат не значится", "адресат выбыл" и т.п. Арендатор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Арендодателем.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Участок предоставляется арендатору однократно для завершения строительства объекта незавершенного строительства.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8.2. 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8.3. Споры, возникающие при исполнении Договора, разрешаются по соглашению 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в судебном порядке в соответствующем суде по месту нахождения Арендодателя.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8.4. Договор составлен на 8 листах, в четырех экземплярах, имеющих равную юридическую силу,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8.5. К Договору прилагаются и являются неотъемлемой его частью расчет арендной платы на текущий год (приложение 1), </w:t>
      </w:r>
      <w:hyperlink w:anchor="P113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2).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8.6. В соответствии со </w:t>
      </w:r>
      <w:hyperlink r:id="rId3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8.7. Реквизиты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3"/>
        <w:gridCol w:w="2494"/>
      </w:tblGrid>
      <w:tr w:rsidR="00513A7E" w:rsidRPr="00513A7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 ул. Карла Либкнехта, д. 47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Арендатор: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аренды земельного участка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"__" ________ 20___ года N 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4" w:name="P1131"/>
      <w:bookmarkEnd w:id="124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"__" _______ 20___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"Арендодатель", в лице _________________, действующего(ей) на основании </w:t>
      </w:r>
      <w:hyperlink r:id="rId3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___________________, с одной стороны, и _______________, именуемый в дальнейшем "Арендатор", в лице _________________, действующего(ей) на основании _______, с другой стороны, вместе 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w:anchor="P97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аренды земельного участка от "__"_____20__ года N ___ (далее - Договор) Арендодатель передает Арендатору во временное владение и пользование земельный участок из земель населенных пунктов, расположенный по адресу: _______________, кадастровый номер __________, площадью ___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под 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Состояние Участка соответствует условиям Договора.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четырех экземплярах: два экземпляра - для Арендодателя, один - для Арендатора и один - для органов, осуществляющих государственную регистрацию прав на недвижимое имущество и сделок с ним.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Арендодатель и Арендатор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2551"/>
      </w:tblGrid>
      <w:tr w:rsidR="00513A7E" w:rsidRPr="00513A7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Арендодателя: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От Арендатора: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Утверждена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приказом министерства имущественных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отношений Иркутской области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 15 мая 2017 г. N 20-мпр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5" w:name="P1157"/>
      <w:bookmarkEnd w:id="125"/>
      <w:r w:rsidRPr="00513A7E">
        <w:rPr>
          <w:rFonts w:ascii="Times New Roman" w:hAnsi="Times New Roman" w:cs="Times New Roman"/>
          <w:sz w:val="24"/>
          <w:szCs w:val="24"/>
        </w:rPr>
        <w:t>ПРИМЕРНАЯ ФОРМА ДОГОВОРА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БЕЗВОЗМЕЗДНОГО ПОЛЬЗОВАНИЯ ЗЕМЕЛЬНЫМ УЧАСТКОМ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ДОГОВОР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БЕЗВОЗМЕЗДНОГО ПОЛЬЗОВАНИЯ ЗЕМЕЛЬНЫМ УЧАСТКОМ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N ___________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"____" __________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"Ссудодатель", в лице _____________, действующего(ей) на основании </w:t>
      </w:r>
      <w:hyperlink r:id="rId4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______________________, с одной стороны, и ___________________, именуемое в дальнейшем "Ссудополучатель", в лице ________________, действующего на основании ____________, с другой стороны, вместе именуемые "Стороны", заключили настоящий договор (далее - Договор) о нижеследующем.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6" w:name="P1169"/>
      <w:bookmarkEnd w:id="126"/>
      <w:r w:rsidRPr="00513A7E">
        <w:rPr>
          <w:rFonts w:ascii="Times New Roman" w:hAnsi="Times New Roman" w:cs="Times New Roman"/>
          <w:sz w:val="24"/>
          <w:szCs w:val="24"/>
        </w:rPr>
        <w:t xml:space="preserve">1.1. По настоящему Договору Ссудодатель обязуется предоставить Ссудополучателю в безвозмездное срочное пользование земельный участок из земель населенных пунктов, расположенный по адресу: _____________, кадастровый номер _________, площадью 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1.2. Место исполнения Договора: Иркутская область, г. Иркутск.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1.3. Основанием для заключения Договора является 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7" w:name="P1172"/>
      <w:bookmarkEnd w:id="127"/>
      <w:r w:rsidRPr="00513A7E">
        <w:rPr>
          <w:rFonts w:ascii="Times New Roman" w:hAnsi="Times New Roman" w:cs="Times New Roman"/>
          <w:sz w:val="24"/>
          <w:szCs w:val="24"/>
        </w:rPr>
        <w:t>1.4. Границы Участка установлены на местности и обозначены поворотными точками в кадастровом паспорте Участка.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8" w:name="P1173"/>
      <w:bookmarkEnd w:id="128"/>
      <w:r w:rsidRPr="00513A7E">
        <w:rPr>
          <w:rFonts w:ascii="Times New Roman" w:hAnsi="Times New Roman" w:cs="Times New Roman"/>
          <w:sz w:val="24"/>
          <w:szCs w:val="24"/>
        </w:rPr>
        <w:t>1.5. Разрешенное использование Участка: 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1.6. На Участке имеются: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а) объекты недвижимости (здания, сооружения):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б) иные объекты: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нет.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P1179"/>
      <w:bookmarkEnd w:id="129"/>
      <w:r w:rsidRPr="00513A7E">
        <w:rPr>
          <w:rFonts w:ascii="Times New Roman" w:hAnsi="Times New Roman" w:cs="Times New Roman"/>
          <w:sz w:val="24"/>
          <w:szCs w:val="24"/>
        </w:rPr>
        <w:t>1.7. Иные характеристики Участка: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____________________________________________________________.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1.8. Приведенная в </w:t>
      </w:r>
      <w:hyperlink w:anchor="P116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17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179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1.7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характеристика Участка является окончательной. Любая деятельность Ссудополучателя, изменяющая приведенную характеристику, может осуществляться исключительно по письменному согласованию с Ссудодателем в установленном законодательством порядке.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 Срок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2.1. Договор действует с _____________ года по _____________ года (сроком на _____).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lastRenderedPageBreak/>
        <w:t>3.1. Ссудодатель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3.1.1. На беспрепятственный доступ на территорию Участка с целью его осмотра на предмет соблюдения Ссудополучателем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3.1.2. Осуществлять контроль за исполнением Ссудополучателем условий Договора, фиксировать результаты осмотра в соответствующем акте осмотра, составленном совместно с Ссудодателем.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В случае несогласия с выводами, сделанными Ссудодателем и отраженными в акте осмотра, Ссудополучатель делает об этом отметку с указанием соответствующих причин.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Отказ Ссудополучателя от подписи на акте осмотра подтверждает факт ненадлежащего исполнения или неисполнения условий Договора, отраженный в акте осмотра.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3.1.3. Требовать от Ссудополучателя устранения выявленных Ссудодателем нарушений условий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3.1.4. Требовать досрочного расторжения Договора в случаях, предусмотренных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3.1.5. Осуществлять другие права, предусмотренные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 Ссудодатель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P1198"/>
      <w:bookmarkEnd w:id="130"/>
      <w:r w:rsidRPr="00513A7E">
        <w:rPr>
          <w:rFonts w:ascii="Times New Roman" w:hAnsi="Times New Roman" w:cs="Times New Roman"/>
          <w:sz w:val="24"/>
          <w:szCs w:val="24"/>
        </w:rPr>
        <w:t xml:space="preserve">3.2.1. Передать Участок Ссудополучателю по </w:t>
      </w:r>
      <w:hyperlink w:anchor="P128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акту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прилагаемому к Договору и являющемуся неотъемлемой его частью (приложение 1), в течение 3 дней с момента подписания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3.2.2. Принять Участок от Ссудополучателя в случае окончания срока действия Договора (при его расторжении, прекращении).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3.2.3. Не вмешиваться в хозяйственную деятельность Ссудополучателя, если она не противоречит условиям Договора и действующему законодательству.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3.2.4.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3.2.5. Осуществлять контроль за исполнением Ссудополучателем условий Договора, фиксировать результаты осмотров соответствующим актом.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 Ссудополучатель имеет право: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3.3.1. Производить с письменного согласия Ссудодателя улучшения Участка. При этом отделимые улучшения являются собственностью Ссудополучателя, стоимость неотделимых улучшений Участка возмещению Ссудодателем не подлежит.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3.3.2. Осуществлять другие права, предусмотренные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 Ссудополучатель обязан: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3.4.1. Принять Участок в соответствии с </w:t>
      </w:r>
      <w:hyperlink w:anchor="P128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актом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приема-передачи, прилагаемым к Договору и являющимся неотъемлемой его частью (приложение 1), в порядке, установленном </w:t>
      </w:r>
      <w:hyperlink w:anchor="P119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п. 3.2.1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1208"/>
      <w:bookmarkEnd w:id="131"/>
      <w:r w:rsidRPr="00513A7E">
        <w:rPr>
          <w:rFonts w:ascii="Times New Roman" w:hAnsi="Times New Roman" w:cs="Times New Roman"/>
          <w:sz w:val="24"/>
          <w:szCs w:val="24"/>
        </w:rPr>
        <w:lastRenderedPageBreak/>
        <w:t xml:space="preserve">3.4.2. Использовать Участок в соответствии с его разрешенным использованием, определенным </w:t>
      </w:r>
      <w:hyperlink w:anchor="P1169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1.1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17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1.5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способами, которые не должны наносить вред окружающей среде, в том числе земле как природному объекту.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P1209"/>
      <w:bookmarkEnd w:id="132"/>
      <w:r w:rsidRPr="00513A7E">
        <w:rPr>
          <w:rFonts w:ascii="Times New Roman" w:hAnsi="Times New Roman" w:cs="Times New Roman"/>
          <w:sz w:val="24"/>
          <w:szCs w:val="24"/>
        </w:rPr>
        <w:t>3.4.3. Обеспечивать свободный доступ на Участок представителям Ссудодателя и контролирующих органов в пределах их компетенции.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1210"/>
      <w:bookmarkEnd w:id="133"/>
      <w:r w:rsidRPr="00513A7E">
        <w:rPr>
          <w:rFonts w:ascii="Times New Roman" w:hAnsi="Times New Roman" w:cs="Times New Roman"/>
          <w:sz w:val="24"/>
          <w:szCs w:val="24"/>
        </w:rPr>
        <w:t>3.4.4. Не передавать свои права и обязанности по Договору третьим лицам, в том числе не передавать право безвозмездного срочного пользования Участка в залог и не вносить его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P1211"/>
      <w:bookmarkEnd w:id="134"/>
      <w:r w:rsidRPr="00513A7E">
        <w:rPr>
          <w:rFonts w:ascii="Times New Roman" w:hAnsi="Times New Roman" w:cs="Times New Roman"/>
          <w:sz w:val="24"/>
          <w:szCs w:val="24"/>
        </w:rPr>
        <w:t>3.4.5.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предусмотренных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P1212"/>
      <w:bookmarkEnd w:id="135"/>
      <w:r w:rsidRPr="00513A7E">
        <w:rPr>
          <w:rFonts w:ascii="Times New Roman" w:hAnsi="Times New Roman" w:cs="Times New Roman"/>
          <w:sz w:val="24"/>
          <w:szCs w:val="24"/>
        </w:rPr>
        <w:t>3.4.6. Не допускать загрязнение, захламление, деградацию и ухудшение плодородия почв на Участке.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3.4.7. 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3.4.8.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3.4.9. В течение семи календарных дней с момента изменения адреса или иных реквизитов письменно уведомить Ссудодателя об указанном изменении.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3.4.10. По окончании срока действия Договора или при его расторжении передать Участок Ссудодателю по акту приема-передачи в последний день действия Договора в состоянии не хуже первоначального, оговоренного в акте приема-передачи, являющемся неотъемлемой частью настоящего Договора.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P1217"/>
      <w:bookmarkEnd w:id="136"/>
      <w:r w:rsidRPr="00513A7E">
        <w:rPr>
          <w:rFonts w:ascii="Times New Roman" w:hAnsi="Times New Roman" w:cs="Times New Roman"/>
          <w:sz w:val="24"/>
          <w:szCs w:val="24"/>
        </w:rPr>
        <w:t>3.4.11. Представить документы, подтверждающие использование Участка в соответствии с границами, установленными в кадастровом паспорте Участка (заключение кадастрового инженера или иные документы) по требованию Ссудодателя.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P1218"/>
      <w:bookmarkEnd w:id="137"/>
      <w:r w:rsidRPr="00513A7E">
        <w:rPr>
          <w:rFonts w:ascii="Times New Roman" w:hAnsi="Times New Roman" w:cs="Times New Roman"/>
          <w:sz w:val="24"/>
          <w:szCs w:val="24"/>
        </w:rPr>
        <w:t>3.4.12. Ограничения в использовании земельного участка.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4.2. За неисполнение, ненадлежащее исполнение обязанности, установленной </w:t>
      </w:r>
      <w:hyperlink w:anchor="P1208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1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3.4.5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18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3.4.12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Ссудополучатель уплачивает Ссудодателю штраф в размере 100000 рублей.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4.3. За неисполнение, ненадлежащее исполнение обязанностей, установленных </w:t>
      </w:r>
      <w:hyperlink w:anchor="P1209">
        <w:proofErr w:type="spellStart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пп</w:t>
        </w:r>
        <w:proofErr w:type="spellEnd"/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. 3.4.3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10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3.4.4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21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3.4.6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21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3.4.11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Договора, Ссудополучатель уплачивает Ссудодателю штраф в размере 10000 рублей.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4.4. Помимо уплаты штрафа Ссудополучатель, допустивший нарушение закона и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Договора, обязан возместить Ссудодателю убытки в полном объеме.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4.5. Уплата штрафа не освобождает Ссудополучателя от исполнения своих обязательств по Договору в натуре. Ссудодатель вправе неоднократно взыскивать штраф до момента полного исполнения обязанностей.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4.6.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Ссудодателя.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4.7. Оплата штрафа по Договору вносится Ссудополучателем на счет: УФК по Иркутской области (министерство имущественных отношений Иркутской области), Банк получателя - Отделение Иркутск г. Иркутск, БИК 042520001, </w:t>
      </w:r>
      <w:hyperlink r:id="rId41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ОКТМО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_______, КБК _______________, р/с 40101810900000010001, ИНН 3808174613/КПП 380801001.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 Изменение, прекращение, расторжение Договора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5.1. Договор может быть изменен или его действие прекращено по письменному соглашению Сторон, а также в иных случаях, предусмотренных действующим законодательством Российской Федерации или настоящим Договором.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5.2. Ссудополучатель вправе требовать досрочного расторжения настоящего Договора: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если Участок в силу обстоятельств, за которые Ссудополучатель не отвечает, окажется в состоянии, непригодном для использования;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если при заключении настоящего Договора Ссудодатель не сообщил о правах третьих лиц на передаваемый Участок.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5.3. Ссудодатель вправе требовать досрочного расторжения настоящего Договора при ненадлежащем использовании земельного участка, а именно при: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использовании Ссудополучателем Участка с грубым нарушением правил рационального использования земли, в том числе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порче земель;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использовании Ссудополучателем Участка с существенным нарушением условий Договора либо с неоднократными нарушениями;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невыполнении обязанностей по рекультивации Участка, обязательных мероприятий по улучшению земель и охране почв;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невыполнении обязанностей по приведению земель в состояние, пригодное для использования по его целевому назначению;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передаче Участка в пользование третьему лицу без согласия Ссудодателя;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- изъятии Участка для государственных или муниципальных нужд в порядке, </w:t>
      </w:r>
      <w:r w:rsidRPr="00513A7E">
        <w:rPr>
          <w:rFonts w:ascii="Times New Roman" w:hAnsi="Times New Roman" w:cs="Times New Roman"/>
          <w:sz w:val="24"/>
          <w:szCs w:val="24"/>
        </w:rPr>
        <w:lastRenderedPageBreak/>
        <w:t>установленном законодательством;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- в других случаях, предусмотренных законодательством Российской Федерации.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 Особые условия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6.1. Ссудополучатель считается надлежащим образом уведомленным по всем условиям Договора (отказ от Договора и др.) по истечении 10 дней с даты направления ему корреспонденции (уведомления о расторжении Договора, предупреждений и других документов) заказным письмом с уведомлением по месту нахождения (для юридического лица) и по месту регистрации (для физических лиц и индивидуальных предпринимателей) либо по адресу, о котором Ссудополучатель письменно уведомил Ссудодателя, либо отправки корреспонденции факсимильной связью, либо на адрес электронной почты, либо вручении корреспонденции Ссудополучателю или его представителю под роспись.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В случае неполучения Ссудополучателем корреспонденции и возврата ее почтовым отделением связи с пометкой "возврат по истечении срока хранения", "адресат не значится", "адресат выбыл" и т.п. Ссудополучатель считается </w:t>
      </w:r>
      <w:proofErr w:type="gramStart"/>
      <w:r w:rsidRPr="00513A7E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уведомленным по всем условиям Договора, обо всех обстоятельствах, сведения о которых доводятся до него Ссудодателем.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7.1. Вопросы, не урегулированные настоящим Договором, регулируются действующим законодательством.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7.2. 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7.3. Споры, возникающие при исполнении Договора, разрешаются по соглашению Сторон, а при </w:t>
      </w:r>
      <w:proofErr w:type="spellStart"/>
      <w:r w:rsidRPr="00513A7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513A7E">
        <w:rPr>
          <w:rFonts w:ascii="Times New Roman" w:hAnsi="Times New Roman" w:cs="Times New Roman"/>
          <w:sz w:val="24"/>
          <w:szCs w:val="24"/>
        </w:rPr>
        <w:t xml:space="preserve"> такого соглашения в судебном порядке в соответствующем суде по месту нахождения Ссудодателя.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7.4. Договор составлен в трех экземплярах, имеющих равную юридическую силу, два экземпляра - для Ссудодателя, один - для Ссудополучателя.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7.5. К Договору прилагается и является неотъемлемой его частью </w:t>
      </w:r>
      <w:hyperlink w:anchor="P128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акт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приема-передачи (приложение 1).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7.6. В соответствии со </w:t>
      </w:r>
      <w:hyperlink r:id="rId42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статьей 609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Договор подлежит обязательной государственной регистрации в Управлении Федеральной службы государственной регистрации, кадастра и картографии по Иркутской области.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7.7. Юридические адреса и реквизиты Сторон.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2324"/>
      </w:tblGrid>
      <w:tr w:rsidR="00513A7E" w:rsidRPr="00513A7E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Ссудодатель: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отношений Иркутской области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664007, г. Иркутск,</w:t>
            </w:r>
          </w:p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ул. Карла Либкнехта, д. 47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Ссудополучатель: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7.8. Подписи Сторон: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2324"/>
      </w:tblGrid>
      <w:tr w:rsidR="00513A7E" w:rsidRPr="00513A7E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Ссудодатель: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Ссудополучатель: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"Зарегистрировано"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Министерством имущественных отношений Иркутской области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N __________________ от "____" ______________ 20___ г.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к договору безвозмездного срочного</w:t>
      </w:r>
    </w:p>
    <w:p w:rsidR="00513A7E" w:rsidRPr="00513A7E" w:rsidRDefault="00513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пользования земельным участком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38" w:name="P1287"/>
      <w:bookmarkEnd w:id="138"/>
      <w:r w:rsidRPr="00513A7E">
        <w:rPr>
          <w:rFonts w:ascii="Times New Roman" w:hAnsi="Times New Roman" w:cs="Times New Roman"/>
          <w:sz w:val="24"/>
          <w:szCs w:val="24"/>
        </w:rPr>
        <w:t>АКТ</w:t>
      </w:r>
    </w:p>
    <w:p w:rsidR="00513A7E" w:rsidRPr="00513A7E" w:rsidRDefault="00513A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513A7E" w:rsidRPr="00513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г. Иркутск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"___" ___________ 20__ года</w:t>
            </w:r>
          </w:p>
        </w:tc>
      </w:tr>
    </w:tbl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Министерство имущественных отношений Иркутской области, именуемое в дальнейшем "Ссудодатель", в лице ___________________, действующего(ей) на основании </w:t>
      </w:r>
      <w:hyperlink r:id="rId43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513A7E">
        <w:rPr>
          <w:rFonts w:ascii="Times New Roman" w:hAnsi="Times New Roman" w:cs="Times New Roman"/>
          <w:sz w:val="24"/>
          <w:szCs w:val="24"/>
        </w:rPr>
        <w:t xml:space="preserve"> о министерстве имущественных отношений Иркутской области, утвержденного постановлением Правительства Иркутской области от 30 сентября 2009 года N 264/43-пп, _________________________, с одной стороны, и _________________, именуемое в дальнейшем "Ссудополучатель", в лице _____________, действующего(ей) на основании ______________, с другой стороны, вместе именуемые "Стороны", составили настоящий акт о следующем.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Ссудодатель передает Ссудополучателю во временное владение и пользование земельный участок из земель населенных пунктов, расположенный по адресу: ______________, кадастровый номер _________, площадью ______ </w:t>
      </w:r>
      <w:proofErr w:type="spellStart"/>
      <w:proofErr w:type="gramStart"/>
      <w:r w:rsidRPr="00513A7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513A7E">
        <w:rPr>
          <w:rFonts w:ascii="Times New Roman" w:hAnsi="Times New Roman" w:cs="Times New Roman"/>
          <w:sz w:val="24"/>
          <w:szCs w:val="24"/>
        </w:rPr>
        <w:t xml:space="preserve"> (далее - Участок), для __________________.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 xml:space="preserve">Состояние Участка соответствует условиям </w:t>
      </w:r>
      <w:hyperlink w:anchor="P1157">
        <w:r w:rsidRPr="00513A7E">
          <w:rPr>
            <w:rFonts w:ascii="Times New Roman" w:hAnsi="Times New Roman" w:cs="Times New Roman"/>
            <w:color w:val="0000FF"/>
            <w:sz w:val="24"/>
            <w:szCs w:val="24"/>
          </w:rPr>
          <w:t>Договора</w:t>
        </w:r>
      </w:hyperlink>
      <w:r w:rsidRPr="00513A7E">
        <w:rPr>
          <w:rFonts w:ascii="Times New Roman" w:hAnsi="Times New Roman" w:cs="Times New Roman"/>
          <w:sz w:val="24"/>
          <w:szCs w:val="24"/>
        </w:rPr>
        <w:t>. Участок осмотрен в натуре, претензий к передаваемому Участку не имеется.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Настоящий акт составлен в трех экземплярах, имеющих равную юридическую силу, два экземпляра - для Ссудодателя, один - для Ссудополучателя.</w:t>
      </w:r>
    </w:p>
    <w:p w:rsidR="00513A7E" w:rsidRPr="00513A7E" w:rsidRDefault="00513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3A7E">
        <w:rPr>
          <w:rFonts w:ascii="Times New Roman" w:hAnsi="Times New Roman" w:cs="Times New Roman"/>
          <w:sz w:val="24"/>
          <w:szCs w:val="24"/>
        </w:rPr>
        <w:t>Ссудодатель и Ссудополучатель обязуются заключить Договор, неотъемлемой частью которого является настоящий передаточный акт.</w:t>
      </w: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2324"/>
      </w:tblGrid>
      <w:tr w:rsidR="00513A7E" w:rsidRPr="00513A7E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Сдал: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"Ссудодатель" ______________________</w:t>
            </w:r>
          </w:p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13A7E" w:rsidRPr="00513A7E" w:rsidRDefault="0051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A7E">
              <w:rPr>
                <w:rFonts w:ascii="Times New Roman" w:hAnsi="Times New Roman" w:cs="Times New Roman"/>
                <w:sz w:val="24"/>
                <w:szCs w:val="24"/>
              </w:rPr>
              <w:t>Принял: "Ссудополучатель" _________________ М.П.</w:t>
            </w:r>
          </w:p>
        </w:tc>
      </w:tr>
    </w:tbl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3A7E" w:rsidRPr="00513A7E" w:rsidRDefault="00513A7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B092E" w:rsidRPr="00513A7E" w:rsidRDefault="000B092E">
      <w:pPr>
        <w:rPr>
          <w:rFonts w:ascii="Times New Roman" w:hAnsi="Times New Roman" w:cs="Times New Roman"/>
          <w:sz w:val="24"/>
          <w:szCs w:val="24"/>
        </w:rPr>
      </w:pPr>
    </w:p>
    <w:sectPr w:rsidR="000B092E" w:rsidRPr="00513A7E" w:rsidSect="00CC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7E"/>
    <w:rsid w:val="000B092E"/>
    <w:rsid w:val="00513A7E"/>
    <w:rsid w:val="00FC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3B57"/>
  <w15:chartTrackingRefBased/>
  <w15:docId w15:val="{D1194E41-EA25-40B8-AE30-4812BAF4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3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3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3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3A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3A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13A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3A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3A7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8506&amp;dst=100665" TargetMode="External"/><Relationship Id="rId18" Type="http://schemas.openxmlformats.org/officeDocument/2006/relationships/hyperlink" Target="https://login.consultant.ru/link/?req=doc&amp;base=LAW&amp;n=508506&amp;dst=100665" TargetMode="External"/><Relationship Id="rId26" Type="http://schemas.openxmlformats.org/officeDocument/2006/relationships/hyperlink" Target="https://login.consultant.ru/link/?req=doc&amp;base=LAW&amp;n=150727" TargetMode="External"/><Relationship Id="rId39" Type="http://schemas.openxmlformats.org/officeDocument/2006/relationships/hyperlink" Target="https://login.consultant.ru/link/?req=doc&amp;base=RLAW411&amp;n=222518&amp;dst=100021" TargetMode="External"/><Relationship Id="rId21" Type="http://schemas.openxmlformats.org/officeDocument/2006/relationships/hyperlink" Target="https://login.consultant.ru/link/?req=doc&amp;base=LAW&amp;n=150727" TargetMode="External"/><Relationship Id="rId34" Type="http://schemas.openxmlformats.org/officeDocument/2006/relationships/hyperlink" Target="https://login.consultant.ru/link/?req=doc&amp;base=RLAW411&amp;n=222518&amp;dst=100021" TargetMode="External"/><Relationship Id="rId42" Type="http://schemas.openxmlformats.org/officeDocument/2006/relationships/hyperlink" Target="https://login.consultant.ru/link/?req=doc&amp;base=LAW&amp;n=508506&amp;dst=100665" TargetMode="External"/><Relationship Id="rId7" Type="http://schemas.openxmlformats.org/officeDocument/2006/relationships/hyperlink" Target="https://login.consultant.ru/link/?req=doc&amp;base=RLAW411&amp;n=2230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50727" TargetMode="External"/><Relationship Id="rId29" Type="http://schemas.openxmlformats.org/officeDocument/2006/relationships/hyperlink" Target="https://login.consultant.ru/link/?req=doc&amp;base=RLAW411&amp;n=222518&amp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1&amp;n=227298" TargetMode="External"/><Relationship Id="rId11" Type="http://schemas.openxmlformats.org/officeDocument/2006/relationships/hyperlink" Target="https://login.consultant.ru/link/?req=doc&amp;base=LAW&amp;n=150727" TargetMode="External"/><Relationship Id="rId24" Type="http://schemas.openxmlformats.org/officeDocument/2006/relationships/hyperlink" Target="https://login.consultant.ru/link/?req=doc&amp;base=RLAW411&amp;n=222518&amp;dst=100021" TargetMode="External"/><Relationship Id="rId32" Type="http://schemas.openxmlformats.org/officeDocument/2006/relationships/hyperlink" Target="https://login.consultant.ru/link/?req=doc&amp;base=LAW&amp;n=150727" TargetMode="External"/><Relationship Id="rId37" Type="http://schemas.openxmlformats.org/officeDocument/2006/relationships/hyperlink" Target="https://login.consultant.ru/link/?req=doc&amp;base=LAW&amp;n=150727" TargetMode="External"/><Relationship Id="rId40" Type="http://schemas.openxmlformats.org/officeDocument/2006/relationships/hyperlink" Target="https://login.consultant.ru/link/?req=doc&amp;base=RLAW411&amp;n=222518&amp;dst=10002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8813&amp;dst=1247" TargetMode="External"/><Relationship Id="rId15" Type="http://schemas.openxmlformats.org/officeDocument/2006/relationships/hyperlink" Target="https://login.consultant.ru/link/?req=doc&amp;base=RLAW411&amp;n=222518&amp;dst=100021" TargetMode="External"/><Relationship Id="rId23" Type="http://schemas.openxmlformats.org/officeDocument/2006/relationships/hyperlink" Target="https://login.consultant.ru/link/?req=doc&amp;base=LAW&amp;n=508506&amp;dst=100665" TargetMode="External"/><Relationship Id="rId28" Type="http://schemas.openxmlformats.org/officeDocument/2006/relationships/hyperlink" Target="https://login.consultant.ru/link/?req=doc&amp;base=LAW&amp;n=508506&amp;dst=100665" TargetMode="External"/><Relationship Id="rId36" Type="http://schemas.openxmlformats.org/officeDocument/2006/relationships/hyperlink" Target="https://login.consultant.ru/link/?req=doc&amp;base=LAW&amp;n=150727" TargetMode="External"/><Relationship Id="rId10" Type="http://schemas.openxmlformats.org/officeDocument/2006/relationships/hyperlink" Target="https://login.consultant.ru/link/?req=doc&amp;base=RLAW411&amp;n=222518&amp;dst=100021" TargetMode="External"/><Relationship Id="rId19" Type="http://schemas.openxmlformats.org/officeDocument/2006/relationships/hyperlink" Target="https://login.consultant.ru/link/?req=doc&amp;base=RLAW411&amp;n=222518&amp;dst=100021" TargetMode="External"/><Relationship Id="rId31" Type="http://schemas.openxmlformats.org/officeDocument/2006/relationships/hyperlink" Target="https://login.consultant.ru/link/?req=doc&amp;base=LAW&amp;n=150727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8813&amp;dst=100093" TargetMode="External"/><Relationship Id="rId9" Type="http://schemas.openxmlformats.org/officeDocument/2006/relationships/hyperlink" Target="https://login.consultant.ru/link/?req=doc&amp;base=RLAW411&amp;n=226476&amp;dst=100173" TargetMode="External"/><Relationship Id="rId14" Type="http://schemas.openxmlformats.org/officeDocument/2006/relationships/hyperlink" Target="https://login.consultant.ru/link/?req=doc&amp;base=RLAW411&amp;n=222518&amp;dst=100021" TargetMode="External"/><Relationship Id="rId22" Type="http://schemas.openxmlformats.org/officeDocument/2006/relationships/hyperlink" Target="https://login.consultant.ru/link/?req=doc&amp;base=LAW&amp;n=150727" TargetMode="External"/><Relationship Id="rId27" Type="http://schemas.openxmlformats.org/officeDocument/2006/relationships/hyperlink" Target="https://login.consultant.ru/link/?req=doc&amp;base=LAW&amp;n=150727" TargetMode="External"/><Relationship Id="rId30" Type="http://schemas.openxmlformats.org/officeDocument/2006/relationships/hyperlink" Target="https://login.consultant.ru/link/?req=doc&amp;base=RLAW411&amp;n=222518&amp;dst=100021" TargetMode="External"/><Relationship Id="rId35" Type="http://schemas.openxmlformats.org/officeDocument/2006/relationships/hyperlink" Target="https://login.consultant.ru/link/?req=doc&amp;base=RLAW411&amp;n=222518&amp;dst=100021" TargetMode="External"/><Relationship Id="rId43" Type="http://schemas.openxmlformats.org/officeDocument/2006/relationships/hyperlink" Target="https://login.consultant.ru/link/?req=doc&amp;base=RLAW411&amp;n=222518&amp;dst=100021" TargetMode="External"/><Relationship Id="rId8" Type="http://schemas.openxmlformats.org/officeDocument/2006/relationships/hyperlink" Target="https://login.consultant.ru/link/?req=doc&amp;base=RLAW411&amp;n=222518&amp;dst=10002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50727" TargetMode="External"/><Relationship Id="rId17" Type="http://schemas.openxmlformats.org/officeDocument/2006/relationships/hyperlink" Target="https://login.consultant.ru/link/?req=doc&amp;base=LAW&amp;n=150727" TargetMode="External"/><Relationship Id="rId25" Type="http://schemas.openxmlformats.org/officeDocument/2006/relationships/hyperlink" Target="https://login.consultant.ru/link/?req=doc&amp;base=RLAW411&amp;n=222518&amp;dst=100021" TargetMode="External"/><Relationship Id="rId33" Type="http://schemas.openxmlformats.org/officeDocument/2006/relationships/hyperlink" Target="https://login.consultant.ru/link/?req=doc&amp;base=LAW&amp;n=508506&amp;dst=100665" TargetMode="External"/><Relationship Id="rId38" Type="http://schemas.openxmlformats.org/officeDocument/2006/relationships/hyperlink" Target="https://login.consultant.ru/link/?req=doc&amp;base=LAW&amp;n=508506&amp;dst=100665" TargetMode="External"/><Relationship Id="rId20" Type="http://schemas.openxmlformats.org/officeDocument/2006/relationships/hyperlink" Target="https://login.consultant.ru/link/?req=doc&amp;base=RLAW411&amp;n=222518&amp;dst=100021" TargetMode="External"/><Relationship Id="rId41" Type="http://schemas.openxmlformats.org/officeDocument/2006/relationships/hyperlink" Target="https://login.consultant.ru/link/?req=doc&amp;base=LAW&amp;n=1507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20192</Words>
  <Characters>115096</Characters>
  <Application>Microsoft Office Word</Application>
  <DocSecurity>0</DocSecurity>
  <Lines>959</Lines>
  <Paragraphs>270</Paragraphs>
  <ScaleCrop>false</ScaleCrop>
  <Company/>
  <LinksUpToDate>false</LinksUpToDate>
  <CharactersWithSpaces>135018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Бохонько Ксения Александровна</dc:creator>
  <cp:keywords/>
  <dc:description/>
  <cp:lastModifiedBy>Бохонько Ксения Александровна</cp:lastModifiedBy>
  <cp:revision>3</cp:revision>
  <dcterms:created xsi:type="dcterms:W3CDTF">2026-01-16T05:55:00Z</dcterms:created>
  <dcterms:modified xsi:type="dcterms:W3CDTF">2026-01-16T06:02:00Z</dcterms:modified>
</cp:coreProperties>
</file>