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7215A" w:rsidRPr="00297AF5" w:rsidRDefault="005E67D4" w:rsidP="00D335DC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7AF5">
        <w:rPr>
          <w:rFonts w:ascii="Times New Roman" w:hAnsi="Times New Roman" w:cs="Times New Roman"/>
          <w:sz w:val="24"/>
          <w:szCs w:val="24"/>
        </w:rPr>
        <w:t>В соответствии с постановлением</w:t>
      </w:r>
      <w:r w:rsidR="00220155">
        <w:rPr>
          <w:rFonts w:ascii="Times New Roman" w:hAnsi="Times New Roman" w:cs="Times New Roman"/>
          <w:sz w:val="24"/>
          <w:szCs w:val="24"/>
        </w:rPr>
        <w:t xml:space="preserve"> </w:t>
      </w:r>
      <w:r w:rsidR="004C6900">
        <w:rPr>
          <w:rFonts w:ascii="Times New Roman" w:hAnsi="Times New Roman" w:cs="Times New Roman"/>
          <w:sz w:val="24"/>
          <w:szCs w:val="24"/>
        </w:rPr>
        <w:t>Председателя ликвидационной комиссии администрации</w:t>
      </w:r>
      <w:r w:rsidRPr="00297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7AF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97AF5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от </w:t>
      </w:r>
      <w:r w:rsidR="009002E1" w:rsidRPr="009002E1">
        <w:rPr>
          <w:rFonts w:ascii="Times New Roman" w:hAnsi="Times New Roman" w:cs="Times New Roman"/>
          <w:sz w:val="24"/>
          <w:szCs w:val="24"/>
        </w:rPr>
        <w:t>21</w:t>
      </w:r>
      <w:r w:rsidR="00297AF5" w:rsidRPr="009002E1">
        <w:rPr>
          <w:rFonts w:ascii="Times New Roman" w:hAnsi="Times New Roman" w:cs="Times New Roman"/>
          <w:sz w:val="24"/>
          <w:szCs w:val="24"/>
        </w:rPr>
        <w:t>.</w:t>
      </w:r>
      <w:r w:rsidR="009002E1" w:rsidRPr="009002E1">
        <w:rPr>
          <w:rFonts w:ascii="Times New Roman" w:hAnsi="Times New Roman" w:cs="Times New Roman"/>
          <w:sz w:val="24"/>
          <w:szCs w:val="24"/>
        </w:rPr>
        <w:t>1</w:t>
      </w:r>
      <w:r w:rsidR="0013511E" w:rsidRPr="009002E1">
        <w:rPr>
          <w:rFonts w:ascii="Times New Roman" w:hAnsi="Times New Roman" w:cs="Times New Roman"/>
          <w:sz w:val="24"/>
          <w:szCs w:val="24"/>
        </w:rPr>
        <w:t>0</w:t>
      </w:r>
      <w:r w:rsidR="00E30251" w:rsidRPr="009002E1">
        <w:rPr>
          <w:rFonts w:ascii="Times New Roman" w:hAnsi="Times New Roman" w:cs="Times New Roman"/>
          <w:sz w:val="24"/>
          <w:szCs w:val="24"/>
        </w:rPr>
        <w:t>.</w:t>
      </w:r>
      <w:r w:rsidR="00297AF5" w:rsidRPr="009002E1">
        <w:rPr>
          <w:rFonts w:ascii="Times New Roman" w:hAnsi="Times New Roman" w:cs="Times New Roman"/>
          <w:sz w:val="24"/>
          <w:szCs w:val="24"/>
        </w:rPr>
        <w:t>202</w:t>
      </w:r>
      <w:r w:rsidR="0013511E" w:rsidRPr="009002E1">
        <w:rPr>
          <w:rFonts w:ascii="Times New Roman" w:hAnsi="Times New Roman" w:cs="Times New Roman"/>
          <w:sz w:val="24"/>
          <w:szCs w:val="24"/>
        </w:rPr>
        <w:t>6</w:t>
      </w:r>
      <w:r w:rsidR="001D0616" w:rsidRPr="009002E1">
        <w:rPr>
          <w:rFonts w:ascii="Times New Roman" w:hAnsi="Times New Roman" w:cs="Times New Roman"/>
          <w:sz w:val="24"/>
          <w:szCs w:val="24"/>
        </w:rPr>
        <w:t xml:space="preserve"> г. № </w:t>
      </w:r>
      <w:r w:rsidR="009002E1" w:rsidRPr="009002E1">
        <w:rPr>
          <w:rFonts w:ascii="Times New Roman" w:hAnsi="Times New Roman" w:cs="Times New Roman"/>
          <w:sz w:val="24"/>
          <w:szCs w:val="24"/>
        </w:rPr>
        <w:t>749</w:t>
      </w:r>
      <w:r w:rsidR="00281EB9" w:rsidRPr="009002E1">
        <w:rPr>
          <w:rFonts w:ascii="Times New Roman" w:hAnsi="Times New Roman" w:cs="Times New Roman"/>
          <w:sz w:val="24"/>
          <w:szCs w:val="24"/>
        </w:rPr>
        <w:t>-</w:t>
      </w:r>
      <w:r w:rsidR="003A693D" w:rsidRPr="009002E1">
        <w:rPr>
          <w:rFonts w:ascii="Times New Roman" w:hAnsi="Times New Roman" w:cs="Times New Roman"/>
          <w:sz w:val="24"/>
          <w:szCs w:val="24"/>
        </w:rPr>
        <w:t>п</w:t>
      </w:r>
      <w:r w:rsidR="00281EB9" w:rsidRPr="009002E1">
        <w:rPr>
          <w:rFonts w:ascii="Times New Roman" w:hAnsi="Times New Roman" w:cs="Times New Roman"/>
          <w:sz w:val="24"/>
          <w:szCs w:val="24"/>
        </w:rPr>
        <w:t xml:space="preserve">п 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D525A8" w:rsidRPr="00297AF5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297AF5">
        <w:rPr>
          <w:rFonts w:ascii="Times New Roman" w:hAnsi="Times New Roman" w:cs="Times New Roman"/>
          <w:sz w:val="24"/>
          <w:szCs w:val="24"/>
        </w:rPr>
        <w:t xml:space="preserve">» </w:t>
      </w:r>
      <w:r w:rsidRPr="00297AF5">
        <w:rPr>
          <w:rFonts w:ascii="Times New Roman" w:hAnsi="Times New Roman" w:cs="Times New Roman"/>
          <w:sz w:val="24"/>
          <w:szCs w:val="24"/>
        </w:rPr>
        <w:t>н</w:t>
      </w:r>
      <w:r w:rsidR="007860B0" w:rsidRPr="00297AF5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297AF5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297AF5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297AF5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297AF5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D525A8" w:rsidRPr="00297AF5">
        <w:rPr>
          <w:rFonts w:ascii="Times New Roman" w:hAnsi="Times New Roman" w:cs="Times New Roman"/>
          <w:sz w:val="24"/>
          <w:szCs w:val="24"/>
        </w:rPr>
        <w:t>проект</w:t>
      </w:r>
      <w:r w:rsidR="00350B07">
        <w:rPr>
          <w:rFonts w:ascii="Times New Roman" w:hAnsi="Times New Roman" w:cs="Times New Roman"/>
          <w:sz w:val="24"/>
          <w:szCs w:val="24"/>
        </w:rPr>
        <w:t>ах</w:t>
      </w:r>
      <w:r w:rsidR="00D525A8" w:rsidRPr="00297AF5">
        <w:rPr>
          <w:rFonts w:ascii="Times New Roman" w:hAnsi="Times New Roman" w:cs="Times New Roman"/>
          <w:sz w:val="24"/>
          <w:szCs w:val="24"/>
        </w:rPr>
        <w:t xml:space="preserve"> по </w:t>
      </w:r>
      <w:r w:rsidR="00CB5EB6" w:rsidRPr="00297AF5">
        <w:rPr>
          <w:rFonts w:ascii="Times New Roman" w:hAnsi="Times New Roman" w:cs="Times New Roman"/>
          <w:sz w:val="24"/>
          <w:szCs w:val="24"/>
        </w:rPr>
        <w:t>рассмотр</w:t>
      </w:r>
      <w:r w:rsidR="00CB5EB6">
        <w:rPr>
          <w:rFonts w:ascii="Times New Roman" w:hAnsi="Times New Roman" w:cs="Times New Roman"/>
          <w:sz w:val="24"/>
          <w:szCs w:val="24"/>
        </w:rPr>
        <w:t>ению</w:t>
      </w:r>
      <w:r w:rsidR="00D525A8" w:rsidRPr="00297AF5">
        <w:rPr>
          <w:rFonts w:ascii="Times New Roman" w:hAnsi="Times New Roman" w:cs="Times New Roman"/>
          <w:sz w:val="24"/>
          <w:szCs w:val="24"/>
        </w:rPr>
        <w:t xml:space="preserve"> на о</w:t>
      </w:r>
      <w:r w:rsidR="002020DE" w:rsidRPr="00297AF5">
        <w:rPr>
          <w:rFonts w:ascii="Times New Roman" w:hAnsi="Times New Roman" w:cs="Times New Roman"/>
          <w:sz w:val="24"/>
          <w:szCs w:val="24"/>
        </w:rPr>
        <w:t>бщественных обсуждениях вопрос</w:t>
      </w:r>
      <w:r w:rsidR="00350B07">
        <w:rPr>
          <w:rFonts w:ascii="Times New Roman" w:hAnsi="Times New Roman" w:cs="Times New Roman"/>
          <w:sz w:val="24"/>
          <w:szCs w:val="24"/>
        </w:rPr>
        <w:t>ов</w:t>
      </w:r>
      <w:r w:rsidR="00D525A8" w:rsidRPr="00297AF5">
        <w:rPr>
          <w:rFonts w:ascii="Times New Roman" w:hAnsi="Times New Roman" w:cs="Times New Roman"/>
          <w:sz w:val="24"/>
          <w:szCs w:val="24"/>
        </w:rPr>
        <w:t>:</w:t>
      </w:r>
    </w:p>
    <w:p w:rsidR="004C6900" w:rsidRPr="004C6900" w:rsidRDefault="00E771E2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189">
        <w:rPr>
          <w:rFonts w:ascii="Times New Roman" w:hAnsi="Times New Roman" w:cs="Times New Roman"/>
          <w:sz w:val="24"/>
          <w:szCs w:val="24"/>
        </w:rPr>
        <w:tab/>
      </w:r>
      <w:r w:rsidR="004C6900" w:rsidRPr="004C6900">
        <w:rPr>
          <w:rFonts w:ascii="Times New Roman" w:hAnsi="Times New Roman" w:cs="Times New Roman"/>
          <w:sz w:val="24"/>
          <w:szCs w:val="24"/>
        </w:rPr>
        <w:t>1. Утверждение схемы земельного участка на кадас</w:t>
      </w:r>
      <w:r w:rsidR="004C6900">
        <w:rPr>
          <w:rFonts w:ascii="Times New Roman" w:hAnsi="Times New Roman" w:cs="Times New Roman"/>
          <w:sz w:val="24"/>
          <w:szCs w:val="24"/>
        </w:rPr>
        <w:t>тровом плане территории под мно</w:t>
      </w:r>
      <w:r w:rsidR="004C6900" w:rsidRPr="004C6900">
        <w:rPr>
          <w:rFonts w:ascii="Times New Roman" w:hAnsi="Times New Roman" w:cs="Times New Roman"/>
          <w:sz w:val="24"/>
          <w:szCs w:val="24"/>
        </w:rPr>
        <w:t>гоквартирным домом № 5 по ул. 60 лет Октября в г. Бодайбо в ка</w:t>
      </w:r>
      <w:bookmarkStart w:id="0" w:name="_GoBack"/>
      <w:bookmarkEnd w:id="0"/>
      <w:r w:rsidR="004C6900" w:rsidRPr="004C6900">
        <w:rPr>
          <w:rFonts w:ascii="Times New Roman" w:hAnsi="Times New Roman" w:cs="Times New Roman"/>
          <w:sz w:val="24"/>
          <w:szCs w:val="24"/>
        </w:rPr>
        <w:t>дастровом квартале 38:22:000035.</w:t>
      </w:r>
    </w:p>
    <w:p w:rsidR="004C6900" w:rsidRPr="004C6900" w:rsidRDefault="004C6900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0">
        <w:rPr>
          <w:rFonts w:ascii="Times New Roman" w:hAnsi="Times New Roman" w:cs="Times New Roman"/>
          <w:sz w:val="24"/>
          <w:szCs w:val="24"/>
        </w:rPr>
        <w:tab/>
        <w:t xml:space="preserve">2. Утверждение схемы земельного участка на кадастровом плане территории под многоквартирным домом № 69 по ул. </w:t>
      </w:r>
      <w:proofErr w:type="spellStart"/>
      <w:r w:rsidRPr="004C6900">
        <w:rPr>
          <w:rFonts w:ascii="Times New Roman" w:hAnsi="Times New Roman" w:cs="Times New Roman"/>
          <w:sz w:val="24"/>
          <w:szCs w:val="24"/>
        </w:rPr>
        <w:t>Стояновича</w:t>
      </w:r>
      <w:proofErr w:type="spellEnd"/>
      <w:r w:rsidRPr="004C6900">
        <w:rPr>
          <w:rFonts w:ascii="Times New Roman" w:hAnsi="Times New Roman" w:cs="Times New Roman"/>
          <w:sz w:val="24"/>
          <w:szCs w:val="24"/>
        </w:rPr>
        <w:t xml:space="preserve"> в г. Бодайбо в кадастровом квартале 38:22:000068.</w:t>
      </w:r>
    </w:p>
    <w:p w:rsidR="004C6900" w:rsidRPr="004C6900" w:rsidRDefault="004C6900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0">
        <w:rPr>
          <w:rFonts w:ascii="Times New Roman" w:hAnsi="Times New Roman" w:cs="Times New Roman"/>
          <w:sz w:val="24"/>
          <w:szCs w:val="24"/>
        </w:rPr>
        <w:tab/>
        <w:t>3. Утверждение схемы земельного участка на кадастровом плане территории под многоквартирным домом № 85 по ул. Урицкого в г. Бодайбо в кадастровом квартале 38:22:000056.</w:t>
      </w:r>
    </w:p>
    <w:p w:rsidR="004C6900" w:rsidRPr="004C6900" w:rsidRDefault="004C6900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0">
        <w:rPr>
          <w:rFonts w:ascii="Times New Roman" w:hAnsi="Times New Roman" w:cs="Times New Roman"/>
          <w:sz w:val="24"/>
          <w:szCs w:val="24"/>
        </w:rPr>
        <w:tab/>
        <w:t>4. Утверждение схемы земельного участка на кадастровом плане территории под многоквартирным домом № 15 по ул. Мира в г. Бодайбо в кадастровом квартале 38:22:000052.</w:t>
      </w:r>
    </w:p>
    <w:p w:rsidR="004C6900" w:rsidRPr="004C6900" w:rsidRDefault="004C6900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0">
        <w:rPr>
          <w:rFonts w:ascii="Times New Roman" w:hAnsi="Times New Roman" w:cs="Times New Roman"/>
          <w:sz w:val="24"/>
          <w:szCs w:val="24"/>
        </w:rPr>
        <w:tab/>
        <w:t>5. Установление условно разрешенного вида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использования «Малоэтажная мно</w:t>
      </w:r>
      <w:r w:rsidRPr="004C6900">
        <w:rPr>
          <w:rFonts w:ascii="Times New Roman" w:hAnsi="Times New Roman" w:cs="Times New Roman"/>
          <w:sz w:val="24"/>
          <w:szCs w:val="24"/>
        </w:rPr>
        <w:t>гоквартирная жилая застройка 2.1.1» (зона Ж1- зона</w:t>
      </w:r>
      <w:r>
        <w:rPr>
          <w:rFonts w:ascii="Times New Roman" w:hAnsi="Times New Roman" w:cs="Times New Roman"/>
          <w:sz w:val="24"/>
          <w:szCs w:val="24"/>
        </w:rPr>
        <w:t xml:space="preserve"> застройки индивидуальными жилы</w:t>
      </w:r>
      <w:r w:rsidRPr="004C6900">
        <w:rPr>
          <w:rFonts w:ascii="Times New Roman" w:hAnsi="Times New Roman" w:cs="Times New Roman"/>
          <w:sz w:val="24"/>
          <w:szCs w:val="24"/>
        </w:rPr>
        <w:t>ми домами), земельному участку в кадастровом квартал</w:t>
      </w:r>
      <w:r>
        <w:rPr>
          <w:rFonts w:ascii="Times New Roman" w:hAnsi="Times New Roman" w:cs="Times New Roman"/>
          <w:sz w:val="24"/>
          <w:szCs w:val="24"/>
        </w:rPr>
        <w:t>е 38:22:000052 под многоквартир</w:t>
      </w:r>
      <w:r w:rsidRPr="004C6900">
        <w:rPr>
          <w:rFonts w:ascii="Times New Roman" w:hAnsi="Times New Roman" w:cs="Times New Roman"/>
          <w:sz w:val="24"/>
          <w:szCs w:val="24"/>
        </w:rPr>
        <w:t>ным домом № 15 по ул. Мира в г. Бодайбо.</w:t>
      </w:r>
    </w:p>
    <w:p w:rsidR="004C6900" w:rsidRPr="004C6900" w:rsidRDefault="004C6900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0">
        <w:rPr>
          <w:rFonts w:ascii="Times New Roman" w:hAnsi="Times New Roman" w:cs="Times New Roman"/>
          <w:sz w:val="24"/>
          <w:szCs w:val="24"/>
        </w:rPr>
        <w:tab/>
        <w:t>6. Утверждение схемы земельного участка на кадастровом плане территории под многоквартирным домом № 13 по ул. Октябрьская в г. Бодайбо в кадастровом квартале 38:22:000054.</w:t>
      </w:r>
    </w:p>
    <w:p w:rsidR="00795A77" w:rsidRPr="00795A77" w:rsidRDefault="004C6900" w:rsidP="004C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0">
        <w:rPr>
          <w:rFonts w:ascii="Times New Roman" w:hAnsi="Times New Roman" w:cs="Times New Roman"/>
          <w:sz w:val="24"/>
          <w:szCs w:val="24"/>
        </w:rPr>
        <w:tab/>
        <w:t>7. Установление условно разрешенного вида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использования «Малоэтажная мно</w:t>
      </w:r>
      <w:r w:rsidRPr="004C6900">
        <w:rPr>
          <w:rFonts w:ascii="Times New Roman" w:hAnsi="Times New Roman" w:cs="Times New Roman"/>
          <w:sz w:val="24"/>
          <w:szCs w:val="24"/>
        </w:rPr>
        <w:t>гоквартирная жилая застройка 2.1.1» (зона Ж1- зона застройки индивидуальн</w:t>
      </w:r>
      <w:r>
        <w:rPr>
          <w:rFonts w:ascii="Times New Roman" w:hAnsi="Times New Roman" w:cs="Times New Roman"/>
          <w:sz w:val="24"/>
          <w:szCs w:val="24"/>
        </w:rPr>
        <w:t>ыми жилы</w:t>
      </w:r>
      <w:r w:rsidRPr="004C6900">
        <w:rPr>
          <w:rFonts w:ascii="Times New Roman" w:hAnsi="Times New Roman" w:cs="Times New Roman"/>
          <w:sz w:val="24"/>
          <w:szCs w:val="24"/>
        </w:rPr>
        <w:t>ми домами), земельному участку в кадастровом квартал</w:t>
      </w:r>
      <w:r>
        <w:rPr>
          <w:rFonts w:ascii="Times New Roman" w:hAnsi="Times New Roman" w:cs="Times New Roman"/>
          <w:sz w:val="24"/>
          <w:szCs w:val="24"/>
        </w:rPr>
        <w:t>е 38:22:000054 под многоквартир</w:t>
      </w:r>
      <w:r w:rsidRPr="004C6900">
        <w:rPr>
          <w:rFonts w:ascii="Times New Roman" w:hAnsi="Times New Roman" w:cs="Times New Roman"/>
          <w:sz w:val="24"/>
          <w:szCs w:val="24"/>
        </w:rPr>
        <w:t>ным домом № 13 по ул. Октябрьской в г. Бодайбо.</w:t>
      </w:r>
    </w:p>
    <w:p w:rsidR="00D525A8" w:rsidRDefault="00795A77" w:rsidP="00CA518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31F59">
        <w:rPr>
          <w:rFonts w:ascii="Times New Roman" w:hAnsi="Times New Roman" w:cs="Times New Roman"/>
          <w:color w:val="000000" w:themeColor="text1"/>
          <w:sz w:val="24"/>
          <w:szCs w:val="24"/>
        </w:rPr>
        <w:t>Проект и</w:t>
      </w:r>
      <w:r w:rsidR="0097215A">
        <w:rPr>
          <w:rFonts w:ascii="Times New Roman" w:hAnsi="Times New Roman" w:cs="Times New Roman"/>
          <w:sz w:val="24"/>
          <w:szCs w:val="24"/>
        </w:rPr>
        <w:t xml:space="preserve"> </w:t>
      </w:r>
      <w:r w:rsidR="00A31F59">
        <w:rPr>
          <w:rFonts w:ascii="Times New Roman" w:hAnsi="Times New Roman" w:cs="Times New Roman"/>
          <w:sz w:val="24"/>
          <w:szCs w:val="24"/>
        </w:rPr>
        <w:t>с</w:t>
      </w:r>
      <w:r w:rsidR="00F658B8">
        <w:rPr>
          <w:rFonts w:ascii="Times New Roman" w:hAnsi="Times New Roman" w:cs="Times New Roman"/>
          <w:sz w:val="24"/>
          <w:szCs w:val="24"/>
        </w:rPr>
        <w:t>хем</w:t>
      </w:r>
      <w:r w:rsidR="003A693D">
        <w:rPr>
          <w:rFonts w:ascii="Times New Roman" w:hAnsi="Times New Roman" w:cs="Times New Roman"/>
          <w:sz w:val="24"/>
          <w:szCs w:val="24"/>
        </w:rPr>
        <w:t>ы</w:t>
      </w:r>
      <w:r w:rsidR="00F658B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A31F59">
        <w:rPr>
          <w:rFonts w:ascii="Times New Roman" w:hAnsi="Times New Roman" w:cs="Times New Roman"/>
          <w:sz w:val="24"/>
          <w:szCs w:val="24"/>
        </w:rPr>
        <w:t>ых</w:t>
      </w:r>
      <w:r w:rsidR="00F658B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A31F59">
        <w:rPr>
          <w:rFonts w:ascii="Times New Roman" w:hAnsi="Times New Roman" w:cs="Times New Roman"/>
          <w:sz w:val="24"/>
          <w:szCs w:val="24"/>
        </w:rPr>
        <w:t>ов</w:t>
      </w:r>
      <w:r w:rsidR="006E0A63">
        <w:rPr>
          <w:rFonts w:ascii="Times New Roman" w:hAnsi="Times New Roman" w:cs="Times New Roman"/>
          <w:sz w:val="24"/>
          <w:szCs w:val="24"/>
        </w:rPr>
        <w:t xml:space="preserve"> на КПТ прилагае</w:t>
      </w:r>
      <w:r w:rsidR="00281EB9">
        <w:rPr>
          <w:rFonts w:ascii="Times New Roman" w:hAnsi="Times New Roman" w:cs="Times New Roman"/>
          <w:sz w:val="24"/>
          <w:szCs w:val="24"/>
        </w:rPr>
        <w:t>тся.</w:t>
      </w:r>
    </w:p>
    <w:p w:rsidR="00A31F59" w:rsidRDefault="00A31F59" w:rsidP="00CA518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4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3511E"/>
    <w:rsid w:val="001D0616"/>
    <w:rsid w:val="002020DE"/>
    <w:rsid w:val="00220155"/>
    <w:rsid w:val="00224372"/>
    <w:rsid w:val="00281EB9"/>
    <w:rsid w:val="00284B2D"/>
    <w:rsid w:val="00285F6C"/>
    <w:rsid w:val="00297AF5"/>
    <w:rsid w:val="002A0CCE"/>
    <w:rsid w:val="00305D25"/>
    <w:rsid w:val="00350B07"/>
    <w:rsid w:val="00387AF6"/>
    <w:rsid w:val="003A693D"/>
    <w:rsid w:val="004537F6"/>
    <w:rsid w:val="004564E3"/>
    <w:rsid w:val="004C6900"/>
    <w:rsid w:val="0051484C"/>
    <w:rsid w:val="00531309"/>
    <w:rsid w:val="005E67D4"/>
    <w:rsid w:val="005F44DF"/>
    <w:rsid w:val="006D4639"/>
    <w:rsid w:val="006E0A63"/>
    <w:rsid w:val="00711577"/>
    <w:rsid w:val="007860B0"/>
    <w:rsid w:val="00795A77"/>
    <w:rsid w:val="00821190"/>
    <w:rsid w:val="008502E9"/>
    <w:rsid w:val="008564CF"/>
    <w:rsid w:val="00877A0C"/>
    <w:rsid w:val="009002E1"/>
    <w:rsid w:val="0091323A"/>
    <w:rsid w:val="00915D06"/>
    <w:rsid w:val="00942A85"/>
    <w:rsid w:val="009440EC"/>
    <w:rsid w:val="0097215A"/>
    <w:rsid w:val="009B0486"/>
    <w:rsid w:val="009E72EE"/>
    <w:rsid w:val="00A31F59"/>
    <w:rsid w:val="00B37D3E"/>
    <w:rsid w:val="00BA6502"/>
    <w:rsid w:val="00BF2FBB"/>
    <w:rsid w:val="00C62FE2"/>
    <w:rsid w:val="00C80BA9"/>
    <w:rsid w:val="00CA5189"/>
    <w:rsid w:val="00CB5EB6"/>
    <w:rsid w:val="00CC12A9"/>
    <w:rsid w:val="00D335DC"/>
    <w:rsid w:val="00D525A8"/>
    <w:rsid w:val="00DE1849"/>
    <w:rsid w:val="00E30251"/>
    <w:rsid w:val="00E771E2"/>
    <w:rsid w:val="00EA0DFB"/>
    <w:rsid w:val="00EC2656"/>
    <w:rsid w:val="00F375B4"/>
    <w:rsid w:val="00F658B8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EADE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2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DDB15-ED28-42BB-B5EF-975FB57CC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56</cp:revision>
  <dcterms:created xsi:type="dcterms:W3CDTF">2023-04-26T03:22:00Z</dcterms:created>
  <dcterms:modified xsi:type="dcterms:W3CDTF">2026-10-22T03:00:00Z</dcterms:modified>
</cp:coreProperties>
</file>