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366" w:rsidRPr="00B70366" w:rsidRDefault="00B70366" w:rsidP="00B70366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B70366">
        <w:rPr>
          <w:sz w:val="28"/>
          <w:szCs w:val="28"/>
        </w:rPr>
        <w:t>«</w:t>
      </w:r>
      <w:r w:rsidRPr="00B70366">
        <w:rPr>
          <w:bCs/>
          <w:color w:val="212529"/>
          <w:sz w:val="28"/>
          <w:szCs w:val="28"/>
          <w:shd w:val="clear" w:color="auto" w:fill="FFFFFF"/>
        </w:rPr>
        <w:t>В России стартовал эксперимент по маркировке отдельных видов бакалейной продукции</w:t>
      </w:r>
      <w:r w:rsidRPr="00B70366">
        <w:rPr>
          <w:rStyle w:val="a3"/>
          <w:color w:val="000000"/>
          <w:sz w:val="28"/>
          <w:szCs w:val="28"/>
          <w:shd w:val="clear" w:color="auto" w:fill="FFFFFF"/>
        </w:rPr>
        <w:t>»</w:t>
      </w:r>
      <w:r w:rsidRPr="00B70366">
        <w:rPr>
          <w:color w:val="000000"/>
          <w:sz w:val="28"/>
          <w:szCs w:val="28"/>
          <w:shd w:val="clear" w:color="auto" w:fill="FFFFFF"/>
        </w:rPr>
        <w:t>.</w:t>
      </w:r>
    </w:p>
    <w:p w:rsidR="00B70366" w:rsidRPr="003B0FEF" w:rsidRDefault="00B70366" w:rsidP="00B70366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B70366" w:rsidRDefault="00B70366" w:rsidP="00B70366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2253A7">
        <w:rPr>
          <w:sz w:val="28"/>
          <w:szCs w:val="28"/>
        </w:rPr>
        <w:t>Постановление Правительства Российской Федерац</w:t>
      </w:r>
      <w:r>
        <w:rPr>
          <w:sz w:val="28"/>
          <w:szCs w:val="28"/>
        </w:rPr>
        <w:t>ии от 14 ноября 2025 г. № 1793 «</w:t>
      </w:r>
      <w:r w:rsidRPr="002253A7">
        <w:rPr>
          <w:sz w:val="28"/>
          <w:szCs w:val="28"/>
        </w:rPr>
        <w:t>О проведении на территории Российской Федерации эксперимента по маркировке средствами идентификации отдельных видов бакалейной продукции - круп, макарон, муки и смесей для приготовления теста, каш, мюсли, картофеля быстрого приготовления, меда, упакова</w:t>
      </w:r>
      <w:r>
        <w:rPr>
          <w:sz w:val="28"/>
          <w:szCs w:val="28"/>
        </w:rPr>
        <w:t>нных в потребительскую упаковку». Так с</w:t>
      </w:r>
      <w:r w:rsidRPr="0040495E">
        <w:rPr>
          <w:sz w:val="28"/>
          <w:szCs w:val="28"/>
        </w:rPr>
        <w:t xml:space="preserve"> 14 ноября 2025 г. по 28 февраля 2026 г. в России проводится эксперимент по маркировке отдельных видов бакалейной продукции. Речь идет о крупах, макаронах, муке и смесях для приготовления теста, кашах, мюсли, картофеле быстрого приг</w:t>
      </w:r>
      <w:r>
        <w:rPr>
          <w:sz w:val="28"/>
          <w:szCs w:val="28"/>
        </w:rPr>
        <w:t xml:space="preserve">отовления и меде, расфасованных </w:t>
      </w:r>
      <w:r w:rsidRPr="0040495E">
        <w:rPr>
          <w:sz w:val="28"/>
          <w:szCs w:val="28"/>
        </w:rPr>
        <w:t>в потребительскую упаковку.</w:t>
      </w:r>
      <w:r>
        <w:rPr>
          <w:sz w:val="28"/>
          <w:szCs w:val="28"/>
        </w:rPr>
        <w:t xml:space="preserve"> </w:t>
      </w:r>
    </w:p>
    <w:p w:rsidR="00B70366" w:rsidRPr="002253A7" w:rsidRDefault="00B70366" w:rsidP="00B70366">
      <w:pPr>
        <w:pStyle w:val="msonormalbullet2gi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40495E">
        <w:rPr>
          <w:sz w:val="28"/>
          <w:szCs w:val="28"/>
        </w:rPr>
        <w:t>Участие в эксперименте осуществляется на добровольной основе путем подачи заявок.</w:t>
      </w:r>
    </w:p>
    <w:p w:rsidR="00B70366" w:rsidRDefault="00B70366" w:rsidP="00B70366">
      <w:pPr>
        <w:pStyle w:val="msonormalbullet2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B70366" w:rsidRDefault="00B70366" w:rsidP="00B70366">
      <w:pPr>
        <w:pStyle w:val="msonormalbullet2gif"/>
        <w:spacing w:before="0" w:beforeAutospacing="0" w:after="0" w:afterAutospacing="0" w:line="360" w:lineRule="auto"/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Прокуратура города разъясняет </w:t>
      </w:r>
    </w:p>
    <w:p w:rsidR="007C1131" w:rsidRPr="00B70366" w:rsidRDefault="007C1131" w:rsidP="00B70366"/>
    <w:sectPr w:rsidR="007C1131" w:rsidRPr="00B70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9C"/>
    <w:rsid w:val="0000523C"/>
    <w:rsid w:val="000200D6"/>
    <w:rsid w:val="000448D3"/>
    <w:rsid w:val="002253A7"/>
    <w:rsid w:val="003B0FEF"/>
    <w:rsid w:val="0040495E"/>
    <w:rsid w:val="00566C5C"/>
    <w:rsid w:val="00592D98"/>
    <w:rsid w:val="00610810"/>
    <w:rsid w:val="00714666"/>
    <w:rsid w:val="007335DD"/>
    <w:rsid w:val="00757E50"/>
    <w:rsid w:val="00790A53"/>
    <w:rsid w:val="007C1131"/>
    <w:rsid w:val="00897D9A"/>
    <w:rsid w:val="00B70366"/>
    <w:rsid w:val="00B73B9C"/>
    <w:rsid w:val="00C954D5"/>
    <w:rsid w:val="00CA7083"/>
    <w:rsid w:val="00FB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943E"/>
  <w15:chartTrackingRefBased/>
  <w15:docId w15:val="{12E6A7B3-804B-4D4E-BF8F-9C299567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366"/>
  </w:style>
  <w:style w:type="paragraph" w:styleId="1">
    <w:name w:val="heading 1"/>
    <w:basedOn w:val="a"/>
    <w:link w:val="10"/>
    <w:uiPriority w:val="9"/>
    <w:qFormat/>
    <w:rsid w:val="00757E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005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57E5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57E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left">
    <w:name w:val="align_left"/>
    <w:basedOn w:val="a"/>
    <w:rsid w:val="0059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59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4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394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14</cp:revision>
  <dcterms:created xsi:type="dcterms:W3CDTF">2025-12-25T01:07:00Z</dcterms:created>
  <dcterms:modified xsi:type="dcterms:W3CDTF">2025-12-30T06:28:00Z</dcterms:modified>
</cp:coreProperties>
</file>