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E9" w:rsidRPr="003739E7" w:rsidRDefault="00C15F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b/>
          <w:bCs/>
          <w:sz w:val="24"/>
          <w:szCs w:val="24"/>
        </w:rPr>
        <w:t>РОССИЙСКАЯ ФЕДЕРАЦИЯ</w:t>
      </w:r>
    </w:p>
    <w:p w:rsidR="007506E9" w:rsidRPr="003739E7" w:rsidRDefault="00C15F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b/>
          <w:bCs/>
          <w:sz w:val="24"/>
          <w:szCs w:val="24"/>
        </w:rPr>
        <w:t>ИРКУТСКАЯ ОБЛАСТЬ БОДАЙБИНСКИЙ РАЙОН</w:t>
      </w:r>
    </w:p>
    <w:p w:rsidR="007506E9" w:rsidRPr="00D724CE" w:rsidRDefault="00C15F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39E7">
        <w:rPr>
          <w:rFonts w:ascii="Times New Roman" w:hAnsi="Times New Roman"/>
          <w:b/>
          <w:bCs/>
          <w:sz w:val="24"/>
          <w:szCs w:val="24"/>
        </w:rPr>
        <w:t>ДУМА БОДАЙБИНСКОГО ГОРОДСКОГО ПОСЕЛЕНИЯ</w:t>
      </w:r>
      <w:r w:rsidRPr="003739E7">
        <w:rPr>
          <w:rFonts w:ascii="Times New Roman" w:hAnsi="Times New Roman"/>
          <w:b/>
          <w:bCs/>
          <w:sz w:val="24"/>
          <w:szCs w:val="24"/>
        </w:rPr>
        <w:br/>
      </w:r>
      <w:r w:rsidRPr="00C347C5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7506E9" w:rsidRPr="00D724CE" w:rsidRDefault="007506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6E9" w:rsidRPr="00D724CE" w:rsidRDefault="00C347C5">
      <w:pPr>
        <w:pStyle w:val="nospacing"/>
        <w:spacing w:before="48" w:beforeAutospacing="0" w:after="48" w:afterAutospacing="0"/>
        <w:rPr>
          <w:b/>
          <w:bCs/>
        </w:rPr>
      </w:pPr>
      <w:r w:rsidRPr="00D724CE">
        <w:rPr>
          <w:b/>
          <w:bCs/>
        </w:rPr>
        <w:t>_____________________ 2023 г.               г. Бодайбо                                                       № ____</w:t>
      </w:r>
    </w:p>
    <w:p w:rsidR="00C347C5" w:rsidRPr="00D724CE" w:rsidRDefault="00C347C5">
      <w:pPr>
        <w:pStyle w:val="nospacing"/>
        <w:spacing w:before="48" w:beforeAutospacing="0" w:after="48" w:afterAutospacing="0"/>
        <w:rPr>
          <w:b/>
          <w:bCs/>
        </w:rPr>
      </w:pPr>
    </w:p>
    <w:p w:rsidR="007506E9" w:rsidRPr="00D724CE" w:rsidRDefault="006A0D35">
      <w:pPr>
        <w:pStyle w:val="nospacing"/>
        <w:spacing w:before="48" w:beforeAutospacing="0" w:after="48" w:afterAutospacing="0"/>
        <w:rPr>
          <w:b/>
        </w:rPr>
      </w:pPr>
      <w:r w:rsidRPr="00D724CE">
        <w:rPr>
          <w:b/>
          <w:bCs/>
        </w:rPr>
        <w:t>О внесении изменений</w:t>
      </w:r>
      <w:r w:rsidR="00C15F53" w:rsidRPr="00D724CE">
        <w:rPr>
          <w:b/>
          <w:bCs/>
        </w:rPr>
        <w:t xml:space="preserve"> в Устав</w:t>
      </w:r>
      <w:r w:rsidR="00C347C5" w:rsidRPr="00D724CE">
        <w:rPr>
          <w:b/>
          <w:bCs/>
        </w:rPr>
        <w:t xml:space="preserve"> </w:t>
      </w:r>
      <w:r w:rsidR="00C15F53" w:rsidRPr="00D724CE">
        <w:rPr>
          <w:b/>
          <w:bCs/>
        </w:rPr>
        <w:t>Бодайбинского муниципального</w:t>
      </w:r>
      <w:r w:rsidR="00C347C5" w:rsidRPr="00D724CE">
        <w:rPr>
          <w:b/>
          <w:bCs/>
        </w:rPr>
        <w:t xml:space="preserve"> </w:t>
      </w:r>
      <w:r w:rsidR="00C15F53" w:rsidRPr="00D724CE">
        <w:rPr>
          <w:b/>
          <w:bCs/>
        </w:rPr>
        <w:t>образования</w:t>
      </w:r>
    </w:p>
    <w:p w:rsidR="007506E9" w:rsidRPr="003739E7" w:rsidRDefault="007506E9">
      <w:pPr>
        <w:pStyle w:val="nospacing"/>
        <w:spacing w:before="48" w:beforeAutospacing="0" w:after="48" w:afterAutospacing="0"/>
        <w:jc w:val="both"/>
      </w:pPr>
    </w:p>
    <w:p w:rsidR="007506E9" w:rsidRPr="003739E7" w:rsidRDefault="00C15F53">
      <w:pPr>
        <w:pStyle w:val="nospacing"/>
        <w:spacing w:before="0" w:beforeAutospacing="0" w:after="0" w:afterAutospacing="0"/>
        <w:ind w:firstLine="709"/>
        <w:jc w:val="both"/>
      </w:pPr>
      <w:r w:rsidRPr="003739E7">
        <w:rPr>
          <w:color w:val="000000"/>
          <w:spacing w:val="1"/>
        </w:rPr>
        <w:t xml:space="preserve">В соответствии со ст. 7, 35, 44 Федерального закона </w:t>
      </w:r>
      <w:r w:rsidRPr="003739E7">
        <w:rPr>
          <w:rStyle w:val="1"/>
          <w:spacing w:val="1"/>
        </w:rPr>
        <w:t>от 06.10.2003 г. № 131-ФЗ</w:t>
      </w:r>
      <w:r w:rsidRPr="003739E7">
        <w:rPr>
          <w:spacing w:val="1"/>
        </w:rPr>
        <w:t xml:space="preserve"> «</w:t>
      </w:r>
      <w:r w:rsidRPr="003739E7">
        <w:rPr>
          <w:color w:val="000000"/>
          <w:spacing w:val="1"/>
        </w:rPr>
        <w:t xml:space="preserve">Об общих принципах организации местного самоуправления в Российской Федерации», </w:t>
      </w:r>
      <w:r w:rsidR="00D11D30" w:rsidRPr="003739E7">
        <w:rPr>
          <w:color w:val="000000"/>
          <w:spacing w:val="1"/>
        </w:rPr>
        <w:t xml:space="preserve">Федеральным законом от 06.02.2023 </w:t>
      </w:r>
      <w:r w:rsidR="00C347C5">
        <w:rPr>
          <w:color w:val="000000"/>
          <w:spacing w:val="1"/>
        </w:rPr>
        <w:t>г. №</w:t>
      </w:r>
      <w:r w:rsidR="00D11D30" w:rsidRPr="003739E7">
        <w:rPr>
          <w:color w:val="000000"/>
          <w:spacing w:val="1"/>
        </w:rPr>
        <w:t xml:space="preserve"> 12-ФЗ «О внесении изменений в федеральный закон «Об общих принципах организации публичной власти в субъектах РФ» и отдельные законодательные акты РФ»</w:t>
      </w:r>
      <w:r w:rsidRPr="003739E7">
        <w:rPr>
          <w:color w:val="000000"/>
          <w:spacing w:val="1"/>
        </w:rPr>
        <w:t>,</w:t>
      </w:r>
      <w:r w:rsidR="00D11D30" w:rsidRPr="003739E7">
        <w:rPr>
          <w:rFonts w:eastAsiaTheme="minorHAnsi"/>
          <w:lang w:eastAsia="en-US"/>
        </w:rPr>
        <w:t xml:space="preserve"> </w:t>
      </w:r>
      <w:r w:rsidR="00D11D30" w:rsidRPr="003739E7">
        <w:rPr>
          <w:color w:val="000000"/>
          <w:spacing w:val="1"/>
        </w:rPr>
        <w:t>Федеральным законом от 10.07.2023</w:t>
      </w:r>
      <w:r w:rsidR="00C347C5">
        <w:rPr>
          <w:color w:val="000000"/>
          <w:spacing w:val="1"/>
        </w:rPr>
        <w:t xml:space="preserve"> г.</w:t>
      </w:r>
      <w:r w:rsidR="00D11D30" w:rsidRPr="003739E7">
        <w:rPr>
          <w:color w:val="000000"/>
          <w:spacing w:val="1"/>
        </w:rPr>
        <w:t xml:space="preserve"> </w:t>
      </w:r>
      <w:r w:rsidR="00C347C5">
        <w:rPr>
          <w:color w:val="000000"/>
          <w:spacing w:val="1"/>
        </w:rPr>
        <w:t>№</w:t>
      </w:r>
      <w:r w:rsidR="00C347C5" w:rsidRPr="003739E7">
        <w:rPr>
          <w:color w:val="000000"/>
          <w:spacing w:val="1"/>
        </w:rPr>
        <w:t xml:space="preserve"> </w:t>
      </w:r>
      <w:r w:rsidR="00D11D30" w:rsidRPr="003739E7">
        <w:rPr>
          <w:color w:val="000000"/>
          <w:spacing w:val="1"/>
        </w:rPr>
        <w:t>286-ФЗ "О внесении изменений в отдельные законодательные акты Российской Федерации", Федеральным законом от 04.08.2023</w:t>
      </w:r>
      <w:r w:rsidR="00C347C5">
        <w:rPr>
          <w:color w:val="000000"/>
          <w:spacing w:val="1"/>
        </w:rPr>
        <w:t xml:space="preserve"> г.</w:t>
      </w:r>
      <w:r w:rsidR="00D11D30" w:rsidRPr="003739E7">
        <w:rPr>
          <w:color w:val="000000"/>
          <w:spacing w:val="1"/>
        </w:rPr>
        <w:t xml:space="preserve"> </w:t>
      </w:r>
      <w:r w:rsidR="00C347C5">
        <w:rPr>
          <w:color w:val="000000"/>
          <w:spacing w:val="1"/>
        </w:rPr>
        <w:t>№</w:t>
      </w:r>
      <w:r w:rsidR="00C347C5" w:rsidRPr="003739E7">
        <w:rPr>
          <w:color w:val="000000"/>
          <w:spacing w:val="1"/>
        </w:rPr>
        <w:t xml:space="preserve"> </w:t>
      </w:r>
      <w:r w:rsidR="00D11D30" w:rsidRPr="003739E7">
        <w:rPr>
          <w:color w:val="000000"/>
          <w:spacing w:val="1"/>
        </w:rPr>
        <w:t>420-ФЗ «О внесении изменений в федеральный закон «Об общих принципах организации местного самоуправления в РФ» и статью 44 Федерального закона «Об общих принципах организации публичной власти в субъектах РФ»,</w:t>
      </w:r>
      <w:r w:rsidR="00D11D30" w:rsidRPr="003739E7">
        <w:rPr>
          <w:rFonts w:eastAsiaTheme="minorHAnsi"/>
          <w:lang w:eastAsia="en-US"/>
        </w:rPr>
        <w:t xml:space="preserve"> </w:t>
      </w:r>
      <w:r w:rsidR="00D11D30" w:rsidRPr="003739E7">
        <w:rPr>
          <w:color w:val="000000"/>
          <w:spacing w:val="1"/>
        </w:rPr>
        <w:t>Федеральным законом от 04.08.2023</w:t>
      </w:r>
      <w:r w:rsidR="00C347C5">
        <w:rPr>
          <w:color w:val="000000"/>
          <w:spacing w:val="1"/>
        </w:rPr>
        <w:t xml:space="preserve"> г.</w:t>
      </w:r>
      <w:r w:rsidR="00D11D30" w:rsidRPr="003739E7">
        <w:rPr>
          <w:color w:val="000000"/>
          <w:spacing w:val="1"/>
        </w:rPr>
        <w:t xml:space="preserve"> </w:t>
      </w:r>
      <w:r w:rsidR="00C347C5">
        <w:rPr>
          <w:color w:val="000000"/>
          <w:spacing w:val="1"/>
        </w:rPr>
        <w:t>№</w:t>
      </w:r>
      <w:r w:rsidR="00C347C5" w:rsidRPr="003739E7">
        <w:rPr>
          <w:color w:val="000000"/>
          <w:spacing w:val="1"/>
        </w:rPr>
        <w:t xml:space="preserve"> </w:t>
      </w:r>
      <w:r w:rsidR="00D11D30" w:rsidRPr="003739E7">
        <w:rPr>
          <w:color w:val="000000"/>
          <w:spacing w:val="1"/>
        </w:rPr>
        <w:t xml:space="preserve">449-ФЗ "О внесении изменений в отдельные законодательные акты Российской Федерации", </w:t>
      </w:r>
      <w:r w:rsidRPr="003739E7">
        <w:rPr>
          <w:color w:val="000000"/>
          <w:spacing w:val="1"/>
        </w:rPr>
        <w:t xml:space="preserve"> руководствуясь ст. 34, 49 Устава Бодайбинского муниципального образования, Дума Бодайбинского городского поселения</w:t>
      </w:r>
    </w:p>
    <w:p w:rsidR="007506E9" w:rsidRPr="003739E7" w:rsidRDefault="00C15F53">
      <w:pPr>
        <w:pStyle w:val="nospacing"/>
        <w:spacing w:before="0" w:beforeAutospacing="0" w:after="0" w:afterAutospacing="0"/>
        <w:ind w:firstLine="709"/>
        <w:jc w:val="both"/>
        <w:rPr>
          <w:b/>
          <w:color w:val="000000"/>
          <w:spacing w:val="4"/>
        </w:rPr>
      </w:pPr>
      <w:r w:rsidRPr="003739E7">
        <w:rPr>
          <w:b/>
          <w:color w:val="000000"/>
          <w:spacing w:val="4"/>
        </w:rPr>
        <w:t>РЕШИЛА:</w:t>
      </w:r>
    </w:p>
    <w:p w:rsidR="007506E9" w:rsidRPr="003739E7" w:rsidRDefault="00C15F53">
      <w:pPr>
        <w:pStyle w:val="a7"/>
        <w:ind w:firstLine="708"/>
        <w:jc w:val="both"/>
        <w:rPr>
          <w:rFonts w:ascii="Times New Roman" w:hAnsi="Times New Roman"/>
          <w:spacing w:val="1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 Внести в </w:t>
      </w:r>
      <w:r w:rsidRPr="003739E7">
        <w:rPr>
          <w:rStyle w:val="11"/>
          <w:rFonts w:ascii="Times New Roman" w:hAnsi="Times New Roman"/>
          <w:spacing w:val="3"/>
          <w:sz w:val="24"/>
          <w:szCs w:val="24"/>
        </w:rPr>
        <w:t>Устав</w:t>
      </w:r>
      <w:r w:rsidRPr="003739E7">
        <w:rPr>
          <w:rFonts w:ascii="Times New Roman" w:hAnsi="Times New Roman"/>
          <w:sz w:val="24"/>
          <w:szCs w:val="24"/>
        </w:rPr>
        <w:t xml:space="preserve"> Бодайбинского муниципального </w:t>
      </w:r>
      <w:r w:rsidRPr="003739E7">
        <w:rPr>
          <w:rFonts w:ascii="Times New Roman" w:hAnsi="Times New Roman"/>
          <w:spacing w:val="1"/>
          <w:sz w:val="24"/>
          <w:szCs w:val="24"/>
        </w:rPr>
        <w:t>образования следующие изменения:</w:t>
      </w:r>
    </w:p>
    <w:p w:rsidR="007506E9" w:rsidRPr="003739E7" w:rsidRDefault="00C15F53">
      <w:pPr>
        <w:pStyle w:val="a7"/>
        <w:ind w:firstLine="708"/>
        <w:jc w:val="both"/>
        <w:rPr>
          <w:rFonts w:ascii="Times New Roman" w:hAnsi="Times New Roman"/>
          <w:spacing w:val="1"/>
          <w:sz w:val="24"/>
          <w:szCs w:val="24"/>
        </w:rPr>
      </w:pPr>
      <w:r w:rsidRPr="003739E7">
        <w:rPr>
          <w:rFonts w:ascii="Times New Roman" w:hAnsi="Times New Roman"/>
          <w:spacing w:val="1"/>
          <w:sz w:val="24"/>
          <w:szCs w:val="24"/>
        </w:rPr>
        <w:t xml:space="preserve">1.1. </w:t>
      </w:r>
      <w:r w:rsidR="00304060" w:rsidRPr="003739E7">
        <w:rPr>
          <w:rFonts w:ascii="Times New Roman" w:hAnsi="Times New Roman"/>
          <w:spacing w:val="1"/>
          <w:sz w:val="24"/>
          <w:szCs w:val="24"/>
        </w:rPr>
        <w:t>Часть 1 статьи 6 Устава дополнить пунктом 41 следующего содержания</w:t>
      </w:r>
      <w:r w:rsidRPr="003739E7">
        <w:rPr>
          <w:rFonts w:ascii="Times New Roman" w:hAnsi="Times New Roman"/>
          <w:spacing w:val="1"/>
          <w:sz w:val="24"/>
          <w:szCs w:val="24"/>
        </w:rPr>
        <w:t>:</w:t>
      </w:r>
    </w:p>
    <w:p w:rsidR="007506E9" w:rsidRPr="003739E7" w:rsidRDefault="003040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shd w:val="clear" w:color="auto" w:fill="FFFFFF"/>
          <w:lang w:eastAsia="ru-RU"/>
        </w:rPr>
      </w:pPr>
      <w:r w:rsidRPr="003739E7">
        <w:rPr>
          <w:rFonts w:ascii="Times New Roman" w:eastAsia="Times New Roman" w:hAnsi="Times New Roman"/>
          <w:spacing w:val="1"/>
          <w:sz w:val="24"/>
          <w:szCs w:val="24"/>
          <w:shd w:val="clear" w:color="auto" w:fill="FFFFFF"/>
          <w:lang w:eastAsia="ru-RU"/>
        </w:rPr>
        <w:t xml:space="preserve">«Осуществление выявления объектов накопленного вреда </w:t>
      </w:r>
      <w:proofErr w:type="gramStart"/>
      <w:r w:rsidRPr="003739E7">
        <w:rPr>
          <w:rFonts w:ascii="Times New Roman" w:eastAsia="Times New Roman" w:hAnsi="Times New Roman"/>
          <w:spacing w:val="1"/>
          <w:sz w:val="24"/>
          <w:szCs w:val="24"/>
          <w:shd w:val="clear" w:color="auto" w:fill="FFFFFF"/>
          <w:lang w:eastAsia="ru-RU"/>
        </w:rPr>
        <w:t>окружающей среде</w:t>
      </w:r>
      <w:proofErr w:type="gramEnd"/>
      <w:r w:rsidRPr="003739E7">
        <w:rPr>
          <w:rFonts w:ascii="Times New Roman" w:eastAsia="Times New Roman" w:hAnsi="Times New Roman"/>
          <w:spacing w:val="1"/>
          <w:sz w:val="24"/>
          <w:szCs w:val="24"/>
          <w:shd w:val="clear" w:color="auto" w:fill="FFFFFF"/>
          <w:lang w:eastAsia="ru-RU"/>
        </w:rPr>
        <w:t xml:space="preserve"> и организация ликвидации такого вреда применительно к территориям, расположенным в границах земельных участков, находя</w:t>
      </w:r>
      <w:r w:rsidR="00730958" w:rsidRPr="003739E7">
        <w:rPr>
          <w:rFonts w:ascii="Times New Roman" w:eastAsia="Times New Roman" w:hAnsi="Times New Roman"/>
          <w:spacing w:val="1"/>
          <w:sz w:val="24"/>
          <w:szCs w:val="24"/>
          <w:shd w:val="clear" w:color="auto" w:fill="FFFFFF"/>
          <w:lang w:eastAsia="ru-RU"/>
        </w:rPr>
        <w:t>щихся в собственности поселения</w:t>
      </w:r>
      <w:r w:rsidRPr="003739E7">
        <w:rPr>
          <w:rFonts w:ascii="Times New Roman" w:eastAsia="Times New Roman" w:hAnsi="Times New Roman"/>
          <w:spacing w:val="1"/>
          <w:sz w:val="24"/>
          <w:szCs w:val="24"/>
          <w:shd w:val="clear" w:color="auto" w:fill="FFFFFF"/>
          <w:lang w:eastAsia="ru-RU"/>
        </w:rPr>
        <w:t>»</w:t>
      </w:r>
      <w:r w:rsidR="00527DCF" w:rsidRPr="003739E7">
        <w:rPr>
          <w:rFonts w:ascii="Times New Roman" w:eastAsia="Times New Roman" w:hAnsi="Times New Roman"/>
          <w:spacing w:val="1"/>
          <w:sz w:val="24"/>
          <w:szCs w:val="24"/>
          <w:shd w:val="clear" w:color="auto" w:fill="FFFFFF"/>
          <w:lang w:eastAsia="ru-RU"/>
        </w:rPr>
        <w:t>.</w:t>
      </w:r>
    </w:p>
    <w:p w:rsidR="007506E9" w:rsidRPr="003739E7" w:rsidRDefault="00C15F53" w:rsidP="0073095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1.2. </w:t>
      </w:r>
      <w:r w:rsidR="00730958" w:rsidRPr="003739E7">
        <w:rPr>
          <w:rFonts w:ascii="Times New Roman" w:hAnsi="Times New Roman"/>
          <w:sz w:val="24"/>
          <w:szCs w:val="24"/>
        </w:rPr>
        <w:t>В пункте 13 части 1 статьи 8 Устава слово «законодательством» заменить словами «Федеральным законом № 131-ФЗ»</w:t>
      </w:r>
      <w:r w:rsidR="00527DCF" w:rsidRPr="003739E7">
        <w:rPr>
          <w:rFonts w:ascii="Times New Roman" w:hAnsi="Times New Roman"/>
          <w:sz w:val="24"/>
          <w:szCs w:val="24"/>
        </w:rPr>
        <w:t>.</w:t>
      </w:r>
    </w:p>
    <w:p w:rsidR="007506E9" w:rsidRPr="003739E7" w:rsidRDefault="00C15F5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1.3. </w:t>
      </w:r>
      <w:r w:rsidR="00730958" w:rsidRPr="003739E7">
        <w:rPr>
          <w:rFonts w:ascii="Times New Roman" w:hAnsi="Times New Roman"/>
          <w:sz w:val="24"/>
          <w:szCs w:val="24"/>
        </w:rPr>
        <w:t>Статью 25 Устава дополнить пунктом 8.1. следующего содержания:</w:t>
      </w:r>
    </w:p>
    <w:p w:rsidR="004F3E6C" w:rsidRPr="003739E7" w:rsidRDefault="004F3E6C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«Глава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</w:t>
      </w:r>
      <w:r w:rsidR="00C347C5">
        <w:rPr>
          <w:rFonts w:ascii="Times New Roman" w:hAnsi="Times New Roman"/>
          <w:sz w:val="24"/>
          <w:szCs w:val="24"/>
        </w:rPr>
        <w:t>.12.</w:t>
      </w:r>
      <w:r w:rsidRPr="003739E7">
        <w:rPr>
          <w:rFonts w:ascii="Times New Roman" w:hAnsi="Times New Roman"/>
          <w:sz w:val="24"/>
          <w:szCs w:val="24"/>
        </w:rPr>
        <w:t>2008 г</w:t>
      </w:r>
      <w:r w:rsidR="00C347C5">
        <w:rPr>
          <w:rFonts w:ascii="Times New Roman" w:hAnsi="Times New Roman"/>
          <w:sz w:val="24"/>
          <w:szCs w:val="24"/>
        </w:rPr>
        <w:t>. №</w:t>
      </w:r>
      <w:r w:rsidRPr="003739E7">
        <w:rPr>
          <w:rFonts w:ascii="Times New Roman" w:hAnsi="Times New Roman"/>
          <w:sz w:val="24"/>
          <w:szCs w:val="24"/>
        </w:rPr>
        <w:t xml:space="preserve"> 273-ФЗ "О противодействии коррупции"»</w:t>
      </w:r>
      <w:r w:rsidR="00527DCF" w:rsidRPr="003739E7">
        <w:rPr>
          <w:rFonts w:ascii="Times New Roman" w:hAnsi="Times New Roman"/>
          <w:sz w:val="24"/>
          <w:szCs w:val="24"/>
        </w:rPr>
        <w:t>.</w:t>
      </w:r>
    </w:p>
    <w:p w:rsidR="004F3E6C" w:rsidRPr="003739E7" w:rsidRDefault="00C15F5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1.4. </w:t>
      </w:r>
      <w:r w:rsidR="004F3E6C" w:rsidRPr="003739E7">
        <w:rPr>
          <w:rFonts w:ascii="Times New Roman" w:hAnsi="Times New Roman"/>
          <w:sz w:val="24"/>
          <w:szCs w:val="24"/>
        </w:rPr>
        <w:t>Статью 40 Устава дополнить пунктом 25 следующего содержания:</w:t>
      </w:r>
    </w:p>
    <w:p w:rsidR="004F3E6C" w:rsidRPr="003739E7" w:rsidRDefault="00527DC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«Депутат Думы Поселения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8" w:history="1">
        <w:r w:rsidRPr="003739E7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частями 3</w:t>
        </w:r>
      </w:hyperlink>
      <w:r w:rsidRPr="003739E7">
        <w:rPr>
          <w:rFonts w:ascii="Times New Roman" w:hAnsi="Times New Roman"/>
          <w:sz w:val="24"/>
          <w:szCs w:val="24"/>
        </w:rPr>
        <w:t xml:space="preserve"> - </w:t>
      </w:r>
      <w:hyperlink r:id="rId9" w:history="1">
        <w:r w:rsidRPr="003739E7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6 статьи 13</w:t>
        </w:r>
      </w:hyperlink>
      <w:r w:rsidRPr="003739E7">
        <w:rPr>
          <w:rFonts w:ascii="Times New Roman" w:hAnsi="Times New Roman"/>
          <w:sz w:val="24"/>
          <w:szCs w:val="24"/>
        </w:rPr>
        <w:t xml:space="preserve"> Федерального закона от  </w:t>
      </w:r>
      <w:r w:rsidR="00C347C5">
        <w:rPr>
          <w:rFonts w:ascii="Times New Roman" w:hAnsi="Times New Roman"/>
          <w:sz w:val="24"/>
          <w:szCs w:val="24"/>
        </w:rPr>
        <w:t>25.12.</w:t>
      </w:r>
      <w:r w:rsidRPr="003739E7">
        <w:rPr>
          <w:rFonts w:ascii="Times New Roman" w:hAnsi="Times New Roman"/>
          <w:sz w:val="24"/>
          <w:szCs w:val="24"/>
        </w:rPr>
        <w:t>2008 г</w:t>
      </w:r>
      <w:r w:rsidR="00C347C5">
        <w:rPr>
          <w:rFonts w:ascii="Times New Roman" w:hAnsi="Times New Roman"/>
          <w:sz w:val="24"/>
          <w:szCs w:val="24"/>
        </w:rPr>
        <w:t>. №</w:t>
      </w:r>
      <w:r w:rsidRPr="003739E7">
        <w:rPr>
          <w:rFonts w:ascii="Times New Roman" w:hAnsi="Times New Roman"/>
          <w:sz w:val="24"/>
          <w:szCs w:val="24"/>
        </w:rPr>
        <w:t xml:space="preserve"> 273-ФЗ "О противодействии коррупции"»</w:t>
      </w:r>
    </w:p>
    <w:p w:rsidR="007506E9" w:rsidRPr="003739E7" w:rsidRDefault="00C15F53" w:rsidP="00527DCF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1.5. </w:t>
      </w:r>
      <w:r w:rsidR="00527DCF" w:rsidRPr="003739E7">
        <w:rPr>
          <w:rFonts w:ascii="Times New Roman" w:hAnsi="Times New Roman"/>
          <w:sz w:val="24"/>
          <w:szCs w:val="24"/>
        </w:rPr>
        <w:t>Статью 42 Устава дополнить пунктом 5 следующего содержания:</w:t>
      </w:r>
    </w:p>
    <w:p w:rsidR="00D77D0C" w:rsidRPr="003739E7" w:rsidRDefault="00D77D0C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739E7">
        <w:rPr>
          <w:rFonts w:ascii="Times New Roman" w:hAnsi="Times New Roman"/>
          <w:color w:val="000000"/>
          <w:sz w:val="24"/>
          <w:szCs w:val="24"/>
        </w:rPr>
        <w:t>«Полномочия депутата Думы Поселения прекращаются досрочно решением Думы Поселения в случае отсутствия депутата без уважительных причин на всех заседаниях Думы Поселения в течение шести месяцев подряд».</w:t>
      </w:r>
    </w:p>
    <w:p w:rsidR="007506E9" w:rsidRPr="003739E7" w:rsidRDefault="00C15F5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lastRenderedPageBreak/>
        <w:t xml:space="preserve">1.6. </w:t>
      </w:r>
      <w:r w:rsidR="00D77D0C" w:rsidRPr="003739E7">
        <w:rPr>
          <w:rFonts w:ascii="Times New Roman" w:hAnsi="Times New Roman"/>
          <w:sz w:val="24"/>
          <w:szCs w:val="24"/>
        </w:rPr>
        <w:t>В пункте 9 части 7 статьи 43 Устава слово «законодательством» заменить словами «Федеральным законом № 131-ФЗ».</w:t>
      </w:r>
    </w:p>
    <w:p w:rsidR="007506E9" w:rsidRPr="003739E7" w:rsidRDefault="00C15F5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1.7. </w:t>
      </w:r>
      <w:r w:rsidR="00D77D0C" w:rsidRPr="003739E7">
        <w:rPr>
          <w:rFonts w:ascii="Times New Roman" w:hAnsi="Times New Roman"/>
          <w:sz w:val="24"/>
          <w:szCs w:val="24"/>
        </w:rPr>
        <w:t>Статью 78 Устава изложить в следующей редакции:</w:t>
      </w:r>
    </w:p>
    <w:p w:rsidR="00D77D0C" w:rsidRPr="003739E7" w:rsidRDefault="00D77D0C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«Органы местного самоуправления Бодайбинского муниципального образования в целях решения вопросов местного значения осуществляют международные и внешнеэкономические связи</w:t>
      </w:r>
      <w:r w:rsidRPr="003739E7" w:rsidDel="00CC0D61">
        <w:rPr>
          <w:rFonts w:ascii="Times New Roman" w:hAnsi="Times New Roman"/>
          <w:sz w:val="24"/>
          <w:szCs w:val="24"/>
        </w:rPr>
        <w:t xml:space="preserve"> </w:t>
      </w:r>
      <w:r w:rsidRPr="003739E7">
        <w:rPr>
          <w:rFonts w:ascii="Times New Roman" w:hAnsi="Times New Roman"/>
          <w:sz w:val="24"/>
          <w:szCs w:val="24"/>
        </w:rPr>
        <w:t>в соответствии с Федеральным законом № 131-ФЗ».</w:t>
      </w:r>
    </w:p>
    <w:p w:rsidR="007506E9" w:rsidRPr="003739E7" w:rsidRDefault="00C15F5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1.8. </w:t>
      </w:r>
      <w:r w:rsidR="00D77D0C" w:rsidRPr="003739E7">
        <w:rPr>
          <w:rFonts w:ascii="Times New Roman" w:hAnsi="Times New Roman"/>
          <w:sz w:val="24"/>
          <w:szCs w:val="24"/>
        </w:rPr>
        <w:t>Главу 8 Устава дополнить статьями следующего содержания: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«Статья 79. </w:t>
      </w:r>
      <w:r w:rsidRPr="003739E7">
        <w:rPr>
          <w:rFonts w:ascii="Times New Roman" w:hAnsi="Times New Roman"/>
          <w:bCs/>
          <w:sz w:val="24"/>
          <w:szCs w:val="24"/>
        </w:rPr>
        <w:t>Полномочия органов местного самоуправления в сфере международных и внешнеэкономических связей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1. Международные и внешнеэкономические связи осуществляются органами местного самоуправления Бодайбинского муниципального образования в целях решения вопросов местного значения по согласованию с органами государственной власти Иркутской области в порядке, установленном законом Иркутской области.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2.  К полномочиям органов местного самоуправления Бодайбинского муниципального образования в сфере международных и внешнеэкономических связей относятся: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4) участие в разработке и реализации проектов международных программ межмуниципального сотрудничества;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Иркутской области».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«Статья 80. </w:t>
      </w:r>
      <w:r w:rsidRPr="003739E7">
        <w:rPr>
          <w:rFonts w:ascii="Times New Roman" w:hAnsi="Times New Roman"/>
          <w:bCs/>
          <w:sz w:val="24"/>
          <w:szCs w:val="24"/>
        </w:rPr>
        <w:t xml:space="preserve">Соглашения об осуществлении международных и внешнеэкономических связей 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 </w:t>
      </w:r>
      <w:r w:rsidRPr="003739E7">
        <w:rPr>
          <w:rFonts w:ascii="Times New Roman" w:hAnsi="Times New Roman"/>
          <w:bCs/>
          <w:sz w:val="24"/>
          <w:szCs w:val="24"/>
        </w:rPr>
        <w:t xml:space="preserve">В целях решения вопросов местного значения органы местного самоуправления </w:t>
      </w:r>
      <w:r w:rsidRPr="003739E7">
        <w:rPr>
          <w:rFonts w:ascii="Times New Roman" w:hAnsi="Times New Roman"/>
          <w:sz w:val="24"/>
          <w:szCs w:val="24"/>
        </w:rPr>
        <w:t xml:space="preserve">Бодайбинского муниципального образования </w:t>
      </w:r>
      <w:r w:rsidRPr="003739E7">
        <w:rPr>
          <w:rFonts w:ascii="Times New Roman" w:hAnsi="Times New Roman"/>
          <w:bCs/>
          <w:sz w:val="24"/>
          <w:szCs w:val="24"/>
        </w:rPr>
        <w:t>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Иркутской области, в порядке, определяемом законом Иркутской области.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2. 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Бодайбинского муниципального образования осуществляется в порядке, определяемом законом Иркутской области, и является обязательным условием вступления таких соглашений в силу.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3. 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актов».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739E7">
        <w:rPr>
          <w:rFonts w:ascii="Times New Roman" w:hAnsi="Times New Roman"/>
          <w:bCs/>
          <w:sz w:val="24"/>
          <w:szCs w:val="24"/>
        </w:rPr>
        <w:t>«Статья 81. Информирование об осуществлении международных и внешнеэкономических связей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Глава муниципального образования ежегодно до 15 января информирует уполномоченный орган государственной власти Иркутской области в установленном указанным органом порядке об осуществлении международных и внешнеэкономических связей органов местного самоуправления Бодайбинского муниципального образования и о результатах осуществления таких связей в предыдущем году».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739E7">
        <w:rPr>
          <w:rFonts w:ascii="Times New Roman" w:hAnsi="Times New Roman"/>
          <w:bCs/>
          <w:sz w:val="24"/>
          <w:szCs w:val="24"/>
        </w:rPr>
        <w:lastRenderedPageBreak/>
        <w:t xml:space="preserve">«Статья 82. Перечень соглашений об осуществлении международных и внешнеэкономических связей 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1. Бодайбинское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Бодайбинского муниципального образования в порядке, определенном Правительством Иркутской области. В такой перечень включаются все соглашения об осуществлении международных и внешнеэкономических связей органов местного самоуправления Бодайбинского муниципального образования, в том числе соглашения, утратившие силу.</w:t>
      </w:r>
    </w:p>
    <w:p w:rsidR="00D77D0C" w:rsidRPr="003739E7" w:rsidRDefault="00D77D0C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>2. Глава муниципального образования ежегодно до 15 января направляет в уполномоченный орган государственной власти Иркутской области перечень соглашений об осуществлении международных и внешнеэкономических связей органов местного самоуправления Бодайбинского муниципального образования,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Бодайбинского муниципального образования, в том числе соглашения, утратившие силу».</w:t>
      </w:r>
    </w:p>
    <w:p w:rsidR="001B6E10" w:rsidRPr="003739E7" w:rsidRDefault="00D77D0C" w:rsidP="00D724C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1.9. </w:t>
      </w:r>
      <w:r w:rsidR="00D724CE">
        <w:rPr>
          <w:rFonts w:ascii="Times New Roman" w:hAnsi="Times New Roman"/>
          <w:sz w:val="24"/>
          <w:szCs w:val="24"/>
        </w:rPr>
        <w:t xml:space="preserve">Нумерацию </w:t>
      </w:r>
      <w:r w:rsidRPr="003739E7">
        <w:rPr>
          <w:rFonts w:ascii="Times New Roman" w:hAnsi="Times New Roman"/>
          <w:sz w:val="24"/>
          <w:szCs w:val="24"/>
        </w:rPr>
        <w:t>глав</w:t>
      </w:r>
      <w:r w:rsidR="00D724CE">
        <w:rPr>
          <w:rFonts w:ascii="Times New Roman" w:hAnsi="Times New Roman"/>
          <w:sz w:val="24"/>
          <w:szCs w:val="24"/>
        </w:rPr>
        <w:t>ы</w:t>
      </w:r>
      <w:r w:rsidRPr="003739E7">
        <w:rPr>
          <w:rFonts w:ascii="Times New Roman" w:hAnsi="Times New Roman"/>
          <w:sz w:val="24"/>
          <w:szCs w:val="24"/>
        </w:rPr>
        <w:t xml:space="preserve"> 9 </w:t>
      </w:r>
      <w:r w:rsidR="00D724CE">
        <w:rPr>
          <w:rFonts w:ascii="Times New Roman" w:hAnsi="Times New Roman"/>
          <w:sz w:val="24"/>
          <w:szCs w:val="24"/>
        </w:rPr>
        <w:t xml:space="preserve">и главы 10 </w:t>
      </w:r>
      <w:r w:rsidRPr="003739E7">
        <w:rPr>
          <w:rFonts w:ascii="Times New Roman" w:hAnsi="Times New Roman"/>
          <w:sz w:val="24"/>
          <w:szCs w:val="24"/>
        </w:rPr>
        <w:t xml:space="preserve">Устава </w:t>
      </w:r>
      <w:r w:rsidR="00D724CE">
        <w:rPr>
          <w:rFonts w:ascii="Times New Roman" w:hAnsi="Times New Roman"/>
          <w:sz w:val="24"/>
          <w:szCs w:val="24"/>
        </w:rPr>
        <w:t>привести в соответствие.</w:t>
      </w:r>
    </w:p>
    <w:p w:rsidR="007506E9" w:rsidRPr="003739E7" w:rsidRDefault="00C15F53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pacing w:val="-9"/>
          <w:sz w:val="24"/>
          <w:szCs w:val="24"/>
        </w:rPr>
        <w:t>2.</w:t>
      </w:r>
      <w:r w:rsidRPr="003739E7">
        <w:rPr>
          <w:rFonts w:ascii="Times New Roman" w:hAnsi="Times New Roman"/>
          <w:sz w:val="24"/>
          <w:szCs w:val="24"/>
        </w:rPr>
        <w:t xml:space="preserve"> В порядке, </w:t>
      </w:r>
      <w:bookmarkStart w:id="0" w:name="_GoBack"/>
      <w:r w:rsidRPr="003739E7">
        <w:rPr>
          <w:rFonts w:ascii="Times New Roman" w:hAnsi="Times New Roman"/>
          <w:sz w:val="24"/>
          <w:szCs w:val="24"/>
        </w:rPr>
        <w:t xml:space="preserve">установленном Федеральным законом </w:t>
      </w:r>
      <w:r w:rsidRPr="003739E7">
        <w:rPr>
          <w:rStyle w:val="1"/>
          <w:rFonts w:ascii="Times New Roman" w:hAnsi="Times New Roman"/>
          <w:sz w:val="24"/>
          <w:szCs w:val="24"/>
        </w:rPr>
        <w:t>от 21.07.2005 г. № 97-ФЗ</w:t>
      </w:r>
      <w:r w:rsidRPr="003739E7">
        <w:rPr>
          <w:rFonts w:ascii="Times New Roman" w:hAnsi="Times New Roman"/>
          <w:sz w:val="24"/>
          <w:szCs w:val="24"/>
        </w:rPr>
        <w:t xml:space="preserve"> «О государственной регистрации Уставов муниципальных образований», предоставить муниципальный правовой акт «О внесении изменений в Устав Бодайбинского муниципального образования»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7506E9" w:rsidRPr="003739E7" w:rsidRDefault="00C15F53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z w:val="24"/>
          <w:szCs w:val="24"/>
        </w:rPr>
        <w:t xml:space="preserve">3. Главе Бодайбинского муниципального образования </w:t>
      </w:r>
      <w:r w:rsidRPr="003739E7">
        <w:rPr>
          <w:rFonts w:ascii="Times New Roman" w:hAnsi="Times New Roman"/>
          <w:spacing w:val="1"/>
          <w:sz w:val="24"/>
          <w:szCs w:val="24"/>
        </w:rPr>
        <w:t xml:space="preserve">опубликовать муниципальный правовой акт «О внесении изменений в Устав Бодайбинского муниципального образования» </w:t>
      </w:r>
      <w:r w:rsidRPr="003739E7">
        <w:rPr>
          <w:rFonts w:ascii="Times New Roman" w:hAnsi="Times New Roman"/>
          <w:spacing w:val="-6"/>
          <w:sz w:val="24"/>
          <w:szCs w:val="24"/>
        </w:rPr>
        <w:t>после</w:t>
      </w:r>
      <w:r w:rsidRPr="003739E7">
        <w:rPr>
          <w:rFonts w:ascii="Times New Roman" w:hAnsi="Times New Roman"/>
          <w:sz w:val="24"/>
          <w:szCs w:val="24"/>
        </w:rPr>
        <w:t xml:space="preserve"> </w:t>
      </w:r>
      <w:r w:rsidRPr="003739E7">
        <w:rPr>
          <w:rFonts w:ascii="Times New Roman" w:hAnsi="Times New Roman"/>
          <w:spacing w:val="-1"/>
          <w:sz w:val="24"/>
          <w:szCs w:val="24"/>
        </w:rPr>
        <w:t xml:space="preserve">государственной регистрации </w:t>
      </w:r>
      <w:bookmarkEnd w:id="0"/>
      <w:r w:rsidRPr="003739E7">
        <w:rPr>
          <w:rFonts w:ascii="Times New Roman" w:hAnsi="Times New Roman"/>
          <w:spacing w:val="-1"/>
          <w:sz w:val="24"/>
          <w:szCs w:val="24"/>
        </w:rPr>
        <w:t xml:space="preserve">в течение 7 дней </w:t>
      </w:r>
      <w:r w:rsidRPr="003739E7">
        <w:rPr>
          <w:rFonts w:ascii="Times New Roman" w:hAnsi="Times New Roman"/>
          <w:sz w:val="24"/>
          <w:szCs w:val="24"/>
        </w:rPr>
        <w:t>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«О внесении изменений в Устав Бодайбинского муниципального образования»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7506E9" w:rsidRPr="003739E7" w:rsidRDefault="00C15F53" w:rsidP="003739E7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739E7">
        <w:rPr>
          <w:rFonts w:ascii="Times New Roman" w:hAnsi="Times New Roman"/>
          <w:spacing w:val="-9"/>
          <w:sz w:val="24"/>
          <w:szCs w:val="24"/>
        </w:rPr>
        <w:t>4.</w:t>
      </w:r>
      <w:r w:rsidRPr="003739E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9E7">
        <w:rPr>
          <w:rFonts w:ascii="Times New Roman" w:hAnsi="Times New Roman"/>
          <w:spacing w:val="-1"/>
          <w:sz w:val="24"/>
          <w:szCs w:val="24"/>
        </w:rPr>
        <w:t xml:space="preserve">Настоящее решение вступает в силу после государственной регистрации и официального </w:t>
      </w:r>
      <w:r w:rsidRPr="003739E7">
        <w:rPr>
          <w:rFonts w:ascii="Times New Roman" w:hAnsi="Times New Roman"/>
          <w:spacing w:val="1"/>
          <w:sz w:val="24"/>
          <w:szCs w:val="24"/>
        </w:rPr>
        <w:t xml:space="preserve">опубликования </w:t>
      </w:r>
      <w:r w:rsidRPr="003739E7">
        <w:rPr>
          <w:rFonts w:ascii="Times New Roman" w:hAnsi="Times New Roman"/>
          <w:sz w:val="24"/>
          <w:szCs w:val="24"/>
        </w:rPr>
        <w:t>в периодическом печатном издании-бюллетене «Официальный вестник города Бодайбо».</w:t>
      </w:r>
    </w:p>
    <w:p w:rsidR="007506E9" w:rsidRPr="003739E7" w:rsidRDefault="007506E9" w:rsidP="003739E7">
      <w:pPr>
        <w:pStyle w:val="nospacing0"/>
        <w:spacing w:before="0" w:beforeAutospacing="0" w:after="0" w:afterAutospacing="0"/>
        <w:ind w:firstLine="709"/>
        <w:jc w:val="both"/>
      </w:pPr>
    </w:p>
    <w:p w:rsidR="007506E9" w:rsidRPr="003739E7" w:rsidRDefault="007506E9" w:rsidP="003739E7">
      <w:pPr>
        <w:pStyle w:val="nospacing0"/>
        <w:spacing w:before="0" w:beforeAutospacing="0" w:after="0" w:afterAutospacing="0"/>
        <w:ind w:firstLine="709"/>
        <w:jc w:val="both"/>
      </w:pPr>
    </w:p>
    <w:p w:rsidR="007506E9" w:rsidRPr="003739E7" w:rsidRDefault="00C15F53" w:rsidP="00373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39E7"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Думы                                                                   Глава Бодайбинского</w:t>
      </w:r>
    </w:p>
    <w:p w:rsidR="007506E9" w:rsidRPr="003739E7" w:rsidRDefault="00C15F53" w:rsidP="00373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39E7">
        <w:rPr>
          <w:rFonts w:ascii="Times New Roman" w:eastAsia="Times New Roman" w:hAnsi="Times New Roman"/>
          <w:b/>
          <w:sz w:val="24"/>
          <w:szCs w:val="24"/>
          <w:lang w:eastAsia="ru-RU"/>
        </w:rPr>
        <w:t>Бодайбинского городского поселения                                   муниципального образования</w:t>
      </w:r>
    </w:p>
    <w:p w:rsidR="007506E9" w:rsidRPr="003739E7" w:rsidRDefault="007506E9" w:rsidP="00373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06E9" w:rsidRPr="003739E7" w:rsidRDefault="00C15F53" w:rsidP="00373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39E7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 А.А. Дударик                                        ________________ А.В. Ботвин</w:t>
      </w:r>
    </w:p>
    <w:p w:rsidR="007506E9" w:rsidRPr="003739E7" w:rsidRDefault="007506E9" w:rsidP="00373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06E9" w:rsidRPr="003739E7" w:rsidRDefault="007506E9" w:rsidP="00373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06E9" w:rsidRPr="003739E7" w:rsidRDefault="007506E9" w:rsidP="003739E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506E9" w:rsidRPr="003739E7" w:rsidSect="0048187E">
      <w:head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899" w:rsidRDefault="00907899">
      <w:pPr>
        <w:spacing w:after="0" w:line="240" w:lineRule="auto"/>
      </w:pPr>
      <w:r>
        <w:separator/>
      </w:r>
    </w:p>
  </w:endnote>
  <w:endnote w:type="continuationSeparator" w:id="0">
    <w:p w:rsidR="00907899" w:rsidRDefault="0090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899" w:rsidRDefault="00907899">
      <w:pPr>
        <w:spacing w:after="0" w:line="240" w:lineRule="auto"/>
      </w:pPr>
      <w:r>
        <w:separator/>
      </w:r>
    </w:p>
  </w:footnote>
  <w:footnote w:type="continuationSeparator" w:id="0">
    <w:p w:rsidR="00907899" w:rsidRDefault="00907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D79" w:rsidRPr="00362D79" w:rsidRDefault="00362D79">
    <w:pPr>
      <w:pStyle w:val="aa"/>
      <w:rPr>
        <w:rFonts w:ascii="Times New Roman" w:hAnsi="Times New Roman"/>
      </w:rPr>
    </w:pPr>
    <w:r>
      <w:tab/>
    </w:r>
    <w:r>
      <w:tab/>
    </w:r>
    <w:r w:rsidRPr="00362D79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E4F4C"/>
    <w:multiLevelType w:val="hybridMultilevel"/>
    <w:tmpl w:val="134C895A"/>
    <w:lvl w:ilvl="0" w:tplc="0212E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33460D"/>
    <w:multiLevelType w:val="multilevel"/>
    <w:tmpl w:val="41A607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019364B"/>
    <w:multiLevelType w:val="multilevel"/>
    <w:tmpl w:val="42924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69BC29B6"/>
    <w:multiLevelType w:val="hybridMultilevel"/>
    <w:tmpl w:val="B944FFDC"/>
    <w:lvl w:ilvl="0" w:tplc="18B43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35"/>
    <w:rsid w:val="000F2FB7"/>
    <w:rsid w:val="001B6E10"/>
    <w:rsid w:val="00304060"/>
    <w:rsid w:val="00362D79"/>
    <w:rsid w:val="003739E7"/>
    <w:rsid w:val="0048187E"/>
    <w:rsid w:val="004A21FC"/>
    <w:rsid w:val="004B599E"/>
    <w:rsid w:val="004F15A3"/>
    <w:rsid w:val="004F3E6C"/>
    <w:rsid w:val="00527DCF"/>
    <w:rsid w:val="006A0D35"/>
    <w:rsid w:val="00730958"/>
    <w:rsid w:val="007506E9"/>
    <w:rsid w:val="00907899"/>
    <w:rsid w:val="009D6D83"/>
    <w:rsid w:val="00B82565"/>
    <w:rsid w:val="00C15F53"/>
    <w:rsid w:val="00C347C5"/>
    <w:rsid w:val="00D11D30"/>
    <w:rsid w:val="00D724CE"/>
    <w:rsid w:val="00D77D0C"/>
    <w:rsid w:val="00F8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1F766-3BE4-4925-AC6E-1C5701AC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</w:style>
  <w:style w:type="paragraph" w:customStyle="1" w:styleId="nospacing0">
    <w:name w:val="nospacing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11"/>
    <w:basedOn w:val="a0"/>
  </w:style>
  <w:style w:type="paragraph" w:customStyle="1" w:styleId="normalweb">
    <w:name w:val="normalweb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2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character" w:styleId="a6">
    <w:name w:val="footnote reference"/>
    <w:uiPriority w:val="99"/>
    <w:semiHidden/>
    <w:rPr>
      <w:vertAlign w:val="superscript"/>
    </w:r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Pr>
      <w:sz w:val="22"/>
      <w:szCs w:val="22"/>
      <w:lang w:eastAsia="en-US"/>
    </w:rPr>
  </w:style>
  <w:style w:type="paragraph" w:customStyle="1" w:styleId="ConsNormal">
    <w:name w:val="ConsNormal"/>
    <w:pPr>
      <w:ind w:firstLine="720"/>
    </w:pPr>
    <w:rPr>
      <w:rFonts w:ascii="Tahoma" w:eastAsia="Courier New" w:hAnsi="Tahoma" w:cs="Courier New"/>
      <w:snapToGrid w:val="0"/>
    </w:rPr>
  </w:style>
  <w:style w:type="character" w:styleId="ae">
    <w:name w:val="Hyperlink"/>
    <w:basedOn w:val="a0"/>
    <w:uiPriority w:val="99"/>
    <w:unhideWhenUsed/>
    <w:rsid w:val="00527D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6E284811B4BD4BC8BA943EDAD9C0CD5D7ACD35569E7D44C7A2EA0BA7EBB5737B1D9B1ED0C829FD00FF2876ABF648FD0A3AC1305DW713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6E284811B4BD4BC8BA943EDAD9C0CD5D7ACD35569E7D44C7A2EA0BA7EBB5737B1D9B1ED0C729FD00FF2876ABF648FD0A3AC1305DW71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F7569-EE6D-47EF-81E5-67A449BC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Аксиния Юрьевна Чудина</dc:creator>
  <cp:keywords/>
  <cp:lastModifiedBy>Ходарева Светлана Николаевна</cp:lastModifiedBy>
  <cp:revision>6</cp:revision>
  <cp:lastPrinted>2023-12-12T00:52:00Z</cp:lastPrinted>
  <dcterms:created xsi:type="dcterms:W3CDTF">2023-10-27T08:59:00Z</dcterms:created>
  <dcterms:modified xsi:type="dcterms:W3CDTF">2023-12-12T00:54:00Z</dcterms:modified>
</cp:coreProperties>
</file>