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</w:t>
      </w:r>
      <w:bookmarkStart w:id="0" w:name="_GoBack"/>
      <w:bookmarkEnd w:id="0"/>
      <w:r w:rsidRPr="00871F8A">
        <w:rPr>
          <w:sz w:val="24"/>
          <w:szCs w:val="24"/>
        </w:rPr>
        <w:t>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1C645E">
        <w:rPr>
          <w:sz w:val="24"/>
          <w:szCs w:val="24"/>
        </w:rPr>
        <w:t>6</w:t>
      </w:r>
      <w:r w:rsidR="00D12D97">
        <w:rPr>
          <w:sz w:val="24"/>
          <w:szCs w:val="24"/>
        </w:rPr>
        <w:t>00</w:t>
      </w:r>
      <w:r w:rsidR="002D7434" w:rsidRPr="002D7434">
        <w:rPr>
          <w:sz w:val="24"/>
          <w:szCs w:val="24"/>
        </w:rPr>
        <w:t xml:space="preserve">,00 кв. м, с кадастровым номером </w:t>
      </w:r>
      <w:r w:rsidR="001C645E" w:rsidRPr="001C645E">
        <w:rPr>
          <w:sz w:val="24"/>
          <w:szCs w:val="24"/>
        </w:rPr>
        <w:t xml:space="preserve">38:22:000045:104, расположенного по адресу: обл. Иркутская </w:t>
      </w:r>
      <w:r w:rsidR="001C645E">
        <w:rPr>
          <w:sz w:val="24"/>
          <w:szCs w:val="24"/>
        </w:rPr>
        <w:t xml:space="preserve">                        </w:t>
      </w:r>
      <w:r w:rsidR="001C645E" w:rsidRPr="001C645E">
        <w:rPr>
          <w:sz w:val="24"/>
          <w:szCs w:val="24"/>
        </w:rPr>
        <w:t>р. Бодайбинский г. Бодайбо садово-огородное товарищество "Лесное" уч. 84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1C645E" w:rsidRPr="001C645E">
        <w:rPr>
          <w:sz w:val="24"/>
          <w:szCs w:val="24"/>
        </w:rPr>
        <w:t>Трусова Галина Михайловна</w:t>
      </w:r>
      <w:r w:rsidR="00AC77EE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Право собственности </w:t>
      </w:r>
      <w:r w:rsidR="001C645E">
        <w:rPr>
          <w:sz w:val="24"/>
          <w:szCs w:val="24"/>
        </w:rPr>
        <w:t>Трусовой Галины Михайловны</w:t>
      </w:r>
      <w:r w:rsidR="00AC77EE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1C645E" w:rsidRPr="001C645E">
        <w:rPr>
          <w:sz w:val="24"/>
          <w:szCs w:val="24"/>
        </w:rPr>
        <w:t>01.09.1994г</w:t>
      </w:r>
      <w:r w:rsidRPr="00871F8A">
        <w:rPr>
          <w:sz w:val="24"/>
          <w:szCs w:val="24"/>
        </w:rPr>
        <w:t>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pPr>
        <w:jc w:val="both"/>
        <w:rPr>
          <w:sz w:val="24"/>
          <w:szCs w:val="24"/>
        </w:rPr>
      </w:pPr>
      <w:r w:rsidRPr="00871F8A">
        <w:rPr>
          <w:sz w:val="24"/>
          <w:szCs w:val="24"/>
        </w:rPr>
        <w:t>Подготовил: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sz w:val="24"/>
          <w:szCs w:val="24"/>
        </w:rPr>
      </w:pPr>
      <w:r w:rsidRPr="00871F8A">
        <w:rPr>
          <w:sz w:val="24"/>
          <w:szCs w:val="24"/>
        </w:rPr>
        <w:t xml:space="preserve">Ведущий специалист по земельным отношениям отдела по управлению 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  <w:r w:rsidRPr="00871F8A">
        <w:rPr>
          <w:sz w:val="24"/>
          <w:szCs w:val="24"/>
        </w:rPr>
        <w:t>муниципальным имуществом и жилищно-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  <w:r w:rsidRPr="00871F8A">
        <w:rPr>
          <w:sz w:val="24"/>
          <w:szCs w:val="24"/>
        </w:rPr>
        <w:t>социальным   вопросам                                                                                   Н.А. Жданова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sz w:val="24"/>
          <w:szCs w:val="24"/>
        </w:rPr>
      </w:pPr>
      <w:r w:rsidRPr="00871F8A">
        <w:rPr>
          <w:sz w:val="24"/>
          <w:szCs w:val="24"/>
        </w:rPr>
        <w:t>Согласовано: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  <w:r w:rsidRPr="00871F8A">
        <w:rPr>
          <w:sz w:val="24"/>
          <w:szCs w:val="24"/>
        </w:rPr>
        <w:t xml:space="preserve">Первый заместитель главы Бодайбинского 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  <w:r w:rsidRPr="00871F8A">
        <w:rPr>
          <w:sz w:val="24"/>
          <w:szCs w:val="24"/>
        </w:rPr>
        <w:t>городского поселения                                                                                     О.В. Горин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Начальник отдела УМИ и ЖСВ                                                                   Н.В. Коваль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sz w:val="24"/>
          <w:szCs w:val="24"/>
        </w:rPr>
      </w:pPr>
      <w:r w:rsidRPr="00871F8A">
        <w:rPr>
          <w:sz w:val="24"/>
          <w:szCs w:val="24"/>
        </w:rPr>
        <w:t>Начальника отдела по правовой работе                                                      Л.Ю. Кладова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sz w:val="24"/>
          <w:szCs w:val="24"/>
        </w:rPr>
      </w:pPr>
      <w:r w:rsidRPr="00871F8A">
        <w:rPr>
          <w:sz w:val="24"/>
          <w:szCs w:val="24"/>
        </w:rPr>
        <w:t>Управляющего делами                                                                                 А.А. Плешува</w:t>
      </w:r>
    </w:p>
    <w:p w:rsidR="00BC619A" w:rsidRPr="00871F8A" w:rsidRDefault="00BC619A" w:rsidP="00BC619A">
      <w:pPr>
        <w:widowControl/>
        <w:autoSpaceDE/>
        <w:autoSpaceDN/>
        <w:adjustRightInd/>
        <w:rPr>
          <w:sz w:val="24"/>
          <w:szCs w:val="24"/>
        </w:rPr>
      </w:pPr>
    </w:p>
    <w:p w:rsidR="00BC619A" w:rsidRPr="00871F8A" w:rsidRDefault="00BC619A" w:rsidP="00BC619A">
      <w:pPr>
        <w:widowControl/>
        <w:autoSpaceDE/>
        <w:autoSpaceDN/>
        <w:adjustRightInd/>
        <w:rPr>
          <w:sz w:val="24"/>
          <w:szCs w:val="24"/>
        </w:rPr>
      </w:pPr>
    </w:p>
    <w:p w:rsidR="00BC619A" w:rsidRPr="00871F8A" w:rsidRDefault="00BC619A" w:rsidP="00BC619A">
      <w:pPr>
        <w:widowControl/>
        <w:autoSpaceDE/>
        <w:autoSpaceDN/>
        <w:adjustRightInd/>
        <w:rPr>
          <w:sz w:val="24"/>
          <w:szCs w:val="24"/>
        </w:rPr>
      </w:pPr>
    </w:p>
    <w:p w:rsidR="00BC619A" w:rsidRPr="00871F8A" w:rsidRDefault="00BC619A" w:rsidP="00BC619A">
      <w:pPr>
        <w:widowControl/>
        <w:autoSpaceDE/>
        <w:autoSpaceDN/>
        <w:adjustRightInd/>
        <w:rPr>
          <w:sz w:val="24"/>
          <w:szCs w:val="24"/>
        </w:rPr>
      </w:pPr>
    </w:p>
    <w:p w:rsidR="00BC619A" w:rsidRPr="00871F8A" w:rsidRDefault="00BC619A" w:rsidP="00BC619A">
      <w:pPr>
        <w:widowControl/>
        <w:autoSpaceDE/>
        <w:autoSpaceDN/>
        <w:adjustRightInd/>
        <w:rPr>
          <w:sz w:val="24"/>
          <w:szCs w:val="24"/>
        </w:rPr>
      </w:pPr>
    </w:p>
    <w:p w:rsidR="00BC619A" w:rsidRPr="00871F8A" w:rsidRDefault="00BC619A" w:rsidP="00BC619A">
      <w:pPr>
        <w:widowControl/>
        <w:autoSpaceDE/>
        <w:autoSpaceDN/>
        <w:adjustRightInd/>
        <w:rPr>
          <w:sz w:val="24"/>
          <w:szCs w:val="24"/>
        </w:rPr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</w:pPr>
    </w:p>
    <w:p w:rsidR="00BC619A" w:rsidRPr="00871F8A" w:rsidRDefault="00BC619A" w:rsidP="00BC619A">
      <w:pPr>
        <w:widowControl/>
        <w:autoSpaceDE/>
        <w:autoSpaceDN/>
        <w:adjustRightInd/>
        <w:rPr>
          <w:sz w:val="22"/>
        </w:rPr>
      </w:pPr>
      <w:r w:rsidRPr="00871F8A">
        <w:rPr>
          <w:sz w:val="22"/>
        </w:rPr>
        <w:t>Рассылка:</w:t>
      </w:r>
    </w:p>
    <w:p w:rsidR="00BC619A" w:rsidRPr="00871F8A" w:rsidRDefault="00BC619A" w:rsidP="00BC619A">
      <w:pPr>
        <w:widowControl/>
        <w:autoSpaceDE/>
        <w:autoSpaceDN/>
        <w:adjustRightInd/>
        <w:rPr>
          <w:sz w:val="22"/>
        </w:rPr>
      </w:pPr>
      <w:r w:rsidRPr="00871F8A">
        <w:rPr>
          <w:sz w:val="22"/>
        </w:rPr>
        <w:t>1.</w:t>
      </w:r>
      <w:r w:rsidRPr="00871F8A">
        <w:rPr>
          <w:sz w:val="22"/>
        </w:rPr>
        <w:tab/>
        <w:t>Отдел УМИ и ЖСВ- 1 экз.;</w:t>
      </w:r>
    </w:p>
    <w:p w:rsidR="00BC619A" w:rsidRPr="00871F8A" w:rsidRDefault="00BC619A" w:rsidP="00BC619A">
      <w:pPr>
        <w:widowControl/>
        <w:autoSpaceDE/>
        <w:autoSpaceDN/>
        <w:adjustRightInd/>
        <w:rPr>
          <w:sz w:val="22"/>
        </w:rPr>
      </w:pPr>
      <w:r w:rsidRPr="00871F8A">
        <w:rPr>
          <w:sz w:val="22"/>
        </w:rPr>
        <w:t>2.</w:t>
      </w:r>
      <w:r w:rsidRPr="00871F8A">
        <w:rPr>
          <w:sz w:val="22"/>
        </w:rPr>
        <w:tab/>
        <w:t>Отдел по правовой работе</w:t>
      </w:r>
    </w:p>
    <w:p w:rsidR="00BC619A" w:rsidRPr="00871F8A" w:rsidRDefault="00BC619A" w:rsidP="00BC619A">
      <w:pPr>
        <w:widowControl/>
        <w:autoSpaceDE/>
        <w:autoSpaceDN/>
        <w:adjustRightInd/>
        <w:rPr>
          <w:sz w:val="22"/>
        </w:rPr>
      </w:pPr>
      <w:r w:rsidRPr="00871F8A">
        <w:rPr>
          <w:sz w:val="22"/>
        </w:rPr>
        <w:t>3.</w:t>
      </w:r>
      <w:r w:rsidRPr="00871F8A">
        <w:rPr>
          <w:sz w:val="22"/>
        </w:rPr>
        <w:tab/>
        <w:t xml:space="preserve">УД- 1 экз. </w:t>
      </w:r>
    </w:p>
    <w:p w:rsidR="003B6D8B" w:rsidRPr="00871F8A" w:rsidRDefault="003B6D8B" w:rsidP="00BC619A"/>
    <w:sectPr w:rsidR="003B6D8B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C645E"/>
    <w:rsid w:val="002431D1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D675B"/>
    <w:rsid w:val="007D7821"/>
    <w:rsid w:val="007E77C7"/>
    <w:rsid w:val="00871F8A"/>
    <w:rsid w:val="008C003E"/>
    <w:rsid w:val="008E73A7"/>
    <w:rsid w:val="00916FD6"/>
    <w:rsid w:val="00A97C2D"/>
    <w:rsid w:val="00AB3BF9"/>
    <w:rsid w:val="00AC77EE"/>
    <w:rsid w:val="00AE6C95"/>
    <w:rsid w:val="00B23680"/>
    <w:rsid w:val="00B773E8"/>
    <w:rsid w:val="00BC619A"/>
    <w:rsid w:val="00C64289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78</cp:revision>
  <cp:lastPrinted>2023-10-27T07:13:00Z</cp:lastPrinted>
  <dcterms:created xsi:type="dcterms:W3CDTF">2023-09-08T03:39:00Z</dcterms:created>
  <dcterms:modified xsi:type="dcterms:W3CDTF">2023-11-08T08:44:00Z</dcterms:modified>
</cp:coreProperties>
</file>