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EC0B18">
        <w:rPr>
          <w:sz w:val="24"/>
          <w:szCs w:val="24"/>
        </w:rPr>
        <w:t>6</w:t>
      </w:r>
      <w:r w:rsidR="00805C75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4D14BC" w:rsidRPr="004D14BC">
        <w:rPr>
          <w:sz w:val="24"/>
          <w:szCs w:val="24"/>
        </w:rPr>
        <w:t>38:22:</w:t>
      </w:r>
      <w:r w:rsidR="00EB1A5B">
        <w:rPr>
          <w:sz w:val="24"/>
          <w:szCs w:val="24"/>
        </w:rPr>
        <w:t>000095:</w:t>
      </w:r>
      <w:r w:rsidR="00CE6E68">
        <w:rPr>
          <w:sz w:val="24"/>
          <w:szCs w:val="24"/>
        </w:rPr>
        <w:t>783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EC0B18" w:rsidRPr="00EC0B18">
        <w:rPr>
          <w:sz w:val="24"/>
          <w:szCs w:val="24"/>
        </w:rPr>
        <w:t xml:space="preserve">Иркутская область, Бодайбинский район, садоводческое некоммерческое товарищество "Геолог-1", уч. </w:t>
      </w:r>
      <w:r w:rsidR="00CE6E68">
        <w:rPr>
          <w:sz w:val="24"/>
          <w:szCs w:val="24"/>
        </w:rPr>
        <w:t>82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EC0B18">
        <w:rPr>
          <w:sz w:val="24"/>
          <w:szCs w:val="24"/>
        </w:rPr>
        <w:t>а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CE6E68">
        <w:rPr>
          <w:sz w:val="24"/>
          <w:szCs w:val="24"/>
        </w:rPr>
        <w:t>Огнева Инна Владмировна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CE6E68">
        <w:rPr>
          <w:sz w:val="24"/>
          <w:szCs w:val="24"/>
        </w:rPr>
        <w:t>Огневой Инны Владимировны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CE6E68">
        <w:rPr>
          <w:sz w:val="24"/>
          <w:szCs w:val="24"/>
        </w:rPr>
        <w:t>14.10.1996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3280E"/>
    <w:rsid w:val="005A03D2"/>
    <w:rsid w:val="005C2EB3"/>
    <w:rsid w:val="005D7A2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C003E"/>
    <w:rsid w:val="008E73A7"/>
    <w:rsid w:val="00916FD6"/>
    <w:rsid w:val="00A97C2D"/>
    <w:rsid w:val="00AB3BF9"/>
    <w:rsid w:val="00B23680"/>
    <w:rsid w:val="00B773E8"/>
    <w:rsid w:val="00C64289"/>
    <w:rsid w:val="00CA6B5F"/>
    <w:rsid w:val="00CB06EF"/>
    <w:rsid w:val="00CD41AE"/>
    <w:rsid w:val="00CE6E68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A5B"/>
    <w:rsid w:val="00EC0B18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75</cp:revision>
  <cp:lastPrinted>2023-09-18T05:56:00Z</cp:lastPrinted>
  <dcterms:created xsi:type="dcterms:W3CDTF">2023-09-08T03:39:00Z</dcterms:created>
  <dcterms:modified xsi:type="dcterms:W3CDTF">2023-10-27T09:01:00Z</dcterms:modified>
</cp:coreProperties>
</file>