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E2AC1" w:rsidRPr="008E2AC1" w:rsidRDefault="008E2AC1" w:rsidP="008E2AC1">
      <w:pPr>
        <w:ind w:firstLine="708"/>
        <w:jc w:val="both"/>
        <w:outlineLvl w:val="0"/>
        <w:rPr>
          <w:sz w:val="24"/>
          <w:szCs w:val="24"/>
        </w:rPr>
      </w:pPr>
      <w:r w:rsidRPr="008E2AC1">
        <w:rPr>
          <w:sz w:val="24"/>
          <w:szCs w:val="24"/>
        </w:rPr>
        <w:t xml:space="preserve">1. Определить, что в отношении земельного участка площадью 1000,00 кв. м, с кадастровым номером 38:22:000095:862, расположенного по адресу: Иркутская обл., Бодайбинский район, садово-огородный кооператив «Геолог-2», уч. № 50, выявлены в качестве его правообладателей, владеющих данным объектом недвижимости на праве собственности: </w:t>
      </w:r>
    </w:p>
    <w:p w:rsidR="00916FD6" w:rsidRDefault="008E2AC1" w:rsidP="008E2AC1">
      <w:pPr>
        <w:ind w:firstLine="708"/>
        <w:jc w:val="both"/>
        <w:outlineLvl w:val="0"/>
        <w:rPr>
          <w:sz w:val="24"/>
          <w:szCs w:val="24"/>
        </w:rPr>
      </w:pPr>
      <w:r w:rsidRPr="008E2AC1">
        <w:rPr>
          <w:sz w:val="24"/>
          <w:szCs w:val="24"/>
        </w:rPr>
        <w:t xml:space="preserve">1.1. Рогозинская Елена Николаевна 30.08.1987 года рождения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E2AC1" w:rsidRPr="008E2AC1">
        <w:rPr>
          <w:sz w:val="24"/>
          <w:szCs w:val="24"/>
        </w:rPr>
        <w:t xml:space="preserve">1.2. Рогозинская Наталья Николаевна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8E2AC1" w:rsidRDefault="008E2AC1" w:rsidP="00E93E56">
      <w:pPr>
        <w:ind w:firstLine="708"/>
        <w:jc w:val="both"/>
        <w:outlineLvl w:val="0"/>
        <w:rPr>
          <w:sz w:val="24"/>
          <w:szCs w:val="24"/>
        </w:rPr>
      </w:pPr>
      <w:r w:rsidRPr="008E2AC1">
        <w:rPr>
          <w:sz w:val="24"/>
          <w:szCs w:val="24"/>
        </w:rPr>
        <w:t xml:space="preserve">2. Право собственности Рогозинской Елены Николаевны, Рогозинской Нитальи Николаевны на указанный в пункте 1 настоящего постановления объект недвижимости подтверждается </w:t>
      </w:r>
      <w:r w:rsidR="00B14AFD" w:rsidRPr="008E2AC1">
        <w:rPr>
          <w:sz w:val="24"/>
          <w:szCs w:val="24"/>
        </w:rPr>
        <w:t>наследственным делом,</w:t>
      </w:r>
      <w:r w:rsidRPr="008E2AC1">
        <w:rPr>
          <w:sz w:val="24"/>
          <w:szCs w:val="24"/>
        </w:rPr>
        <w:t xml:space="preserve"> открыт</w:t>
      </w:r>
      <w:r w:rsidR="000A6F5A">
        <w:rPr>
          <w:sz w:val="24"/>
          <w:szCs w:val="24"/>
        </w:rPr>
        <w:t>ым</w:t>
      </w:r>
      <w:r w:rsidRPr="008E2AC1">
        <w:rPr>
          <w:sz w:val="24"/>
          <w:szCs w:val="24"/>
        </w:rPr>
        <w:t xml:space="preserve"> к имуществу умершего 14 апреля 2006 г. Рогозинского Николая Николаевича (ответ нотариуса нотариальной палаты Иркутской области от 20.10.2023 г. № 86).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Pr="00755691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E6" w:rsidRDefault="006B77E6" w:rsidP="00155B27">
      <w:r>
        <w:separator/>
      </w:r>
    </w:p>
  </w:endnote>
  <w:endnote w:type="continuationSeparator" w:id="0">
    <w:p w:rsidR="006B77E6" w:rsidRDefault="006B77E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E6" w:rsidRDefault="006B77E6" w:rsidP="00155B27">
      <w:r>
        <w:separator/>
      </w:r>
    </w:p>
  </w:footnote>
  <w:footnote w:type="continuationSeparator" w:id="0">
    <w:p w:rsidR="006B77E6" w:rsidRDefault="006B77E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5F10"/>
    <w:rsid w:val="000439BD"/>
    <w:rsid w:val="0007391F"/>
    <w:rsid w:val="00080278"/>
    <w:rsid w:val="000A6F5A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E56B9"/>
    <w:rsid w:val="005F6D4C"/>
    <w:rsid w:val="006113D4"/>
    <w:rsid w:val="006538D5"/>
    <w:rsid w:val="00666F52"/>
    <w:rsid w:val="00671C41"/>
    <w:rsid w:val="006870DE"/>
    <w:rsid w:val="006B77E6"/>
    <w:rsid w:val="006C02A2"/>
    <w:rsid w:val="006C45DE"/>
    <w:rsid w:val="006C62D0"/>
    <w:rsid w:val="006D79F7"/>
    <w:rsid w:val="006F40A6"/>
    <w:rsid w:val="0071294C"/>
    <w:rsid w:val="0072378B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15116"/>
    <w:rsid w:val="00862D8B"/>
    <w:rsid w:val="008C003E"/>
    <w:rsid w:val="008D6E25"/>
    <w:rsid w:val="008E2AC1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E485B"/>
    <w:rsid w:val="00AF1897"/>
    <w:rsid w:val="00AF2594"/>
    <w:rsid w:val="00B14AFD"/>
    <w:rsid w:val="00B23680"/>
    <w:rsid w:val="00B60815"/>
    <w:rsid w:val="00B773E8"/>
    <w:rsid w:val="00B9539D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2024-01-18T07:59:00Z</dcterms:modified>
</cp:coreProperties>
</file>