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91" w:rsidRPr="00685C16" w:rsidRDefault="00125391" w:rsidP="00112092">
      <w:pPr>
        <w:jc w:val="right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ПРОЕКТ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РОССИЙСКАЯ ФЕДЕРАЦИЯ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ИРКУТСКАЯ ОБЛАСТЬ БОДАЙБИНСКИЙ РАЙОН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ДУМА БОДАЙБИНСКОГО ГОРОДСКОГО ПОСЕЛЕНИЯ</w:t>
      </w:r>
    </w:p>
    <w:p w:rsidR="00E00B6D" w:rsidRPr="00685C16" w:rsidRDefault="00E00B6D" w:rsidP="00112092">
      <w:pPr>
        <w:jc w:val="center"/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РЕШЕНИЕ</w:t>
      </w:r>
    </w:p>
    <w:p w:rsidR="00E00B6D" w:rsidRPr="00685C16" w:rsidRDefault="00E00B6D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685C16" w:rsidRDefault="00335CC0" w:rsidP="00112092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Принято на заседании Думы Бодайбинского городского поселения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_______</w:t>
      </w:r>
      <w:r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202</w:t>
      </w:r>
      <w:r w:rsidR="005A3C99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</w:t>
      </w:r>
      <w:r w:rsidR="007F284B" w:rsidRPr="00685C16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г.</w:t>
      </w:r>
    </w:p>
    <w:p w:rsidR="00335CC0" w:rsidRPr="00685C16" w:rsidRDefault="00335CC0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335CC0" w:rsidRPr="00685C16" w:rsidRDefault="00467626" w:rsidP="00416474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685C16">
        <w:rPr>
          <w:rFonts w:ascii="Times New Roman" w:hAnsi="Times New Roman" w:cs="Times New Roman"/>
          <w:sz w:val="23"/>
          <w:szCs w:val="23"/>
        </w:rPr>
        <w:t>О</w:t>
      </w:r>
      <w:r w:rsidR="002D39F1">
        <w:rPr>
          <w:rFonts w:ascii="Times New Roman" w:hAnsi="Times New Roman" w:cs="Times New Roman"/>
          <w:sz w:val="23"/>
          <w:szCs w:val="23"/>
        </w:rPr>
        <w:t xml:space="preserve"> внесение изменений в решение Думы</w:t>
      </w:r>
      <w:r w:rsidR="00544934">
        <w:rPr>
          <w:rFonts w:ascii="Times New Roman" w:hAnsi="Times New Roman" w:cs="Times New Roman"/>
          <w:sz w:val="23"/>
          <w:szCs w:val="23"/>
        </w:rPr>
        <w:t xml:space="preserve"> </w:t>
      </w:r>
      <w:r w:rsidR="002D39F1">
        <w:rPr>
          <w:rFonts w:ascii="Times New Roman" w:hAnsi="Times New Roman" w:cs="Times New Roman"/>
          <w:sz w:val="23"/>
          <w:szCs w:val="23"/>
        </w:rPr>
        <w:t>Бодайбинского городского поселения</w:t>
      </w:r>
      <w:r w:rsidR="00416474">
        <w:rPr>
          <w:rFonts w:ascii="Times New Roman" w:hAnsi="Times New Roman" w:cs="Times New Roman"/>
          <w:sz w:val="23"/>
          <w:szCs w:val="23"/>
        </w:rPr>
        <w:t xml:space="preserve"> от 28.10.2023 г. №17-па «Об утверждении</w:t>
      </w:r>
      <w:r w:rsidR="00544934">
        <w:rPr>
          <w:rFonts w:ascii="Times New Roman" w:hAnsi="Times New Roman" w:cs="Times New Roman"/>
          <w:sz w:val="23"/>
          <w:szCs w:val="23"/>
        </w:rPr>
        <w:t xml:space="preserve"> Правил</w:t>
      </w:r>
      <w:r w:rsidRPr="00685C16">
        <w:rPr>
          <w:rFonts w:ascii="Times New Roman" w:hAnsi="Times New Roman" w:cs="Times New Roman"/>
          <w:sz w:val="23"/>
          <w:szCs w:val="23"/>
        </w:rPr>
        <w:t xml:space="preserve"> </w:t>
      </w:r>
      <w:r w:rsidR="00335CC0" w:rsidRPr="00685C16">
        <w:rPr>
          <w:rFonts w:ascii="Times New Roman" w:hAnsi="Times New Roman" w:cs="Times New Roman"/>
          <w:sz w:val="23"/>
          <w:szCs w:val="23"/>
        </w:rPr>
        <w:t>землепользования и застройки</w:t>
      </w:r>
      <w:r w:rsidR="00416474">
        <w:rPr>
          <w:rFonts w:ascii="Times New Roman" w:hAnsi="Times New Roman" w:cs="Times New Roman"/>
          <w:sz w:val="23"/>
          <w:szCs w:val="23"/>
        </w:rPr>
        <w:t xml:space="preserve"> </w:t>
      </w:r>
      <w:r w:rsidR="00335CC0" w:rsidRPr="00685C16">
        <w:rPr>
          <w:rFonts w:ascii="Times New Roman" w:hAnsi="Times New Roman" w:cs="Times New Roman"/>
          <w:sz w:val="23"/>
          <w:szCs w:val="23"/>
        </w:rPr>
        <w:t>Бодайбинского муниципального образования</w:t>
      </w:r>
      <w:r w:rsidR="00416474">
        <w:rPr>
          <w:rFonts w:ascii="Times New Roman" w:hAnsi="Times New Roman" w:cs="Times New Roman"/>
          <w:sz w:val="23"/>
          <w:szCs w:val="23"/>
        </w:rPr>
        <w:t>»</w:t>
      </w:r>
    </w:p>
    <w:p w:rsidR="00335CC0" w:rsidRDefault="00335CC0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416474" w:rsidRPr="00685C16" w:rsidRDefault="00416474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</w:p>
    <w:p w:rsidR="00112092" w:rsidRPr="00961804" w:rsidRDefault="00112092" w:rsidP="00112092">
      <w:pPr>
        <w:ind w:firstLine="709"/>
        <w:jc w:val="both"/>
      </w:pPr>
      <w:r w:rsidRPr="00961804">
        <w:rPr>
          <w:rFonts w:eastAsia="FreeSans"/>
          <w:lang w:eastAsia="en-US"/>
        </w:rPr>
        <w:t>В целях создания условий для устойчивого развития территории Бодайбинского муниципального образования, сохранения окружающей среды и объектов культурного наследия, создания условий для планировки территории Бодайбинского и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руководствуюсь статьями 30-32, 36, 38 Градостроительного кодекса Российской Федерации, Земельным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 w:rsidRPr="00961804">
        <w:t xml:space="preserve">, </w:t>
      </w:r>
      <w:r w:rsidRPr="00961804">
        <w:rPr>
          <w:rFonts w:eastAsia="FreeSans"/>
          <w:lang w:eastAsia="en-US"/>
        </w:rPr>
        <w:t>ст. 6, 34 Устава Бодайбинского муниципального образования</w:t>
      </w:r>
      <w:r w:rsidRPr="00961804">
        <w:t xml:space="preserve">, </w:t>
      </w:r>
      <w:r w:rsidRPr="00961804">
        <w:rPr>
          <w:rFonts w:eastAsia="FreeSans"/>
          <w:lang w:eastAsia="en-US"/>
        </w:rPr>
        <w:t xml:space="preserve">учитывая итоги публичных слушаний от 21.05.2020 г., </w:t>
      </w:r>
      <w:r w:rsidRPr="00961804">
        <w:t>Дума Бодайбинского городского поселения</w:t>
      </w:r>
    </w:p>
    <w:p w:rsidR="00112092" w:rsidRPr="00961804" w:rsidRDefault="00112092" w:rsidP="00112092">
      <w:pPr>
        <w:jc w:val="both"/>
      </w:pPr>
      <w:r w:rsidRPr="00961804">
        <w:rPr>
          <w:b/>
        </w:rPr>
        <w:t>РЕШИЛА:</w:t>
      </w:r>
    </w:p>
    <w:p w:rsidR="00E9670D" w:rsidRPr="00961804" w:rsidRDefault="002D39F1" w:rsidP="00E9670D">
      <w:pPr>
        <w:pStyle w:val="a5"/>
        <w:widowControl w:val="0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 w:rsidRPr="00961804">
        <w:rPr>
          <w:color w:val="000000" w:themeColor="text1"/>
        </w:rPr>
        <w:t>Внести</w:t>
      </w:r>
      <w:r w:rsidR="00E9670D" w:rsidRPr="00961804">
        <w:rPr>
          <w:color w:val="000000" w:themeColor="text1"/>
        </w:rPr>
        <w:t xml:space="preserve"> </w:t>
      </w:r>
      <w:r w:rsidR="00E9670D" w:rsidRPr="00961804">
        <w:rPr>
          <w:color w:val="000000" w:themeColor="text1"/>
        </w:rPr>
        <w:t xml:space="preserve">изменения </w:t>
      </w:r>
      <w:r w:rsidR="00E9670D" w:rsidRPr="00961804">
        <w:rPr>
          <w:color w:val="000000" w:themeColor="text1"/>
        </w:rPr>
        <w:t>в статью</w:t>
      </w:r>
      <w:r w:rsidR="00E9670D" w:rsidRPr="00961804">
        <w:rPr>
          <w:color w:val="000000" w:themeColor="text1"/>
        </w:rPr>
        <w:t xml:space="preserve"> 31</w:t>
      </w:r>
      <w:r w:rsidR="00E9670D" w:rsidRPr="00961804">
        <w:rPr>
          <w:color w:val="000000" w:themeColor="text1"/>
        </w:rPr>
        <w:t xml:space="preserve"> Г</w:t>
      </w:r>
      <w:r w:rsidR="00E9670D" w:rsidRPr="00961804">
        <w:rPr>
          <w:color w:val="000000" w:themeColor="text1"/>
        </w:rPr>
        <w:t>радостроительных регламентов</w:t>
      </w:r>
      <w:r w:rsidR="00E9670D" w:rsidRPr="00961804">
        <w:rPr>
          <w:color w:val="000000" w:themeColor="text1"/>
        </w:rPr>
        <w:t xml:space="preserve"> для зон рекреационного назначения текстовой части Правил землепользования и застройки Бодайбиснкого муниципального образования изменения, дополнив описанием условно разрешенных видов использования в данной рекреационной зоне:</w:t>
      </w:r>
    </w:p>
    <w:p w:rsidR="007F15A9" w:rsidRDefault="007F15A9" w:rsidP="007F15A9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color w:val="000000" w:themeColor="text1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851"/>
        <w:gridCol w:w="850"/>
        <w:gridCol w:w="708"/>
        <w:gridCol w:w="992"/>
        <w:gridCol w:w="1134"/>
        <w:gridCol w:w="992"/>
        <w:gridCol w:w="1135"/>
      </w:tblGrid>
      <w:tr w:rsidR="00961804" w:rsidRPr="009F18E4" w:rsidTr="00CB0AB6">
        <w:trPr>
          <w:trHeight w:val="138"/>
          <w:tblHeader/>
        </w:trPr>
        <w:tc>
          <w:tcPr>
            <w:tcW w:w="9781" w:type="dxa"/>
            <w:gridSpan w:val="9"/>
            <w:shd w:val="clear" w:color="auto" w:fill="auto"/>
            <w:vAlign w:val="center"/>
          </w:tcPr>
          <w:p w:rsidR="00961804" w:rsidRPr="009F18E4" w:rsidRDefault="00961804" w:rsidP="0078785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Условно разрешенные виды использования </w:t>
            </w:r>
          </w:p>
        </w:tc>
      </w:tr>
      <w:tr w:rsidR="007F15A9" w:rsidRPr="009F18E4" w:rsidTr="00CB0AB6">
        <w:trPr>
          <w:trHeight w:val="138"/>
          <w:tblHeader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Наименование и код ВРИ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Описание ВРИ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Предельные размеры земельных участков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Предельное количество этажей. Предельная высота.</w:t>
            </w:r>
          </w:p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(эт./м.)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Максимальный процент застройки в границах земельного участка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Min отступы от границ земельного участка (м.)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CB0AB6" w:rsidRDefault="007F15A9" w:rsidP="00787856">
            <w:pPr>
              <w:jc w:val="center"/>
              <w:rPr>
                <w:b/>
                <w:sz w:val="16"/>
                <w:szCs w:val="16"/>
              </w:rPr>
            </w:pPr>
            <w:r w:rsidRPr="00CB0AB6">
              <w:rPr>
                <w:b/>
                <w:sz w:val="16"/>
                <w:szCs w:val="16"/>
              </w:rPr>
              <w:t>Наименование ВРИ объекта капитального строительства</w:t>
            </w:r>
          </w:p>
        </w:tc>
      </w:tr>
      <w:tr w:rsidR="007F15A9" w:rsidRPr="009F18E4" w:rsidTr="00CB0AB6">
        <w:trPr>
          <w:trHeight w:val="103"/>
          <w:tblHeader/>
        </w:trPr>
        <w:tc>
          <w:tcPr>
            <w:tcW w:w="851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>Площадь (кв. м.)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</w:rPr>
              <w:t xml:space="preserve">Размер (м.)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</w:tr>
      <w:tr w:rsidR="00CB0AB6" w:rsidRPr="009F18E4" w:rsidTr="00CB0AB6">
        <w:trPr>
          <w:trHeight w:val="77"/>
          <w:tblHeader/>
        </w:trPr>
        <w:tc>
          <w:tcPr>
            <w:tcW w:w="851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in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ax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F15A9" w:rsidRPr="009F18E4" w:rsidRDefault="007F15A9" w:rsidP="00787856">
            <w:pPr>
              <w:jc w:val="center"/>
              <w:rPr>
                <w:b/>
                <w:sz w:val="18"/>
                <w:szCs w:val="18"/>
              </w:rPr>
            </w:pPr>
            <w:r w:rsidRPr="009F18E4">
              <w:rPr>
                <w:b/>
                <w:sz w:val="18"/>
                <w:szCs w:val="18"/>
                <w:lang w:val="en-US"/>
              </w:rPr>
              <w:t>m</w:t>
            </w:r>
            <w:r w:rsidRPr="009F18E4">
              <w:rPr>
                <w:b/>
                <w:sz w:val="18"/>
                <w:szCs w:val="18"/>
              </w:rPr>
              <w:t>in /</w:t>
            </w:r>
            <w:r w:rsidRPr="009F18E4">
              <w:rPr>
                <w:b/>
                <w:sz w:val="18"/>
                <w:szCs w:val="18"/>
                <w:lang w:val="en-US"/>
              </w:rPr>
              <w:t xml:space="preserve"> m</w:t>
            </w:r>
            <w:r w:rsidRPr="009F18E4">
              <w:rPr>
                <w:b/>
                <w:sz w:val="18"/>
                <w:szCs w:val="18"/>
              </w:rPr>
              <w:t>ax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7F15A9" w:rsidRPr="009F18E4" w:rsidRDefault="007F15A9" w:rsidP="00787856">
            <w:pPr>
              <w:rPr>
                <w:sz w:val="18"/>
                <w:szCs w:val="18"/>
              </w:rPr>
            </w:pPr>
          </w:p>
        </w:tc>
      </w:tr>
      <w:tr w:rsidR="00CB0AB6" w:rsidRPr="009F18E4" w:rsidTr="00CB0AB6">
        <w:trPr>
          <w:trHeight w:val="365"/>
        </w:trPr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 Садоводство 1.5.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Осуществление отдыха и (или) выращивания гражданами для собственных нужд сельскохозяйственных культур; размещение для собственных нужд садового дома, указанного в описании вида разрешенного использования с кодом 2.1, хозяйственных построек и гаражей для собственных нужд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400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2000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12/50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CB0AB6">
              <w:rPr>
                <w:sz w:val="16"/>
                <w:szCs w:val="16"/>
              </w:rPr>
              <w:t>(ширина земельных участков вдоль фронта улицы (проезда</w:t>
            </w:r>
            <w:r w:rsidRPr="009F18E4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3/12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40 %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9F18E4" w:rsidRDefault="007F15A9" w:rsidP="00787856">
            <w:pPr>
              <w:autoSpaceDN w:val="0"/>
              <w:spacing w:line="312" w:lineRule="auto"/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- Садовый дом;</w:t>
            </w:r>
          </w:p>
          <w:p w:rsidR="007F15A9" w:rsidRPr="009F18E4" w:rsidRDefault="007F15A9" w:rsidP="00787856">
            <w:pPr>
              <w:autoSpaceDN w:val="0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9F18E4">
              <w:rPr>
                <w:color w:val="000000"/>
                <w:sz w:val="18"/>
                <w:szCs w:val="18"/>
                <w:lang w:bidi="ru-RU"/>
              </w:rPr>
              <w:t>Индивидуальный гараж;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color w:val="000000"/>
                <w:sz w:val="18"/>
                <w:szCs w:val="18"/>
                <w:lang w:bidi="ru-RU"/>
              </w:rPr>
              <w:t>- Хозяйственная постройка</w:t>
            </w:r>
          </w:p>
        </w:tc>
      </w:tr>
      <w:tr w:rsidR="00CB0AB6" w:rsidRPr="009F18E4" w:rsidTr="00CB0AB6">
        <w:trPr>
          <w:trHeight w:val="365"/>
        </w:trPr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Объекты дорожного сервиса 4.9.1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</w:t>
            </w:r>
            <w:r w:rsidRPr="009F18E4">
              <w:rPr>
                <w:sz w:val="18"/>
                <w:szCs w:val="18"/>
              </w:rPr>
              <w:lastRenderedPageBreak/>
              <w:t>разрешенного использования с кодами 4.9.1.1 - 4.9.1.4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lastRenderedPageBreak/>
              <w:t xml:space="preserve">500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не подлежат установлению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-/10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60 %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sz w:val="18"/>
                <w:szCs w:val="18"/>
              </w:rPr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Кафе;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Столовая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Автозаправочная станция;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Мотель;</w:t>
            </w:r>
          </w:p>
          <w:p w:rsidR="007F15A9" w:rsidRPr="009F18E4" w:rsidRDefault="007F15A9" w:rsidP="00787856">
            <w:pPr>
              <w:autoSpaceDN w:val="0"/>
              <w:jc w:val="center"/>
              <w:rPr>
                <w:bCs/>
                <w:sz w:val="18"/>
                <w:szCs w:val="18"/>
                <w:lang w:bidi="ru-RU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lastRenderedPageBreak/>
              <w:t>- Автомобильная мойка;</w:t>
            </w:r>
          </w:p>
          <w:p w:rsidR="007F15A9" w:rsidRPr="009F18E4" w:rsidRDefault="007F15A9" w:rsidP="00787856">
            <w:pPr>
              <w:jc w:val="center"/>
              <w:rPr>
                <w:sz w:val="18"/>
                <w:szCs w:val="18"/>
              </w:rPr>
            </w:pPr>
            <w:r w:rsidRPr="009F18E4">
              <w:rPr>
                <w:bCs/>
                <w:sz w:val="18"/>
                <w:szCs w:val="18"/>
                <w:lang w:bidi="ru-RU"/>
              </w:rPr>
              <w:t>- Мастерская для ремонта автомобилей;</w:t>
            </w:r>
          </w:p>
        </w:tc>
      </w:tr>
    </w:tbl>
    <w:p w:rsidR="002D39F1" w:rsidRPr="00CB0AB6" w:rsidRDefault="002D39F1" w:rsidP="00CB0AB6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</w:rPr>
      </w:pPr>
    </w:p>
    <w:p w:rsidR="00C60D5E" w:rsidRPr="00685C16" w:rsidRDefault="00CB0AB6" w:rsidP="00685C16">
      <w:pPr>
        <w:spacing w:line="259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141705" w:rsidRPr="00685C16">
        <w:rPr>
          <w:sz w:val="23"/>
          <w:szCs w:val="23"/>
        </w:rPr>
        <w:t xml:space="preserve">. </w:t>
      </w:r>
      <w:r w:rsidR="00C60D5E" w:rsidRPr="00685C16">
        <w:rPr>
          <w:sz w:val="23"/>
          <w:szCs w:val="23"/>
        </w:rPr>
        <w:t xml:space="preserve">Настоящее решение подлежит официальному опубликованию в периодическом печатном издании – бюллетене «Официальный вестник города Бодайбо» </w:t>
      </w:r>
      <w:r w:rsidR="00556AB2" w:rsidRPr="00685C16">
        <w:rPr>
          <w:sz w:val="23"/>
          <w:szCs w:val="23"/>
        </w:rPr>
        <w:t>и сетевом издании</w:t>
      </w:r>
      <w:r w:rsidR="00C60D5E" w:rsidRPr="00685C1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                            </w:t>
      </w:r>
      <w:hyperlink r:id="rId7" w:history="1">
        <w:r w:rsidR="00C60D5E" w:rsidRPr="00685C16">
          <w:rPr>
            <w:sz w:val="23"/>
            <w:szCs w:val="23"/>
            <w:lang w:val="en-US"/>
          </w:rPr>
          <w:t>www</w:t>
        </w:r>
        <w:r w:rsidR="00C60D5E" w:rsidRPr="00685C16">
          <w:rPr>
            <w:sz w:val="23"/>
            <w:szCs w:val="23"/>
          </w:rPr>
          <w:t>.</w:t>
        </w:r>
        <w:r w:rsidR="00C60D5E" w:rsidRPr="00685C16">
          <w:rPr>
            <w:sz w:val="23"/>
            <w:szCs w:val="23"/>
            <w:lang w:val="en-US"/>
          </w:rPr>
          <w:t>uprava</w:t>
        </w:r>
        <w:r w:rsidR="00C60D5E" w:rsidRPr="00685C16">
          <w:rPr>
            <w:sz w:val="23"/>
            <w:szCs w:val="23"/>
          </w:rPr>
          <w:t>-</w:t>
        </w:r>
        <w:r w:rsidR="00C60D5E" w:rsidRPr="00685C16">
          <w:rPr>
            <w:sz w:val="23"/>
            <w:szCs w:val="23"/>
            <w:lang w:val="en-US"/>
          </w:rPr>
          <w:t>bodaibo</w:t>
        </w:r>
        <w:r w:rsidR="00C60D5E" w:rsidRPr="00685C16">
          <w:rPr>
            <w:sz w:val="23"/>
            <w:szCs w:val="23"/>
          </w:rPr>
          <w:t>.</w:t>
        </w:r>
        <w:r w:rsidR="00C60D5E" w:rsidRPr="00685C16">
          <w:rPr>
            <w:sz w:val="23"/>
            <w:szCs w:val="23"/>
            <w:lang w:val="en-US"/>
          </w:rPr>
          <w:t>ru</w:t>
        </w:r>
      </w:hyperlink>
      <w:r w:rsidR="00C60D5E" w:rsidRPr="00685C16">
        <w:rPr>
          <w:sz w:val="23"/>
          <w:szCs w:val="23"/>
        </w:rPr>
        <w:t>.</w:t>
      </w:r>
    </w:p>
    <w:p w:rsidR="00C60D5E" w:rsidRPr="00685C16" w:rsidRDefault="00CB0AB6" w:rsidP="00112092">
      <w:pPr>
        <w:pStyle w:val="a3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3</w:t>
      </w:r>
      <w:r w:rsidR="00C60D5E" w:rsidRPr="00685C16">
        <w:rPr>
          <w:rFonts w:ascii="Times New Roman" w:hAnsi="Times New Roman" w:cs="Times New Roman"/>
          <w:sz w:val="23"/>
          <w:szCs w:val="23"/>
        </w:rPr>
        <w:t xml:space="preserve">. Настоящее решение вступает в силу после дня его официального опубликования.  </w:t>
      </w:r>
    </w:p>
    <w:p w:rsidR="00E00B6D" w:rsidRPr="00685C16" w:rsidRDefault="00E00B6D" w:rsidP="00112092">
      <w:pPr>
        <w:jc w:val="both"/>
        <w:rPr>
          <w:sz w:val="23"/>
          <w:szCs w:val="23"/>
        </w:rPr>
      </w:pPr>
    </w:p>
    <w:p w:rsidR="00E00B6D" w:rsidRDefault="00E00B6D" w:rsidP="00112092">
      <w:pPr>
        <w:jc w:val="both"/>
        <w:rPr>
          <w:sz w:val="23"/>
          <w:szCs w:val="23"/>
        </w:rPr>
      </w:pPr>
    </w:p>
    <w:p w:rsidR="00CB0AB6" w:rsidRPr="00685C16" w:rsidRDefault="00CB0AB6" w:rsidP="00112092">
      <w:pPr>
        <w:jc w:val="both"/>
        <w:rPr>
          <w:sz w:val="23"/>
          <w:szCs w:val="23"/>
        </w:rPr>
      </w:pP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>Председатель Думы                                                                Глава Бодайбинского</w:t>
      </w: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 xml:space="preserve">Бодайбинского городского поселения               </w:t>
      </w:r>
      <w:r w:rsidR="00CB0AB6">
        <w:rPr>
          <w:b/>
          <w:sz w:val="23"/>
          <w:szCs w:val="23"/>
        </w:rPr>
        <w:t xml:space="preserve"> </w:t>
      </w:r>
      <w:r w:rsidRPr="00685C16">
        <w:rPr>
          <w:b/>
          <w:sz w:val="23"/>
          <w:szCs w:val="23"/>
        </w:rPr>
        <w:t xml:space="preserve">                 муниципального образования</w:t>
      </w:r>
    </w:p>
    <w:p w:rsidR="00CE04BE" w:rsidRPr="00685C16" w:rsidRDefault="00CE04BE" w:rsidP="00112092">
      <w:pPr>
        <w:rPr>
          <w:b/>
          <w:sz w:val="23"/>
          <w:szCs w:val="23"/>
        </w:rPr>
      </w:pPr>
    </w:p>
    <w:p w:rsidR="00CE04BE" w:rsidRPr="00685C16" w:rsidRDefault="00CE04BE" w:rsidP="00112092">
      <w:pPr>
        <w:rPr>
          <w:b/>
          <w:sz w:val="23"/>
          <w:szCs w:val="23"/>
        </w:rPr>
      </w:pPr>
      <w:r w:rsidRPr="00685C16">
        <w:rPr>
          <w:b/>
          <w:sz w:val="23"/>
          <w:szCs w:val="23"/>
        </w:rPr>
        <w:t xml:space="preserve">___________________ А.А. Дударик                           </w:t>
      </w:r>
      <w:r w:rsidR="00CB0AB6">
        <w:rPr>
          <w:b/>
          <w:sz w:val="23"/>
          <w:szCs w:val="23"/>
        </w:rPr>
        <w:t xml:space="preserve">  </w:t>
      </w:r>
      <w:r w:rsidRPr="00685C16">
        <w:rPr>
          <w:b/>
          <w:sz w:val="23"/>
          <w:szCs w:val="23"/>
        </w:rPr>
        <w:t xml:space="preserve">        ____________</w:t>
      </w:r>
      <w:r w:rsidR="00CB0AB6">
        <w:rPr>
          <w:b/>
          <w:sz w:val="23"/>
          <w:szCs w:val="23"/>
        </w:rPr>
        <w:t>_____</w:t>
      </w:r>
      <w:r w:rsidRPr="00685C16">
        <w:rPr>
          <w:b/>
          <w:sz w:val="23"/>
          <w:szCs w:val="23"/>
        </w:rPr>
        <w:t xml:space="preserve">____ А.В. </w:t>
      </w:r>
      <w:r w:rsidR="00E35B68" w:rsidRPr="00685C16">
        <w:rPr>
          <w:b/>
          <w:sz w:val="23"/>
          <w:szCs w:val="23"/>
        </w:rPr>
        <w:t>Ботвин</w:t>
      </w:r>
    </w:p>
    <w:p w:rsidR="00EB2E6C" w:rsidRPr="000D46D2" w:rsidRDefault="00EB2E6C" w:rsidP="00112092">
      <w:pPr>
        <w:rPr>
          <w:b/>
        </w:rPr>
      </w:pPr>
    </w:p>
    <w:p w:rsidR="00685C16" w:rsidRDefault="00685C16" w:rsidP="00112092">
      <w:pPr>
        <w:autoSpaceDE w:val="0"/>
        <w:autoSpaceDN w:val="0"/>
        <w:adjustRightInd w:val="0"/>
        <w:jc w:val="right"/>
        <w:rPr>
          <w:sz w:val="23"/>
          <w:szCs w:val="23"/>
        </w:rPr>
      </w:pPr>
    </w:p>
    <w:p w:rsidR="00EB2E6C" w:rsidRDefault="00EB2E6C" w:rsidP="00112092">
      <w:pPr>
        <w:rPr>
          <w:b/>
          <w:sz w:val="23"/>
          <w:szCs w:val="23"/>
        </w:rPr>
      </w:pPr>
    </w:p>
    <w:p w:rsidR="00EB2E6C" w:rsidRDefault="00EB2E6C" w:rsidP="00112092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EB2E6C" w:rsidRDefault="00EB2E6C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</w:p>
    <w:p w:rsidR="00D709A8" w:rsidRDefault="00D709A8" w:rsidP="00CE04BE">
      <w:pPr>
        <w:rPr>
          <w:b/>
          <w:sz w:val="23"/>
          <w:szCs w:val="23"/>
        </w:rPr>
      </w:pPr>
      <w:bookmarkStart w:id="0" w:name="_GoBack"/>
      <w:bookmarkEnd w:id="0"/>
    </w:p>
    <w:sectPr w:rsidR="00D709A8" w:rsidSect="00961804">
      <w:pgSz w:w="11906" w:h="16838" w:code="9"/>
      <w:pgMar w:top="851" w:right="849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473" w:rsidRDefault="00292473" w:rsidP="005E3065">
      <w:r>
        <w:separator/>
      </w:r>
    </w:p>
  </w:endnote>
  <w:endnote w:type="continuationSeparator" w:id="0">
    <w:p w:rsidR="00292473" w:rsidRDefault="00292473" w:rsidP="005E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473" w:rsidRDefault="00292473" w:rsidP="005E3065">
      <w:r>
        <w:separator/>
      </w:r>
    </w:p>
  </w:footnote>
  <w:footnote w:type="continuationSeparator" w:id="0">
    <w:p w:rsidR="00292473" w:rsidRDefault="00292473" w:rsidP="005E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3E2"/>
    <w:multiLevelType w:val="hybridMultilevel"/>
    <w:tmpl w:val="6C14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A73FF"/>
    <w:multiLevelType w:val="hybridMultilevel"/>
    <w:tmpl w:val="AA5AD9B2"/>
    <w:lvl w:ilvl="0" w:tplc="64708C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B0706F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3" w15:restartNumberingAfterBreak="0">
    <w:nsid w:val="289F09ED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AA66830"/>
    <w:multiLevelType w:val="hybridMultilevel"/>
    <w:tmpl w:val="48707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4BC6156"/>
    <w:multiLevelType w:val="multilevel"/>
    <w:tmpl w:val="CB785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8E747BD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8" w15:restartNumberingAfterBreak="0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5139F"/>
    <w:multiLevelType w:val="hybridMultilevel"/>
    <w:tmpl w:val="2E2CB106"/>
    <w:lvl w:ilvl="0" w:tplc="EF2AD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FD1CC4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B617E12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12" w15:restartNumberingAfterBreak="0">
    <w:nsid w:val="51671C38"/>
    <w:multiLevelType w:val="hybridMultilevel"/>
    <w:tmpl w:val="F1BA2172"/>
    <w:lvl w:ilvl="0" w:tplc="B220F32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4242E74"/>
    <w:multiLevelType w:val="hybridMultilevel"/>
    <w:tmpl w:val="A0CE8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C4F55"/>
    <w:multiLevelType w:val="hybridMultilevel"/>
    <w:tmpl w:val="0BFAD76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7418F"/>
    <w:multiLevelType w:val="multilevel"/>
    <w:tmpl w:val="3A52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54B49F4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E5DBC"/>
    <w:multiLevelType w:val="multilevel"/>
    <w:tmpl w:val="3CF4D92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725878FF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597711"/>
    <w:multiLevelType w:val="multilevel"/>
    <w:tmpl w:val="37E0F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77C04739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22" w15:restartNumberingAfterBreak="0">
    <w:nsid w:val="79190176"/>
    <w:multiLevelType w:val="multilevel"/>
    <w:tmpl w:val="4F4EEE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A805000"/>
    <w:multiLevelType w:val="hybridMultilevel"/>
    <w:tmpl w:val="22FC672A"/>
    <w:lvl w:ilvl="0" w:tplc="14FA3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"/>
  </w:num>
  <w:num w:numId="4">
    <w:abstractNumId w:val="18"/>
  </w:num>
  <w:num w:numId="5">
    <w:abstractNumId w:val="21"/>
  </w:num>
  <w:num w:numId="6">
    <w:abstractNumId w:val="16"/>
  </w:num>
  <w:num w:numId="7">
    <w:abstractNumId w:val="7"/>
  </w:num>
  <w:num w:numId="8">
    <w:abstractNumId w:val="14"/>
  </w:num>
  <w:num w:numId="9">
    <w:abstractNumId w:val="0"/>
  </w:num>
  <w:num w:numId="10">
    <w:abstractNumId w:val="15"/>
  </w:num>
  <w:num w:numId="11">
    <w:abstractNumId w:val="12"/>
  </w:num>
  <w:num w:numId="12">
    <w:abstractNumId w:val="22"/>
  </w:num>
  <w:num w:numId="13">
    <w:abstractNumId w:val="10"/>
  </w:num>
  <w:num w:numId="14">
    <w:abstractNumId w:val="13"/>
  </w:num>
  <w:num w:numId="15">
    <w:abstractNumId w:val="3"/>
  </w:num>
  <w:num w:numId="16">
    <w:abstractNumId w:val="20"/>
  </w:num>
  <w:num w:numId="17">
    <w:abstractNumId w:val="1"/>
  </w:num>
  <w:num w:numId="18">
    <w:abstractNumId w:val="6"/>
  </w:num>
  <w:num w:numId="19">
    <w:abstractNumId w:val="17"/>
  </w:num>
  <w:num w:numId="20">
    <w:abstractNumId w:val="4"/>
  </w:num>
  <w:num w:numId="21">
    <w:abstractNumId w:val="9"/>
  </w:num>
  <w:num w:numId="22">
    <w:abstractNumId w:val="8"/>
  </w:num>
  <w:num w:numId="23">
    <w:abstractNumId w:val="19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74"/>
    <w:rsid w:val="000527BE"/>
    <w:rsid w:val="00065ED2"/>
    <w:rsid w:val="000675D1"/>
    <w:rsid w:val="00074DE7"/>
    <w:rsid w:val="00096E63"/>
    <w:rsid w:val="000D0D36"/>
    <w:rsid w:val="000D46D2"/>
    <w:rsid w:val="000F049D"/>
    <w:rsid w:val="000F6D49"/>
    <w:rsid w:val="001014F8"/>
    <w:rsid w:val="00112092"/>
    <w:rsid w:val="00125391"/>
    <w:rsid w:val="001267B8"/>
    <w:rsid w:val="001347FD"/>
    <w:rsid w:val="00141705"/>
    <w:rsid w:val="00147246"/>
    <w:rsid w:val="00164449"/>
    <w:rsid w:val="001809B3"/>
    <w:rsid w:val="0018453C"/>
    <w:rsid w:val="00192FD6"/>
    <w:rsid w:val="001C7A28"/>
    <w:rsid w:val="001F2CC2"/>
    <w:rsid w:val="00213809"/>
    <w:rsid w:val="00214DD8"/>
    <w:rsid w:val="0023754C"/>
    <w:rsid w:val="00291E02"/>
    <w:rsid w:val="00292473"/>
    <w:rsid w:val="002929B4"/>
    <w:rsid w:val="00297A89"/>
    <w:rsid w:val="002B764E"/>
    <w:rsid w:val="002C0A55"/>
    <w:rsid w:val="002D2794"/>
    <w:rsid w:val="002D39F1"/>
    <w:rsid w:val="002F044F"/>
    <w:rsid w:val="003022B1"/>
    <w:rsid w:val="003031C1"/>
    <w:rsid w:val="0032188E"/>
    <w:rsid w:val="00325540"/>
    <w:rsid w:val="00335CC0"/>
    <w:rsid w:val="00344A12"/>
    <w:rsid w:val="0038705C"/>
    <w:rsid w:val="003912DF"/>
    <w:rsid w:val="00393422"/>
    <w:rsid w:val="003A2551"/>
    <w:rsid w:val="003F263F"/>
    <w:rsid w:val="00416474"/>
    <w:rsid w:val="00427347"/>
    <w:rsid w:val="00444877"/>
    <w:rsid w:val="004453C1"/>
    <w:rsid w:val="004532C8"/>
    <w:rsid w:val="00467626"/>
    <w:rsid w:val="004707EC"/>
    <w:rsid w:val="004719B9"/>
    <w:rsid w:val="00496B59"/>
    <w:rsid w:val="004A1AE0"/>
    <w:rsid w:val="004B1910"/>
    <w:rsid w:val="004B57D4"/>
    <w:rsid w:val="004C00E1"/>
    <w:rsid w:val="004E73FD"/>
    <w:rsid w:val="004F6AB8"/>
    <w:rsid w:val="005030F2"/>
    <w:rsid w:val="00506CEA"/>
    <w:rsid w:val="00526264"/>
    <w:rsid w:val="0053603C"/>
    <w:rsid w:val="00544314"/>
    <w:rsid w:val="00544934"/>
    <w:rsid w:val="0055272F"/>
    <w:rsid w:val="00555A8D"/>
    <w:rsid w:val="00556AB2"/>
    <w:rsid w:val="0056387B"/>
    <w:rsid w:val="005A3C99"/>
    <w:rsid w:val="005D38BF"/>
    <w:rsid w:val="005E3065"/>
    <w:rsid w:val="005E3179"/>
    <w:rsid w:val="005E3907"/>
    <w:rsid w:val="005F4D19"/>
    <w:rsid w:val="00606797"/>
    <w:rsid w:val="006176AA"/>
    <w:rsid w:val="00621080"/>
    <w:rsid w:val="00626810"/>
    <w:rsid w:val="00661F48"/>
    <w:rsid w:val="00685C16"/>
    <w:rsid w:val="00695AFD"/>
    <w:rsid w:val="006A5D1A"/>
    <w:rsid w:val="006B0696"/>
    <w:rsid w:val="006B4FB1"/>
    <w:rsid w:val="006C0AEB"/>
    <w:rsid w:val="007048A6"/>
    <w:rsid w:val="00704DD2"/>
    <w:rsid w:val="00711DD5"/>
    <w:rsid w:val="00717CAB"/>
    <w:rsid w:val="0072746F"/>
    <w:rsid w:val="0073111E"/>
    <w:rsid w:val="00772431"/>
    <w:rsid w:val="007A1BA8"/>
    <w:rsid w:val="007A3B00"/>
    <w:rsid w:val="007C74BD"/>
    <w:rsid w:val="007D1BC2"/>
    <w:rsid w:val="007E3BC8"/>
    <w:rsid w:val="007F15A9"/>
    <w:rsid w:val="007F284B"/>
    <w:rsid w:val="00855343"/>
    <w:rsid w:val="008658D8"/>
    <w:rsid w:val="008777A4"/>
    <w:rsid w:val="008D0DC7"/>
    <w:rsid w:val="008D7879"/>
    <w:rsid w:val="008E0FD6"/>
    <w:rsid w:val="008F260F"/>
    <w:rsid w:val="0090204E"/>
    <w:rsid w:val="0091138D"/>
    <w:rsid w:val="00927D6E"/>
    <w:rsid w:val="00936EC5"/>
    <w:rsid w:val="00945A3A"/>
    <w:rsid w:val="00961804"/>
    <w:rsid w:val="00967C2F"/>
    <w:rsid w:val="009738A6"/>
    <w:rsid w:val="00980111"/>
    <w:rsid w:val="009A0DFA"/>
    <w:rsid w:val="009A13C1"/>
    <w:rsid w:val="009A7349"/>
    <w:rsid w:val="009B0176"/>
    <w:rsid w:val="009B38AA"/>
    <w:rsid w:val="009C08BC"/>
    <w:rsid w:val="009F6FB0"/>
    <w:rsid w:val="00A13B1A"/>
    <w:rsid w:val="00A16A74"/>
    <w:rsid w:val="00A22CB0"/>
    <w:rsid w:val="00A235EE"/>
    <w:rsid w:val="00A31636"/>
    <w:rsid w:val="00A33C8A"/>
    <w:rsid w:val="00A34C45"/>
    <w:rsid w:val="00A57A6A"/>
    <w:rsid w:val="00A63063"/>
    <w:rsid w:val="00A66858"/>
    <w:rsid w:val="00A80867"/>
    <w:rsid w:val="00A83E8A"/>
    <w:rsid w:val="00AB5171"/>
    <w:rsid w:val="00AE0FB2"/>
    <w:rsid w:val="00B03598"/>
    <w:rsid w:val="00B23AAD"/>
    <w:rsid w:val="00B33CE5"/>
    <w:rsid w:val="00B42F2E"/>
    <w:rsid w:val="00B707C6"/>
    <w:rsid w:val="00B86ACB"/>
    <w:rsid w:val="00B940C0"/>
    <w:rsid w:val="00B96B5D"/>
    <w:rsid w:val="00BE7EEA"/>
    <w:rsid w:val="00C02283"/>
    <w:rsid w:val="00C12595"/>
    <w:rsid w:val="00C12973"/>
    <w:rsid w:val="00C1548F"/>
    <w:rsid w:val="00C3350D"/>
    <w:rsid w:val="00C60D5E"/>
    <w:rsid w:val="00C6376D"/>
    <w:rsid w:val="00C75C87"/>
    <w:rsid w:val="00C8469F"/>
    <w:rsid w:val="00C847F3"/>
    <w:rsid w:val="00CB0AB6"/>
    <w:rsid w:val="00CD54DF"/>
    <w:rsid w:val="00CE04BE"/>
    <w:rsid w:val="00CE2EEE"/>
    <w:rsid w:val="00D03EF9"/>
    <w:rsid w:val="00D21C6A"/>
    <w:rsid w:val="00D22BF0"/>
    <w:rsid w:val="00D604E3"/>
    <w:rsid w:val="00D709A8"/>
    <w:rsid w:val="00D70F85"/>
    <w:rsid w:val="00D71025"/>
    <w:rsid w:val="00D91E81"/>
    <w:rsid w:val="00D97157"/>
    <w:rsid w:val="00DA04EC"/>
    <w:rsid w:val="00DA3425"/>
    <w:rsid w:val="00DB1268"/>
    <w:rsid w:val="00DF21A5"/>
    <w:rsid w:val="00E00B6D"/>
    <w:rsid w:val="00E02D61"/>
    <w:rsid w:val="00E03C60"/>
    <w:rsid w:val="00E121C7"/>
    <w:rsid w:val="00E26745"/>
    <w:rsid w:val="00E35B68"/>
    <w:rsid w:val="00E37A78"/>
    <w:rsid w:val="00E37D0C"/>
    <w:rsid w:val="00E41BFB"/>
    <w:rsid w:val="00E43B85"/>
    <w:rsid w:val="00E4741D"/>
    <w:rsid w:val="00E56AAE"/>
    <w:rsid w:val="00E76FF3"/>
    <w:rsid w:val="00E91CF5"/>
    <w:rsid w:val="00E95309"/>
    <w:rsid w:val="00E9670D"/>
    <w:rsid w:val="00EB2E6C"/>
    <w:rsid w:val="00EB42C6"/>
    <w:rsid w:val="00ED710D"/>
    <w:rsid w:val="00ED78BD"/>
    <w:rsid w:val="00EE2595"/>
    <w:rsid w:val="00EF7FA0"/>
    <w:rsid w:val="00F2059B"/>
    <w:rsid w:val="00F30C05"/>
    <w:rsid w:val="00F53480"/>
    <w:rsid w:val="00F75854"/>
    <w:rsid w:val="00FA3436"/>
    <w:rsid w:val="00FB0895"/>
    <w:rsid w:val="00F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8A08"/>
  <w15:chartTrackingRefBased/>
  <w15:docId w15:val="{766E5B6A-A9D3-4785-B523-4206AF44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B2E6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B6D"/>
    <w:pPr>
      <w:spacing w:after="0" w:line="240" w:lineRule="auto"/>
    </w:pPr>
  </w:style>
  <w:style w:type="character" w:styleId="a4">
    <w:name w:val="Hyperlink"/>
    <w:rsid w:val="00E00B6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048A6"/>
    <w:pPr>
      <w:ind w:left="720"/>
      <w:contextualSpacing/>
    </w:pPr>
  </w:style>
  <w:style w:type="paragraph" w:styleId="a6">
    <w:name w:val="Body Text"/>
    <w:basedOn w:val="a"/>
    <w:link w:val="a7"/>
    <w:rsid w:val="007048A6"/>
    <w:pPr>
      <w:widowControl w:val="0"/>
      <w:shd w:val="clear" w:color="auto" w:fill="FFFFFF"/>
      <w:spacing w:after="100"/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048A6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8">
    <w:name w:val="Body Text Indent"/>
    <w:basedOn w:val="a"/>
    <w:link w:val="a9"/>
    <w:uiPriority w:val="99"/>
    <w:unhideWhenUsed/>
    <w:rsid w:val="00C6376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6376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C63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2059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2059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205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59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205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2059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059B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rmal (Web)"/>
    <w:basedOn w:val="a"/>
    <w:uiPriority w:val="99"/>
    <w:rsid w:val="00F2059B"/>
    <w:pPr>
      <w:spacing w:before="15" w:after="15"/>
      <w:ind w:firstLine="150"/>
      <w:jc w:val="both"/>
    </w:pPr>
    <w:rPr>
      <w:rFonts w:ascii="Arial" w:hAnsi="Arial" w:cs="Arial"/>
      <w:sz w:val="18"/>
      <w:szCs w:val="18"/>
    </w:rPr>
  </w:style>
  <w:style w:type="paragraph" w:customStyle="1" w:styleId="af7">
    <w:name w:val="???????"/>
    <w:rsid w:val="00496B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1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56AAE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semiHidden/>
    <w:rsid w:val="00EB2E6C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9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Бохонько Ксения Александровна</cp:lastModifiedBy>
  <cp:revision>4</cp:revision>
  <cp:lastPrinted>2023-11-17T04:27:00Z</cp:lastPrinted>
  <dcterms:created xsi:type="dcterms:W3CDTF">2024-03-29T03:27:00Z</dcterms:created>
  <dcterms:modified xsi:type="dcterms:W3CDTF">2024-03-29T03:40:00Z</dcterms:modified>
</cp:coreProperties>
</file>