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68C" w:rsidRPr="00BB768C" w:rsidRDefault="00190876" w:rsidP="00BB768C">
      <w:pPr>
        <w:jc w:val="center"/>
        <w:rPr>
          <w:b/>
        </w:rPr>
      </w:pPr>
      <w:r>
        <w:rPr>
          <w:b/>
        </w:rPr>
        <w:t xml:space="preserve">РОССИЙСКАЯ </w:t>
      </w:r>
      <w:r w:rsidR="00BB768C" w:rsidRPr="00BB768C">
        <w:rPr>
          <w:b/>
        </w:rPr>
        <w:t xml:space="preserve">ФЕДЕРАЦИЯ   </w:t>
      </w:r>
    </w:p>
    <w:p w:rsidR="00BB768C" w:rsidRPr="00BB768C" w:rsidRDefault="00190876" w:rsidP="00BB768C">
      <w:pPr>
        <w:jc w:val="center"/>
        <w:rPr>
          <w:b/>
        </w:rPr>
      </w:pPr>
      <w:r>
        <w:rPr>
          <w:b/>
        </w:rPr>
        <w:t xml:space="preserve">ИРКУТСКАЯ </w:t>
      </w:r>
      <w:r w:rsidR="00BB768C">
        <w:rPr>
          <w:b/>
        </w:rPr>
        <w:t xml:space="preserve">ОБЛАСТЬ </w:t>
      </w:r>
      <w:r w:rsidR="00BB768C" w:rsidRPr="00BB768C">
        <w:rPr>
          <w:b/>
        </w:rPr>
        <w:t>БОДАЙБИНСКИЙ РАЙОН</w:t>
      </w:r>
    </w:p>
    <w:p w:rsidR="00BB768C" w:rsidRPr="00BB768C" w:rsidRDefault="00BB768C" w:rsidP="00BB768C">
      <w:pPr>
        <w:jc w:val="center"/>
        <w:rPr>
          <w:b/>
        </w:rPr>
      </w:pPr>
      <w:r w:rsidRPr="00BB768C">
        <w:rPr>
          <w:b/>
        </w:rPr>
        <w:t>ФИНАНСОВОЕ УПРАВЛЕНИЕ</w:t>
      </w:r>
    </w:p>
    <w:p w:rsidR="00BB768C" w:rsidRPr="00BB768C" w:rsidRDefault="00BB768C" w:rsidP="00BB768C">
      <w:pPr>
        <w:jc w:val="center"/>
        <w:rPr>
          <w:b/>
        </w:rPr>
      </w:pPr>
      <w:r w:rsidRPr="00BB768C">
        <w:rPr>
          <w:b/>
        </w:rPr>
        <w:t>БОДАЙБИНСКОГО ГОРОДСКОГО ПОСЕЛЕНИЯ</w:t>
      </w:r>
    </w:p>
    <w:p w:rsidR="00BB768C" w:rsidRPr="00BB768C" w:rsidRDefault="00BB768C" w:rsidP="00BB768C">
      <w:pPr>
        <w:jc w:val="center"/>
        <w:rPr>
          <w:b/>
        </w:rPr>
      </w:pPr>
    </w:p>
    <w:p w:rsidR="00BB768C" w:rsidRPr="00BB768C" w:rsidRDefault="00BB768C" w:rsidP="00BB768C">
      <w:pPr>
        <w:jc w:val="center"/>
        <w:rPr>
          <w:b/>
        </w:rPr>
      </w:pPr>
      <w:r w:rsidRPr="00EF62F8">
        <w:rPr>
          <w:b/>
        </w:rPr>
        <w:t>ПРИКАЗ №</w:t>
      </w:r>
      <w:r w:rsidR="00E87EE8">
        <w:rPr>
          <w:b/>
        </w:rPr>
        <w:t>2</w:t>
      </w:r>
      <w:r w:rsidR="002A13AD">
        <w:rPr>
          <w:b/>
        </w:rPr>
        <w:t>6</w:t>
      </w:r>
    </w:p>
    <w:p w:rsidR="00BB768C" w:rsidRPr="00BB768C" w:rsidRDefault="00BB768C" w:rsidP="00BB768C">
      <w:pPr>
        <w:jc w:val="both"/>
        <w:rPr>
          <w:b/>
        </w:rPr>
      </w:pPr>
      <w:r w:rsidRPr="00BB768C">
        <w:rPr>
          <w:b/>
        </w:rPr>
        <w:t xml:space="preserve">г. Бодайбо                                                                                   </w:t>
      </w:r>
      <w:r w:rsidR="00055AD3">
        <w:rPr>
          <w:b/>
        </w:rPr>
        <w:t xml:space="preserve">                     </w:t>
      </w:r>
      <w:r w:rsidR="00FC5819">
        <w:rPr>
          <w:b/>
        </w:rPr>
        <w:t xml:space="preserve"> </w:t>
      </w:r>
      <w:r w:rsidR="002A13AD">
        <w:rPr>
          <w:b/>
        </w:rPr>
        <w:t xml:space="preserve">  </w:t>
      </w:r>
      <w:r w:rsidR="00745AEE">
        <w:rPr>
          <w:b/>
        </w:rPr>
        <w:t>14</w:t>
      </w:r>
      <w:r w:rsidR="002A13AD">
        <w:rPr>
          <w:b/>
        </w:rPr>
        <w:t xml:space="preserve"> ноября 202</w:t>
      </w:r>
      <w:r w:rsidR="00745AEE">
        <w:rPr>
          <w:b/>
        </w:rPr>
        <w:t>5</w:t>
      </w:r>
      <w:r w:rsidR="00593279">
        <w:rPr>
          <w:b/>
        </w:rPr>
        <w:t xml:space="preserve"> г.</w:t>
      </w:r>
    </w:p>
    <w:p w:rsidR="00BB768C" w:rsidRPr="00BB768C" w:rsidRDefault="00BB768C" w:rsidP="00BB768C">
      <w:pPr>
        <w:jc w:val="both"/>
        <w:rPr>
          <w:b/>
        </w:rPr>
      </w:pPr>
    </w:p>
    <w:p w:rsidR="00AD7450" w:rsidRDefault="00502A21" w:rsidP="00502A21">
      <w:pPr>
        <w:jc w:val="center"/>
        <w:rPr>
          <w:szCs w:val="20"/>
        </w:rPr>
      </w:pPr>
      <w:r>
        <w:rPr>
          <w:szCs w:val="20"/>
        </w:rPr>
        <w:t xml:space="preserve">Об утверждении плана </w:t>
      </w:r>
      <w:r w:rsidR="003A201D">
        <w:rPr>
          <w:szCs w:val="20"/>
        </w:rPr>
        <w:t xml:space="preserve">внутреннего </w:t>
      </w:r>
      <w:r w:rsidR="00AD7450">
        <w:rPr>
          <w:szCs w:val="20"/>
        </w:rPr>
        <w:t xml:space="preserve">муниципального </w:t>
      </w:r>
    </w:p>
    <w:p w:rsidR="00502A21" w:rsidRPr="00BB768C" w:rsidRDefault="003A201D" w:rsidP="00502A21">
      <w:pPr>
        <w:jc w:val="center"/>
        <w:rPr>
          <w:szCs w:val="20"/>
        </w:rPr>
      </w:pPr>
      <w:r>
        <w:rPr>
          <w:szCs w:val="20"/>
        </w:rPr>
        <w:t xml:space="preserve">финансового контроля </w:t>
      </w:r>
      <w:r w:rsidR="00502A21">
        <w:rPr>
          <w:szCs w:val="20"/>
        </w:rPr>
        <w:t>на 20</w:t>
      </w:r>
      <w:r w:rsidR="00B260E3">
        <w:rPr>
          <w:szCs w:val="20"/>
        </w:rPr>
        <w:t>2</w:t>
      </w:r>
      <w:r w:rsidR="00745AEE">
        <w:rPr>
          <w:szCs w:val="20"/>
        </w:rPr>
        <w:t>6</w:t>
      </w:r>
      <w:r w:rsidR="00B260E3">
        <w:rPr>
          <w:szCs w:val="20"/>
        </w:rPr>
        <w:t xml:space="preserve"> год</w:t>
      </w:r>
    </w:p>
    <w:p w:rsidR="00BB768C" w:rsidRPr="00BB768C" w:rsidRDefault="00BB768C" w:rsidP="00BB768C">
      <w:pPr>
        <w:rPr>
          <w:szCs w:val="20"/>
        </w:rPr>
      </w:pPr>
    </w:p>
    <w:p w:rsidR="00BB768C" w:rsidRPr="00BB768C" w:rsidRDefault="00EF37DA" w:rsidP="00BB768C">
      <w:pPr>
        <w:ind w:firstLine="567"/>
        <w:jc w:val="both"/>
        <w:rPr>
          <w:szCs w:val="20"/>
        </w:rPr>
      </w:pPr>
      <w:r>
        <w:rPr>
          <w:szCs w:val="20"/>
        </w:rPr>
        <w:t xml:space="preserve">В соответствии со ст. 269.2. </w:t>
      </w:r>
      <w:r w:rsidR="00BB768C" w:rsidRPr="00BB768C">
        <w:rPr>
          <w:szCs w:val="20"/>
        </w:rPr>
        <w:t>Бюджетног</w:t>
      </w:r>
      <w:r w:rsidR="00827159">
        <w:rPr>
          <w:szCs w:val="20"/>
        </w:rPr>
        <w:t xml:space="preserve">о кодекса Российской Федерации, </w:t>
      </w:r>
      <w:r>
        <w:rPr>
          <w:szCs w:val="20"/>
        </w:rPr>
        <w:t xml:space="preserve">гл. 4 </w:t>
      </w:r>
      <w:r w:rsidR="00EF62F8">
        <w:rPr>
          <w:szCs w:val="20"/>
        </w:rPr>
        <w:t>Порядка осуществления</w:t>
      </w:r>
      <w:r>
        <w:rPr>
          <w:szCs w:val="20"/>
        </w:rPr>
        <w:t xml:space="preserve"> внутреннего муниципального финансового контроля, утвержденного постановлением администрации Бодайбинского городского поселения от 02.11.2017 г. № 1155-п</w:t>
      </w:r>
      <w:r w:rsidR="00BB768C" w:rsidRPr="00EF62F8">
        <w:rPr>
          <w:szCs w:val="20"/>
        </w:rPr>
        <w:t>,</w:t>
      </w:r>
    </w:p>
    <w:p w:rsidR="00BB768C" w:rsidRPr="00BB768C" w:rsidRDefault="00BB768C" w:rsidP="00BB768C">
      <w:pPr>
        <w:jc w:val="both"/>
        <w:rPr>
          <w:szCs w:val="20"/>
        </w:rPr>
      </w:pPr>
      <w:r w:rsidRPr="00BB768C">
        <w:rPr>
          <w:szCs w:val="20"/>
        </w:rPr>
        <w:t>ПРИКАЗЫВАЮ:</w:t>
      </w:r>
    </w:p>
    <w:p w:rsidR="00502A21" w:rsidRPr="00502A21" w:rsidRDefault="00B260E3" w:rsidP="00502A21">
      <w:pPr>
        <w:pStyle w:val="ab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Cs w:val="20"/>
        </w:rPr>
      </w:pPr>
      <w:r>
        <w:rPr>
          <w:szCs w:val="20"/>
        </w:rPr>
        <w:t>У</w:t>
      </w:r>
      <w:r w:rsidR="00502A21" w:rsidRPr="00502A21">
        <w:rPr>
          <w:szCs w:val="20"/>
        </w:rPr>
        <w:t>твер</w:t>
      </w:r>
      <w:r>
        <w:rPr>
          <w:szCs w:val="20"/>
        </w:rPr>
        <w:t>дить</w:t>
      </w:r>
      <w:r w:rsidR="00502A21" w:rsidRPr="00502A21">
        <w:rPr>
          <w:szCs w:val="20"/>
        </w:rPr>
        <w:t xml:space="preserve"> план </w:t>
      </w:r>
      <w:r w:rsidR="003A201D">
        <w:rPr>
          <w:szCs w:val="20"/>
        </w:rPr>
        <w:t>внутреннего финансового контроля на 202</w:t>
      </w:r>
      <w:r w:rsidR="00827159">
        <w:rPr>
          <w:szCs w:val="20"/>
        </w:rPr>
        <w:t>6</w:t>
      </w:r>
      <w:r w:rsidR="003A201D">
        <w:rPr>
          <w:szCs w:val="20"/>
        </w:rPr>
        <w:t xml:space="preserve"> год.</w:t>
      </w:r>
    </w:p>
    <w:p w:rsidR="00D43251" w:rsidRPr="00286479" w:rsidRDefault="00B260E3" w:rsidP="00AD7450">
      <w:pPr>
        <w:shd w:val="clear" w:color="auto" w:fill="FFFFFF"/>
        <w:tabs>
          <w:tab w:val="left" w:pos="10773"/>
        </w:tabs>
        <w:ind w:right="1" w:firstLine="567"/>
        <w:jc w:val="both"/>
        <w:rPr>
          <w:spacing w:val="-3"/>
        </w:rPr>
      </w:pPr>
      <w:r>
        <w:rPr>
          <w:szCs w:val="20"/>
        </w:rPr>
        <w:t>2</w:t>
      </w:r>
      <w:r w:rsidR="00BB768C" w:rsidRPr="00BB768C">
        <w:rPr>
          <w:szCs w:val="20"/>
        </w:rPr>
        <w:t xml:space="preserve">. Настоящий приказ подлежит размещению </w:t>
      </w:r>
      <w:r w:rsidR="00D43251">
        <w:rPr>
          <w:szCs w:val="20"/>
        </w:rPr>
        <w:t>в сетевом издании</w:t>
      </w:r>
      <w:r w:rsidR="003A201D">
        <w:rPr>
          <w:szCs w:val="20"/>
        </w:rPr>
        <w:t xml:space="preserve"> администрации Бодайбинского городского поселения</w:t>
      </w:r>
      <w:r w:rsidR="00EF37DA">
        <w:rPr>
          <w:szCs w:val="20"/>
        </w:rPr>
        <w:t xml:space="preserve"> </w:t>
      </w:r>
      <w:r w:rsidR="00D43251" w:rsidRPr="00286479">
        <w:rPr>
          <w:spacing w:val="-3"/>
        </w:rPr>
        <w:t>«</w:t>
      </w:r>
      <w:hyperlink r:id="rId8" w:history="1">
        <w:r w:rsidR="00D43251" w:rsidRPr="00286479">
          <w:rPr>
            <w:rStyle w:val="ac"/>
            <w:rFonts w:cs="Arial"/>
            <w:spacing w:val="-3"/>
            <w:lang w:val="en-US"/>
          </w:rPr>
          <w:t>www</w:t>
        </w:r>
        <w:r w:rsidR="00D43251" w:rsidRPr="00286479">
          <w:rPr>
            <w:rStyle w:val="ac"/>
            <w:rFonts w:cs="Arial"/>
            <w:spacing w:val="-3"/>
          </w:rPr>
          <w:t>.</w:t>
        </w:r>
        <w:r w:rsidR="00D43251" w:rsidRPr="00286479">
          <w:rPr>
            <w:rStyle w:val="ac"/>
            <w:rFonts w:cs="Arial"/>
            <w:spacing w:val="-3"/>
            <w:lang w:val="en-US"/>
          </w:rPr>
          <w:t>uprava</w:t>
        </w:r>
        <w:r w:rsidR="00D43251" w:rsidRPr="00286479">
          <w:rPr>
            <w:rStyle w:val="ac"/>
            <w:rFonts w:cs="Arial"/>
            <w:spacing w:val="-3"/>
          </w:rPr>
          <w:t>-</w:t>
        </w:r>
        <w:r w:rsidR="00D43251" w:rsidRPr="00286479">
          <w:rPr>
            <w:rStyle w:val="ac"/>
            <w:rFonts w:cs="Arial"/>
            <w:spacing w:val="-3"/>
            <w:lang w:val="en-US"/>
          </w:rPr>
          <w:t>bodaibo</w:t>
        </w:r>
        <w:r w:rsidR="00D43251" w:rsidRPr="00286479">
          <w:rPr>
            <w:rStyle w:val="ac"/>
            <w:rFonts w:cs="Arial"/>
            <w:spacing w:val="-3"/>
          </w:rPr>
          <w:t>.</w:t>
        </w:r>
        <w:r w:rsidR="00D43251" w:rsidRPr="00286479">
          <w:rPr>
            <w:rStyle w:val="ac"/>
            <w:rFonts w:cs="Arial"/>
            <w:spacing w:val="-3"/>
            <w:lang w:val="en-US"/>
          </w:rPr>
          <w:t>ru</w:t>
        </w:r>
      </w:hyperlink>
      <w:r w:rsidR="00D43251" w:rsidRPr="00286479">
        <w:rPr>
          <w:spacing w:val="-3"/>
        </w:rPr>
        <w:t>».</w:t>
      </w:r>
    </w:p>
    <w:p w:rsidR="00BB768C" w:rsidRPr="00BB768C" w:rsidRDefault="00B260E3" w:rsidP="00D43251">
      <w:pPr>
        <w:tabs>
          <w:tab w:val="left" w:pos="851"/>
        </w:tabs>
        <w:ind w:firstLine="567"/>
        <w:jc w:val="both"/>
        <w:rPr>
          <w:szCs w:val="20"/>
        </w:rPr>
      </w:pPr>
      <w:r>
        <w:rPr>
          <w:szCs w:val="20"/>
        </w:rPr>
        <w:t>3</w:t>
      </w:r>
      <w:r w:rsidR="00BB768C" w:rsidRPr="00BB768C">
        <w:rPr>
          <w:szCs w:val="20"/>
        </w:rPr>
        <w:t>.</w:t>
      </w:r>
      <w:r w:rsidR="00BB768C" w:rsidRPr="00BB768C">
        <w:rPr>
          <w:sz w:val="20"/>
          <w:szCs w:val="20"/>
        </w:rPr>
        <w:t xml:space="preserve">   </w:t>
      </w:r>
      <w:r w:rsidR="00BB768C" w:rsidRPr="00BB768C">
        <w:rPr>
          <w:szCs w:val="20"/>
        </w:rPr>
        <w:t>Конт</w:t>
      </w:r>
      <w:r w:rsidR="00EF62F8">
        <w:rPr>
          <w:szCs w:val="20"/>
        </w:rPr>
        <w:t>роль исполнения</w:t>
      </w:r>
      <w:r w:rsidR="00EF37DA">
        <w:rPr>
          <w:szCs w:val="20"/>
        </w:rPr>
        <w:t xml:space="preserve"> настоящего п</w:t>
      </w:r>
      <w:r w:rsidR="00BB768C" w:rsidRPr="00BB768C">
        <w:rPr>
          <w:szCs w:val="20"/>
        </w:rPr>
        <w:t>риказа оставляю за собой.</w:t>
      </w: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EF37DA" w:rsidP="00BB768C">
      <w:pPr>
        <w:jc w:val="both"/>
        <w:rPr>
          <w:szCs w:val="20"/>
        </w:rPr>
      </w:pPr>
      <w:r>
        <w:rPr>
          <w:szCs w:val="20"/>
        </w:rPr>
        <w:t>Н</w:t>
      </w:r>
      <w:r w:rsidR="00BB768C" w:rsidRPr="00BB768C">
        <w:rPr>
          <w:szCs w:val="20"/>
        </w:rPr>
        <w:t>ачальник финансового управления</w:t>
      </w:r>
    </w:p>
    <w:p w:rsidR="00BB768C" w:rsidRDefault="00BB768C" w:rsidP="00EF37DA">
      <w:pPr>
        <w:jc w:val="both"/>
      </w:pPr>
      <w:r w:rsidRPr="00BB768C">
        <w:rPr>
          <w:szCs w:val="20"/>
        </w:rPr>
        <w:t xml:space="preserve">Бодайбинского городского поселения                                               </w:t>
      </w:r>
      <w:r w:rsidR="00EF37DA">
        <w:rPr>
          <w:szCs w:val="20"/>
        </w:rPr>
        <w:t xml:space="preserve">                </w:t>
      </w:r>
      <w:r w:rsidR="00EF62F8">
        <w:rPr>
          <w:szCs w:val="20"/>
        </w:rPr>
        <w:t xml:space="preserve">  </w:t>
      </w:r>
      <w:r w:rsidR="00EF37DA">
        <w:rPr>
          <w:szCs w:val="20"/>
        </w:rPr>
        <w:t xml:space="preserve"> </w:t>
      </w:r>
      <w:r w:rsidRPr="00BB768C">
        <w:rPr>
          <w:szCs w:val="20"/>
        </w:rPr>
        <w:t xml:space="preserve"> </w:t>
      </w:r>
      <w:r w:rsidR="00EF37DA">
        <w:rPr>
          <w:szCs w:val="20"/>
        </w:rPr>
        <w:t>Е.В. Харичева</w:t>
      </w: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02A21" w:rsidRDefault="00502A21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EE3746" w:rsidRPr="00502A21" w:rsidRDefault="00EE3746" w:rsidP="00502A21">
      <w:pPr>
        <w:tabs>
          <w:tab w:val="left" w:pos="1590"/>
        </w:tabs>
        <w:sectPr w:rsidR="00EE3746" w:rsidRPr="00502A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3746" w:rsidRDefault="00EF62F8" w:rsidP="00EF62F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Утверждаю: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Начальник финансового управления</w:t>
      </w:r>
    </w:p>
    <w:p w:rsidR="00EE3746" w:rsidRDefault="00EE3746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Бодайбинского городского поселения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_________________Е.В. Харичева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="00EE3746" w:rsidRPr="00EF62F8">
        <w:rPr>
          <w:rFonts w:ascii="Times New Roman" w:hAnsi="Times New Roman"/>
          <w:sz w:val="24"/>
          <w:szCs w:val="24"/>
        </w:rPr>
        <w:t xml:space="preserve">Приказ от </w:t>
      </w:r>
      <w:r w:rsidR="00827159">
        <w:rPr>
          <w:rFonts w:ascii="Times New Roman" w:hAnsi="Times New Roman"/>
          <w:sz w:val="24"/>
          <w:szCs w:val="24"/>
        </w:rPr>
        <w:t>14</w:t>
      </w:r>
      <w:bookmarkStart w:id="0" w:name="_GoBack"/>
      <w:bookmarkEnd w:id="0"/>
      <w:r w:rsidR="008A6A5E" w:rsidRPr="00EF62F8">
        <w:rPr>
          <w:rFonts w:ascii="Times New Roman" w:hAnsi="Times New Roman"/>
          <w:sz w:val="24"/>
          <w:szCs w:val="24"/>
        </w:rPr>
        <w:t>.</w:t>
      </w:r>
      <w:r w:rsidR="005923F5">
        <w:rPr>
          <w:rFonts w:ascii="Times New Roman" w:hAnsi="Times New Roman"/>
          <w:sz w:val="24"/>
          <w:szCs w:val="24"/>
        </w:rPr>
        <w:t>11</w:t>
      </w:r>
      <w:r w:rsidR="008A6A5E" w:rsidRPr="00EF62F8">
        <w:rPr>
          <w:rFonts w:ascii="Times New Roman" w:hAnsi="Times New Roman"/>
          <w:sz w:val="24"/>
          <w:szCs w:val="24"/>
        </w:rPr>
        <w:t>.</w:t>
      </w:r>
      <w:r w:rsidR="00502A21" w:rsidRPr="00EF62F8">
        <w:rPr>
          <w:rFonts w:ascii="Times New Roman" w:hAnsi="Times New Roman"/>
          <w:sz w:val="24"/>
          <w:szCs w:val="24"/>
        </w:rPr>
        <w:t>20</w:t>
      </w:r>
      <w:r w:rsidR="007E731E" w:rsidRPr="00EF62F8">
        <w:rPr>
          <w:rFonts w:ascii="Times New Roman" w:hAnsi="Times New Roman"/>
          <w:sz w:val="24"/>
          <w:szCs w:val="24"/>
        </w:rPr>
        <w:t>2</w:t>
      </w:r>
      <w:r w:rsidR="00827159">
        <w:rPr>
          <w:rFonts w:ascii="Times New Roman" w:hAnsi="Times New Roman"/>
          <w:sz w:val="24"/>
          <w:szCs w:val="24"/>
        </w:rPr>
        <w:t>5</w:t>
      </w:r>
      <w:r w:rsidR="00EE3746" w:rsidRPr="00EF62F8">
        <w:rPr>
          <w:rFonts w:ascii="Times New Roman" w:hAnsi="Times New Roman"/>
          <w:sz w:val="24"/>
          <w:szCs w:val="24"/>
        </w:rPr>
        <w:t xml:space="preserve"> г. №</w:t>
      </w:r>
      <w:r w:rsidR="00055AD3" w:rsidRPr="00EF62F8">
        <w:rPr>
          <w:rFonts w:ascii="Times New Roman" w:hAnsi="Times New Roman"/>
          <w:sz w:val="24"/>
          <w:szCs w:val="24"/>
        </w:rPr>
        <w:t xml:space="preserve"> </w:t>
      </w:r>
      <w:r w:rsidR="00D43251">
        <w:rPr>
          <w:rFonts w:ascii="Times New Roman" w:hAnsi="Times New Roman"/>
          <w:sz w:val="24"/>
          <w:szCs w:val="24"/>
        </w:rPr>
        <w:t>2</w:t>
      </w:r>
      <w:r w:rsidR="005923F5">
        <w:rPr>
          <w:rFonts w:ascii="Times New Roman" w:hAnsi="Times New Roman"/>
          <w:sz w:val="24"/>
          <w:szCs w:val="24"/>
        </w:rPr>
        <w:t>6</w:t>
      </w:r>
    </w:p>
    <w:p w:rsidR="00A30A3D" w:rsidRPr="00EF62F8" w:rsidRDefault="00A30A3D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E3746" w:rsidRPr="00763983" w:rsidRDefault="00EE3746" w:rsidP="00AD7450">
      <w:pPr>
        <w:pStyle w:val="a3"/>
        <w:jc w:val="center"/>
        <w:rPr>
          <w:rFonts w:ascii="Times New Roman" w:hAnsi="Times New Roman"/>
          <w:szCs w:val="24"/>
        </w:rPr>
      </w:pPr>
      <w:r w:rsidRPr="00763983">
        <w:rPr>
          <w:rFonts w:ascii="Times New Roman" w:hAnsi="Times New Roman"/>
          <w:szCs w:val="24"/>
        </w:rPr>
        <w:t xml:space="preserve">План </w:t>
      </w:r>
      <w:r w:rsidR="004F42C2" w:rsidRPr="00763983">
        <w:rPr>
          <w:rFonts w:ascii="Times New Roman" w:hAnsi="Times New Roman"/>
          <w:szCs w:val="24"/>
        </w:rPr>
        <w:t>в</w:t>
      </w:r>
      <w:r w:rsidR="00AD7450">
        <w:rPr>
          <w:rFonts w:ascii="Times New Roman" w:hAnsi="Times New Roman"/>
          <w:szCs w:val="24"/>
        </w:rPr>
        <w:t xml:space="preserve">нутреннего муниципального финансового контроля в </w:t>
      </w:r>
      <w:r w:rsidR="00827159">
        <w:rPr>
          <w:rFonts w:ascii="Times New Roman" w:hAnsi="Times New Roman"/>
          <w:szCs w:val="24"/>
        </w:rPr>
        <w:t>2026</w:t>
      </w:r>
      <w:r w:rsidR="004F42C2" w:rsidRPr="00763983">
        <w:rPr>
          <w:rFonts w:ascii="Times New Roman" w:hAnsi="Times New Roman"/>
          <w:szCs w:val="24"/>
        </w:rPr>
        <w:t xml:space="preserve"> году</w:t>
      </w:r>
    </w:p>
    <w:p w:rsidR="004F42C2" w:rsidRDefault="004F42C2" w:rsidP="00EE374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621"/>
        <w:gridCol w:w="4052"/>
        <w:gridCol w:w="2835"/>
        <w:gridCol w:w="2268"/>
        <w:gridCol w:w="2702"/>
        <w:gridCol w:w="2082"/>
      </w:tblGrid>
      <w:tr w:rsidR="00763983" w:rsidRPr="00763983" w:rsidTr="00406B78">
        <w:trPr>
          <w:jc w:val="center"/>
        </w:trPr>
        <w:tc>
          <w:tcPr>
            <w:tcW w:w="621" w:type="dxa"/>
          </w:tcPr>
          <w:p w:rsidR="00763983" w:rsidRPr="00763983" w:rsidRDefault="00763983" w:rsidP="00F34DC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№пп</w:t>
            </w:r>
          </w:p>
        </w:tc>
        <w:tc>
          <w:tcPr>
            <w:tcW w:w="4052" w:type="dxa"/>
          </w:tcPr>
          <w:p w:rsidR="00763983" w:rsidRPr="00763983" w:rsidRDefault="00763983" w:rsidP="00EE374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Наименование контрольного мероприятия</w:t>
            </w:r>
          </w:p>
        </w:tc>
        <w:tc>
          <w:tcPr>
            <w:tcW w:w="2835" w:type="dxa"/>
          </w:tcPr>
          <w:p w:rsidR="00763983" w:rsidRPr="00763983" w:rsidRDefault="00763983" w:rsidP="00EE374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Объект контрольного мероприятия</w:t>
            </w:r>
          </w:p>
        </w:tc>
        <w:tc>
          <w:tcPr>
            <w:tcW w:w="2268" w:type="dxa"/>
          </w:tcPr>
          <w:p w:rsidR="00763983" w:rsidRPr="00763983" w:rsidRDefault="00763983" w:rsidP="00EE374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Проверяемый период</w:t>
            </w:r>
          </w:p>
        </w:tc>
        <w:tc>
          <w:tcPr>
            <w:tcW w:w="2702" w:type="dxa"/>
          </w:tcPr>
          <w:p w:rsidR="00763983" w:rsidRPr="00763983" w:rsidRDefault="00763983" w:rsidP="00EE374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Срок проведения контрольного мероприятия</w:t>
            </w:r>
          </w:p>
        </w:tc>
        <w:tc>
          <w:tcPr>
            <w:tcW w:w="2082" w:type="dxa"/>
          </w:tcPr>
          <w:p w:rsidR="00763983" w:rsidRPr="00763983" w:rsidRDefault="00763983" w:rsidP="004F42C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Должностные лица, осуществляющие контрольные действия</w:t>
            </w:r>
          </w:p>
        </w:tc>
      </w:tr>
      <w:tr w:rsidR="00763983" w:rsidRPr="00763983" w:rsidTr="00CE31C6">
        <w:trPr>
          <w:jc w:val="center"/>
        </w:trPr>
        <w:tc>
          <w:tcPr>
            <w:tcW w:w="14560" w:type="dxa"/>
            <w:gridSpan w:val="6"/>
          </w:tcPr>
          <w:p w:rsidR="00763983" w:rsidRPr="00763983" w:rsidRDefault="00763983" w:rsidP="00763983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Контрольные мероприятия</w:t>
            </w:r>
          </w:p>
        </w:tc>
      </w:tr>
      <w:tr w:rsidR="00763983" w:rsidRPr="00763983" w:rsidTr="00406B78">
        <w:trPr>
          <w:jc w:val="center"/>
        </w:trPr>
        <w:tc>
          <w:tcPr>
            <w:tcW w:w="621" w:type="dxa"/>
          </w:tcPr>
          <w:p w:rsidR="00763983" w:rsidRPr="00763983" w:rsidRDefault="00763983" w:rsidP="00055AD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4052" w:type="dxa"/>
          </w:tcPr>
          <w:p w:rsidR="00763983" w:rsidRPr="00763983" w:rsidRDefault="00763983" w:rsidP="00662E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Проверка достоверности отчетов о реализации  муниципальных программ</w:t>
            </w:r>
            <w:r w:rsidR="009E0B1A">
              <w:rPr>
                <w:rFonts w:ascii="Times New Roman" w:hAnsi="Times New Roman"/>
                <w:sz w:val="18"/>
                <w:szCs w:val="18"/>
              </w:rPr>
              <w:t xml:space="preserve"> Бодайбинского муниципального образования</w:t>
            </w:r>
            <w:r w:rsidRPr="00763983">
              <w:rPr>
                <w:rFonts w:ascii="Times New Roman" w:hAnsi="Times New Roman"/>
                <w:sz w:val="18"/>
                <w:szCs w:val="18"/>
              </w:rPr>
              <w:t xml:space="preserve"> и отчетов о достижении показателей результативности</w:t>
            </w:r>
          </w:p>
        </w:tc>
        <w:tc>
          <w:tcPr>
            <w:tcW w:w="2835" w:type="dxa"/>
          </w:tcPr>
          <w:p w:rsidR="00763983" w:rsidRPr="00763983" w:rsidRDefault="00763983" w:rsidP="00055AD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Отделы, курирующие муниципальные программы</w:t>
            </w:r>
          </w:p>
        </w:tc>
        <w:tc>
          <w:tcPr>
            <w:tcW w:w="2268" w:type="dxa"/>
          </w:tcPr>
          <w:p w:rsidR="00763983" w:rsidRPr="00763983" w:rsidRDefault="00763983" w:rsidP="00055AD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  <w:p w:rsidR="00763983" w:rsidRPr="00763983" w:rsidRDefault="0065760E" w:rsidP="0082715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</w:t>
            </w:r>
            <w:r w:rsidR="00827159">
              <w:rPr>
                <w:rFonts w:ascii="Times New Roman" w:hAnsi="Times New Roman"/>
                <w:sz w:val="18"/>
                <w:szCs w:val="18"/>
              </w:rPr>
              <w:t>5</w:t>
            </w:r>
            <w:r w:rsidR="00763983" w:rsidRPr="00763983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702" w:type="dxa"/>
            <w:vAlign w:val="center"/>
          </w:tcPr>
          <w:p w:rsidR="00763983" w:rsidRPr="00763983" w:rsidRDefault="002C1207" w:rsidP="00055AD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2082" w:type="dxa"/>
            <w:vAlign w:val="center"/>
          </w:tcPr>
          <w:p w:rsidR="00763983" w:rsidRPr="00763983" w:rsidRDefault="00763983" w:rsidP="00055AD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Е.Ю. Нижегородцева</w:t>
            </w:r>
          </w:p>
        </w:tc>
      </w:tr>
      <w:tr w:rsidR="00763983" w:rsidRPr="00763983" w:rsidTr="00406B78">
        <w:trPr>
          <w:jc w:val="center"/>
        </w:trPr>
        <w:tc>
          <w:tcPr>
            <w:tcW w:w="621" w:type="dxa"/>
          </w:tcPr>
          <w:p w:rsidR="00763983" w:rsidRPr="00763983" w:rsidRDefault="00763983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4052" w:type="dxa"/>
          </w:tcPr>
          <w:p w:rsidR="00763983" w:rsidRPr="006814C9" w:rsidRDefault="0065760E" w:rsidP="0082715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Проверка осуществления расходов на </w:t>
            </w:r>
            <w:r w:rsidR="00827159">
              <w:rPr>
                <w:rFonts w:eastAsiaTheme="minorHAnsi"/>
                <w:sz w:val="18"/>
                <w:szCs w:val="18"/>
                <w:lang w:eastAsia="en-US"/>
              </w:rPr>
              <w:t xml:space="preserve">реализацию муниципальной программы </w:t>
            </w:r>
            <w:r w:rsidR="00827159" w:rsidRPr="00827159">
              <w:rPr>
                <w:rFonts w:eastAsiaTheme="minorHAnsi"/>
                <w:sz w:val="18"/>
                <w:szCs w:val="18"/>
                <w:lang w:eastAsia="en-US"/>
              </w:rPr>
              <w:t xml:space="preserve"> "Управление муниципальной собственностью Бодайбинского муниципального образования"</w:t>
            </w:r>
          </w:p>
        </w:tc>
        <w:tc>
          <w:tcPr>
            <w:tcW w:w="2835" w:type="dxa"/>
          </w:tcPr>
          <w:p w:rsidR="00763983" w:rsidRPr="00763983" w:rsidRDefault="00827159" w:rsidP="00827159">
            <w:pPr>
              <w:jc w:val="center"/>
              <w:rPr>
                <w:sz w:val="18"/>
                <w:szCs w:val="18"/>
              </w:rPr>
            </w:pPr>
            <w:r w:rsidRPr="00763983">
              <w:rPr>
                <w:sz w:val="18"/>
                <w:szCs w:val="18"/>
              </w:rPr>
              <w:t>Отдел, курирующи</w:t>
            </w:r>
            <w:r>
              <w:rPr>
                <w:sz w:val="18"/>
                <w:szCs w:val="18"/>
              </w:rPr>
              <w:t>й</w:t>
            </w:r>
            <w:r w:rsidRPr="00763983">
              <w:rPr>
                <w:sz w:val="18"/>
                <w:szCs w:val="18"/>
              </w:rPr>
              <w:t xml:space="preserve"> муниципальн</w:t>
            </w:r>
            <w:r>
              <w:rPr>
                <w:sz w:val="18"/>
                <w:szCs w:val="18"/>
              </w:rPr>
              <w:t xml:space="preserve">ую </w:t>
            </w:r>
            <w:r w:rsidRPr="00763983">
              <w:rPr>
                <w:sz w:val="18"/>
                <w:szCs w:val="18"/>
              </w:rPr>
              <w:t>программ</w:t>
            </w:r>
            <w:r>
              <w:rPr>
                <w:sz w:val="18"/>
                <w:szCs w:val="18"/>
              </w:rPr>
              <w:t>у</w:t>
            </w:r>
          </w:p>
        </w:tc>
        <w:tc>
          <w:tcPr>
            <w:tcW w:w="2268" w:type="dxa"/>
            <w:vAlign w:val="center"/>
          </w:tcPr>
          <w:p w:rsidR="00763983" w:rsidRPr="00763983" w:rsidRDefault="00763983" w:rsidP="00827159">
            <w:pPr>
              <w:jc w:val="center"/>
              <w:rPr>
                <w:sz w:val="18"/>
                <w:szCs w:val="18"/>
              </w:rPr>
            </w:pPr>
            <w:r w:rsidRPr="00763983">
              <w:rPr>
                <w:sz w:val="18"/>
                <w:szCs w:val="18"/>
              </w:rPr>
              <w:t>202</w:t>
            </w:r>
            <w:r w:rsidR="00827159">
              <w:rPr>
                <w:sz w:val="18"/>
                <w:szCs w:val="18"/>
              </w:rPr>
              <w:t>5</w:t>
            </w:r>
            <w:r w:rsidRPr="0076398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702" w:type="dxa"/>
            <w:vAlign w:val="center"/>
          </w:tcPr>
          <w:p w:rsidR="00763983" w:rsidRPr="00763983" w:rsidRDefault="00763983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2082" w:type="dxa"/>
            <w:vAlign w:val="center"/>
          </w:tcPr>
          <w:p w:rsidR="00763983" w:rsidRPr="00763983" w:rsidRDefault="00763983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Е.Ю. Нижегородцева</w:t>
            </w:r>
          </w:p>
        </w:tc>
      </w:tr>
      <w:tr w:rsidR="00763983" w:rsidRPr="00763983" w:rsidTr="00406B78">
        <w:trPr>
          <w:jc w:val="center"/>
        </w:trPr>
        <w:tc>
          <w:tcPr>
            <w:tcW w:w="621" w:type="dxa"/>
          </w:tcPr>
          <w:p w:rsidR="00763983" w:rsidRPr="00763983" w:rsidRDefault="00763983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 xml:space="preserve">3. </w:t>
            </w:r>
          </w:p>
        </w:tc>
        <w:tc>
          <w:tcPr>
            <w:tcW w:w="4052" w:type="dxa"/>
          </w:tcPr>
          <w:p w:rsidR="000A3F32" w:rsidRDefault="006814C9" w:rsidP="000A3F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Проверка </w:t>
            </w:r>
            <w:r w:rsidR="001E15B9">
              <w:rPr>
                <w:rFonts w:eastAsiaTheme="minorHAnsi"/>
                <w:sz w:val="18"/>
                <w:szCs w:val="18"/>
                <w:lang w:eastAsia="en-US"/>
              </w:rPr>
              <w:t>правильности проведения отбора о предоставлении субсидий</w:t>
            </w:r>
          </w:p>
          <w:p w:rsidR="00763983" w:rsidRPr="00763983" w:rsidRDefault="00763983" w:rsidP="00431F7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763983" w:rsidRDefault="001E15B9" w:rsidP="00431F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Бодайбинского городского поселения</w:t>
            </w:r>
          </w:p>
          <w:p w:rsidR="001E15B9" w:rsidRPr="00763983" w:rsidRDefault="001E15B9" w:rsidP="00431F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763983" w:rsidRPr="00763983" w:rsidRDefault="00406B78" w:rsidP="00F65357">
            <w:pPr>
              <w:jc w:val="center"/>
              <w:rPr>
                <w:sz w:val="18"/>
                <w:szCs w:val="18"/>
              </w:rPr>
            </w:pPr>
            <w:r w:rsidRPr="00763983">
              <w:rPr>
                <w:sz w:val="18"/>
                <w:szCs w:val="18"/>
              </w:rPr>
              <w:t>202</w:t>
            </w:r>
            <w:r w:rsidR="001E15B9">
              <w:rPr>
                <w:sz w:val="18"/>
                <w:szCs w:val="18"/>
              </w:rPr>
              <w:t>5</w:t>
            </w:r>
            <w:r w:rsidRPr="0076398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702" w:type="dxa"/>
            <w:vAlign w:val="center"/>
          </w:tcPr>
          <w:p w:rsidR="00763983" w:rsidRPr="00763983" w:rsidRDefault="001E15B9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Июль</w:t>
            </w:r>
          </w:p>
        </w:tc>
        <w:tc>
          <w:tcPr>
            <w:tcW w:w="2082" w:type="dxa"/>
            <w:vAlign w:val="center"/>
          </w:tcPr>
          <w:p w:rsidR="00763983" w:rsidRPr="00763983" w:rsidRDefault="00406B78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6B78">
              <w:rPr>
                <w:rFonts w:ascii="Times New Roman" w:hAnsi="Times New Roman"/>
                <w:sz w:val="18"/>
                <w:szCs w:val="18"/>
              </w:rPr>
              <w:t>Е.Ю. Нижегородцева</w:t>
            </w:r>
          </w:p>
        </w:tc>
      </w:tr>
    </w:tbl>
    <w:p w:rsidR="009C2A41" w:rsidRPr="00763983" w:rsidRDefault="009C2A41" w:rsidP="00EE3746">
      <w:pPr>
        <w:pStyle w:val="a3"/>
        <w:jc w:val="center"/>
        <w:rPr>
          <w:rFonts w:ascii="Times New Roman" w:hAnsi="Times New Roman"/>
          <w:sz w:val="18"/>
          <w:szCs w:val="18"/>
        </w:rPr>
      </w:pPr>
    </w:p>
    <w:p w:rsidR="00EE3746" w:rsidRPr="00763983" w:rsidRDefault="009C2A41" w:rsidP="009C2A41">
      <w:pPr>
        <w:rPr>
          <w:sz w:val="18"/>
          <w:szCs w:val="18"/>
        </w:rPr>
      </w:pPr>
      <w:r w:rsidRPr="00763983">
        <w:rPr>
          <w:sz w:val="18"/>
          <w:szCs w:val="18"/>
        </w:rPr>
        <w:t>Подготовил:</w:t>
      </w:r>
    </w:p>
    <w:p w:rsidR="009C2A41" w:rsidRPr="00763983" w:rsidRDefault="009C2A41" w:rsidP="009C2A41">
      <w:pPr>
        <w:rPr>
          <w:sz w:val="18"/>
          <w:szCs w:val="18"/>
        </w:rPr>
      </w:pPr>
      <w:r w:rsidRPr="00763983">
        <w:rPr>
          <w:sz w:val="18"/>
          <w:szCs w:val="18"/>
        </w:rPr>
        <w:t>Ведущий специалист финансового управления</w:t>
      </w:r>
    </w:p>
    <w:p w:rsidR="009C2A41" w:rsidRPr="00763983" w:rsidRDefault="009C2A41" w:rsidP="009C2A41">
      <w:pPr>
        <w:rPr>
          <w:sz w:val="18"/>
          <w:szCs w:val="18"/>
        </w:rPr>
      </w:pPr>
      <w:r w:rsidRPr="00763983">
        <w:rPr>
          <w:sz w:val="18"/>
          <w:szCs w:val="18"/>
        </w:rPr>
        <w:t>Е.Ю.</w:t>
      </w:r>
      <w:r w:rsidR="00893988" w:rsidRPr="00763983">
        <w:rPr>
          <w:sz w:val="18"/>
          <w:szCs w:val="18"/>
        </w:rPr>
        <w:t xml:space="preserve"> </w:t>
      </w:r>
      <w:r w:rsidRPr="00763983">
        <w:rPr>
          <w:sz w:val="18"/>
          <w:szCs w:val="18"/>
        </w:rPr>
        <w:t>Нижегородцева</w:t>
      </w:r>
    </w:p>
    <w:sectPr w:rsidR="009C2A41" w:rsidRPr="00763983" w:rsidSect="00EE374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661" w:rsidRDefault="00790661" w:rsidP="00044CFC">
      <w:r>
        <w:separator/>
      </w:r>
    </w:p>
  </w:endnote>
  <w:endnote w:type="continuationSeparator" w:id="0">
    <w:p w:rsidR="00790661" w:rsidRDefault="00790661" w:rsidP="00044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661" w:rsidRDefault="00790661" w:rsidP="00044CFC">
      <w:r>
        <w:separator/>
      </w:r>
    </w:p>
  </w:footnote>
  <w:footnote w:type="continuationSeparator" w:id="0">
    <w:p w:rsidR="00790661" w:rsidRDefault="00790661" w:rsidP="00044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45A"/>
    <w:multiLevelType w:val="hybridMultilevel"/>
    <w:tmpl w:val="0D9C9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1773B"/>
    <w:multiLevelType w:val="hybridMultilevel"/>
    <w:tmpl w:val="2638B986"/>
    <w:lvl w:ilvl="0" w:tplc="104ED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AE01D34"/>
    <w:multiLevelType w:val="hybridMultilevel"/>
    <w:tmpl w:val="BE681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F1"/>
    <w:rsid w:val="00012497"/>
    <w:rsid w:val="00034095"/>
    <w:rsid w:val="00044CFC"/>
    <w:rsid w:val="000501EC"/>
    <w:rsid w:val="00055AD3"/>
    <w:rsid w:val="00066874"/>
    <w:rsid w:val="0008613E"/>
    <w:rsid w:val="000A3F32"/>
    <w:rsid w:val="000A5989"/>
    <w:rsid w:val="000B7ADE"/>
    <w:rsid w:val="000C5300"/>
    <w:rsid w:val="000D4867"/>
    <w:rsid w:val="000D5C5E"/>
    <w:rsid w:val="000E0592"/>
    <w:rsid w:val="001215D4"/>
    <w:rsid w:val="00122F2E"/>
    <w:rsid w:val="00140CE8"/>
    <w:rsid w:val="001411EE"/>
    <w:rsid w:val="00157657"/>
    <w:rsid w:val="001833AE"/>
    <w:rsid w:val="00185C81"/>
    <w:rsid w:val="00190876"/>
    <w:rsid w:val="001C23B3"/>
    <w:rsid w:val="001C6F50"/>
    <w:rsid w:val="001D790A"/>
    <w:rsid w:val="001E15B9"/>
    <w:rsid w:val="001E4172"/>
    <w:rsid w:val="001E4D5C"/>
    <w:rsid w:val="001F730E"/>
    <w:rsid w:val="00200F61"/>
    <w:rsid w:val="00205E6C"/>
    <w:rsid w:val="00211AB8"/>
    <w:rsid w:val="002211C8"/>
    <w:rsid w:val="002242BE"/>
    <w:rsid w:val="00234120"/>
    <w:rsid w:val="00276954"/>
    <w:rsid w:val="002A13AD"/>
    <w:rsid w:val="002A4462"/>
    <w:rsid w:val="002B1A66"/>
    <w:rsid w:val="002B4DF6"/>
    <w:rsid w:val="002C0F4E"/>
    <w:rsid w:val="002C1207"/>
    <w:rsid w:val="002E51AC"/>
    <w:rsid w:val="002E71C1"/>
    <w:rsid w:val="00300841"/>
    <w:rsid w:val="00307FF6"/>
    <w:rsid w:val="00313A6D"/>
    <w:rsid w:val="00327556"/>
    <w:rsid w:val="003319A7"/>
    <w:rsid w:val="0034454A"/>
    <w:rsid w:val="0036418A"/>
    <w:rsid w:val="003810C4"/>
    <w:rsid w:val="00385968"/>
    <w:rsid w:val="003A201D"/>
    <w:rsid w:val="003B1139"/>
    <w:rsid w:val="003B559C"/>
    <w:rsid w:val="003D1337"/>
    <w:rsid w:val="003D61D0"/>
    <w:rsid w:val="00406B78"/>
    <w:rsid w:val="00412492"/>
    <w:rsid w:val="00431F7A"/>
    <w:rsid w:val="004368E1"/>
    <w:rsid w:val="00440C1F"/>
    <w:rsid w:val="004517FF"/>
    <w:rsid w:val="00465953"/>
    <w:rsid w:val="00494748"/>
    <w:rsid w:val="004A0631"/>
    <w:rsid w:val="004F42C2"/>
    <w:rsid w:val="004F487A"/>
    <w:rsid w:val="00502A21"/>
    <w:rsid w:val="0050417B"/>
    <w:rsid w:val="005243F5"/>
    <w:rsid w:val="00536D0F"/>
    <w:rsid w:val="00574A09"/>
    <w:rsid w:val="0058514A"/>
    <w:rsid w:val="005923F5"/>
    <w:rsid w:val="00593279"/>
    <w:rsid w:val="005938DB"/>
    <w:rsid w:val="00595B42"/>
    <w:rsid w:val="005B4503"/>
    <w:rsid w:val="005C757E"/>
    <w:rsid w:val="005E3B3A"/>
    <w:rsid w:val="005F11B1"/>
    <w:rsid w:val="00600E63"/>
    <w:rsid w:val="00607BC9"/>
    <w:rsid w:val="00637E50"/>
    <w:rsid w:val="0065297E"/>
    <w:rsid w:val="0065760E"/>
    <w:rsid w:val="00662E4D"/>
    <w:rsid w:val="00667515"/>
    <w:rsid w:val="006814C9"/>
    <w:rsid w:val="00697708"/>
    <w:rsid w:val="006A4662"/>
    <w:rsid w:val="006A7C4F"/>
    <w:rsid w:val="006B05DC"/>
    <w:rsid w:val="006B70C1"/>
    <w:rsid w:val="006C6B6F"/>
    <w:rsid w:val="006E203B"/>
    <w:rsid w:val="006E7534"/>
    <w:rsid w:val="0073031D"/>
    <w:rsid w:val="00733750"/>
    <w:rsid w:val="00740413"/>
    <w:rsid w:val="00745AEE"/>
    <w:rsid w:val="00746BC0"/>
    <w:rsid w:val="00757356"/>
    <w:rsid w:val="00761D76"/>
    <w:rsid w:val="00763983"/>
    <w:rsid w:val="00781183"/>
    <w:rsid w:val="0078471C"/>
    <w:rsid w:val="00785B79"/>
    <w:rsid w:val="00790661"/>
    <w:rsid w:val="00795B3E"/>
    <w:rsid w:val="00796274"/>
    <w:rsid w:val="007B0E3A"/>
    <w:rsid w:val="007D17BA"/>
    <w:rsid w:val="007E0A55"/>
    <w:rsid w:val="007E2C7D"/>
    <w:rsid w:val="007E731E"/>
    <w:rsid w:val="00807206"/>
    <w:rsid w:val="00814975"/>
    <w:rsid w:val="00815514"/>
    <w:rsid w:val="00817FE5"/>
    <w:rsid w:val="00827159"/>
    <w:rsid w:val="00892638"/>
    <w:rsid w:val="00893988"/>
    <w:rsid w:val="008A6A5E"/>
    <w:rsid w:val="008C228A"/>
    <w:rsid w:val="008E7486"/>
    <w:rsid w:val="009046B2"/>
    <w:rsid w:val="00904F17"/>
    <w:rsid w:val="00931216"/>
    <w:rsid w:val="00936D7D"/>
    <w:rsid w:val="00941486"/>
    <w:rsid w:val="00966224"/>
    <w:rsid w:val="00974462"/>
    <w:rsid w:val="00983B9A"/>
    <w:rsid w:val="00992226"/>
    <w:rsid w:val="009B3805"/>
    <w:rsid w:val="009B6088"/>
    <w:rsid w:val="009C2A41"/>
    <w:rsid w:val="009D5CF3"/>
    <w:rsid w:val="009D76B5"/>
    <w:rsid w:val="009E0B1A"/>
    <w:rsid w:val="009E1DDC"/>
    <w:rsid w:val="00A0646B"/>
    <w:rsid w:val="00A11102"/>
    <w:rsid w:val="00A13040"/>
    <w:rsid w:val="00A30A3D"/>
    <w:rsid w:val="00A37D79"/>
    <w:rsid w:val="00A403CE"/>
    <w:rsid w:val="00A4659E"/>
    <w:rsid w:val="00A47968"/>
    <w:rsid w:val="00A5306F"/>
    <w:rsid w:val="00A81870"/>
    <w:rsid w:val="00A9798E"/>
    <w:rsid w:val="00AA2BAA"/>
    <w:rsid w:val="00AB3020"/>
    <w:rsid w:val="00AD497C"/>
    <w:rsid w:val="00AD7450"/>
    <w:rsid w:val="00B0179D"/>
    <w:rsid w:val="00B073E2"/>
    <w:rsid w:val="00B1088D"/>
    <w:rsid w:val="00B260E3"/>
    <w:rsid w:val="00B75973"/>
    <w:rsid w:val="00B85CFC"/>
    <w:rsid w:val="00BB4516"/>
    <w:rsid w:val="00BB7563"/>
    <w:rsid w:val="00BB768C"/>
    <w:rsid w:val="00BC7A89"/>
    <w:rsid w:val="00BE0D39"/>
    <w:rsid w:val="00BE1E45"/>
    <w:rsid w:val="00C00570"/>
    <w:rsid w:val="00C1031A"/>
    <w:rsid w:val="00C35F8A"/>
    <w:rsid w:val="00C42A21"/>
    <w:rsid w:val="00C47304"/>
    <w:rsid w:val="00C528DC"/>
    <w:rsid w:val="00C6294E"/>
    <w:rsid w:val="00C93272"/>
    <w:rsid w:val="00CA1EF9"/>
    <w:rsid w:val="00CC4AF1"/>
    <w:rsid w:val="00CD1051"/>
    <w:rsid w:val="00CE10FD"/>
    <w:rsid w:val="00CE78E1"/>
    <w:rsid w:val="00CF1FC0"/>
    <w:rsid w:val="00D07DBE"/>
    <w:rsid w:val="00D13F6C"/>
    <w:rsid w:val="00D20B90"/>
    <w:rsid w:val="00D43251"/>
    <w:rsid w:val="00D469CC"/>
    <w:rsid w:val="00D515DA"/>
    <w:rsid w:val="00D527EA"/>
    <w:rsid w:val="00D55F79"/>
    <w:rsid w:val="00D80CF9"/>
    <w:rsid w:val="00D85456"/>
    <w:rsid w:val="00D930C2"/>
    <w:rsid w:val="00DA6BD0"/>
    <w:rsid w:val="00DC0E36"/>
    <w:rsid w:val="00DE61A4"/>
    <w:rsid w:val="00E208F8"/>
    <w:rsid w:val="00E531C6"/>
    <w:rsid w:val="00E659AC"/>
    <w:rsid w:val="00E663EB"/>
    <w:rsid w:val="00E87EE8"/>
    <w:rsid w:val="00E941BE"/>
    <w:rsid w:val="00EA4E0A"/>
    <w:rsid w:val="00EB0EA9"/>
    <w:rsid w:val="00EB5E6C"/>
    <w:rsid w:val="00EC3C1E"/>
    <w:rsid w:val="00ED00B8"/>
    <w:rsid w:val="00ED57CC"/>
    <w:rsid w:val="00EE3746"/>
    <w:rsid w:val="00EF2014"/>
    <w:rsid w:val="00EF37DA"/>
    <w:rsid w:val="00EF62F8"/>
    <w:rsid w:val="00F01B29"/>
    <w:rsid w:val="00F12C3A"/>
    <w:rsid w:val="00F26BDC"/>
    <w:rsid w:val="00F34DCD"/>
    <w:rsid w:val="00F65357"/>
    <w:rsid w:val="00F73011"/>
    <w:rsid w:val="00F73DE4"/>
    <w:rsid w:val="00F91E7F"/>
    <w:rsid w:val="00FC0DF2"/>
    <w:rsid w:val="00FC5819"/>
    <w:rsid w:val="00FE51BB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2EA5D"/>
  <w15:docId w15:val="{3B8396C5-318A-4643-8A89-00C661F8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4AF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EE3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E10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10F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044C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4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44C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4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02A21"/>
    <w:pPr>
      <w:ind w:left="720"/>
      <w:contextualSpacing/>
    </w:pPr>
  </w:style>
  <w:style w:type="character" w:styleId="ac">
    <w:name w:val="Hyperlink"/>
    <w:uiPriority w:val="99"/>
    <w:rsid w:val="00D43251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rava-bodaib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9077E-F1DC-4E22-B2F6-BB2141236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Нижегородцева Елена Юрьевна</dc:creator>
  <cp:lastModifiedBy>Нижегородцева Елена Юрьевна</cp:lastModifiedBy>
  <cp:revision>4</cp:revision>
  <cp:lastPrinted>2024-11-01T03:18:00Z</cp:lastPrinted>
  <dcterms:created xsi:type="dcterms:W3CDTF">2025-11-11T00:46:00Z</dcterms:created>
  <dcterms:modified xsi:type="dcterms:W3CDTF">2025-12-23T03:02:00Z</dcterms:modified>
</cp:coreProperties>
</file>