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80" w:rsidRDefault="00E71480" w:rsidP="00E714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2514" w:rsidRPr="0004542B" w:rsidRDefault="007F6A91" w:rsidP="00266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542B">
        <w:rPr>
          <w:rFonts w:ascii="Times New Roman" w:hAnsi="Times New Roman" w:cs="Times New Roman"/>
          <w:b/>
          <w:sz w:val="28"/>
          <w:szCs w:val="28"/>
          <w:lang w:eastAsia="ru-RU"/>
        </w:rPr>
        <w:t>Пояснительная</w:t>
      </w:r>
      <w:r w:rsidR="00B52514" w:rsidRPr="000454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записка</w:t>
      </w:r>
    </w:p>
    <w:p w:rsidR="00B52514" w:rsidRPr="0004542B" w:rsidRDefault="00B52514" w:rsidP="00266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4542B">
        <w:rPr>
          <w:rFonts w:ascii="Times New Roman" w:hAnsi="Times New Roman" w:cs="Times New Roman"/>
          <w:sz w:val="24"/>
          <w:szCs w:val="24"/>
          <w:lang w:eastAsia="ru-RU"/>
        </w:rPr>
        <w:t xml:space="preserve">о реализации </w:t>
      </w:r>
      <w:r w:rsidR="00E41707" w:rsidRPr="0004542B">
        <w:rPr>
          <w:rFonts w:ascii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Pr="0004542B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программы </w:t>
      </w:r>
    </w:p>
    <w:p w:rsidR="00B52514" w:rsidRPr="0004542B" w:rsidRDefault="00B52514" w:rsidP="00266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«Молодежь и поддержка физической культуры и спорта на </w:t>
      </w:r>
    </w:p>
    <w:p w:rsidR="00B52514" w:rsidRPr="0004542B" w:rsidRDefault="00B52514" w:rsidP="00266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территории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образования» на 2015-2022</w:t>
      </w:r>
      <w:r w:rsidR="007637AF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</w:p>
    <w:p w:rsidR="00B52514" w:rsidRPr="0004542B" w:rsidRDefault="000E71A2" w:rsidP="00266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итогам</w:t>
      </w:r>
      <w:r w:rsidR="006C21A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72166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2022</w:t>
      </w:r>
      <w:r w:rsidR="00B52514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AA2BA3" w:rsidRPr="0004542B" w:rsidRDefault="00AA2BA3" w:rsidP="004F3F7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B34" w:rsidRPr="0004542B" w:rsidRDefault="00AA2BA3" w:rsidP="004F3F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542B">
        <w:rPr>
          <w:rFonts w:ascii="Times New Roman" w:hAnsi="Times New Roman" w:cs="Times New Roman"/>
          <w:sz w:val="24"/>
          <w:szCs w:val="24"/>
        </w:rPr>
        <w:t xml:space="preserve">          Администрацией </w:t>
      </w:r>
      <w:proofErr w:type="spellStart"/>
      <w:r w:rsidRPr="0004542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04542B">
        <w:rPr>
          <w:rFonts w:ascii="Times New Roman" w:hAnsi="Times New Roman" w:cs="Times New Roman"/>
          <w:sz w:val="24"/>
          <w:szCs w:val="24"/>
        </w:rPr>
        <w:t xml:space="preserve"> городского поселения ежегодно реализуются мероприятия муниципальной</w:t>
      </w:r>
      <w:r w:rsidR="000E71A2" w:rsidRPr="0004542B">
        <w:rPr>
          <w:rFonts w:ascii="Times New Roman" w:hAnsi="Times New Roman" w:cs="Times New Roman"/>
          <w:sz w:val="24"/>
          <w:szCs w:val="24"/>
        </w:rPr>
        <w:t xml:space="preserve"> </w:t>
      </w:r>
      <w:r w:rsidRPr="0004542B">
        <w:rPr>
          <w:rFonts w:ascii="Times New Roman" w:hAnsi="Times New Roman" w:cs="Times New Roman"/>
          <w:sz w:val="24"/>
          <w:szCs w:val="24"/>
        </w:rPr>
        <w:t>программы</w:t>
      </w:r>
      <w:r w:rsidR="000E71A2" w:rsidRPr="0004542B">
        <w:rPr>
          <w:rFonts w:ascii="Times New Roman" w:hAnsi="Times New Roman" w:cs="Times New Roman"/>
          <w:sz w:val="24"/>
          <w:szCs w:val="24"/>
        </w:rPr>
        <w:t xml:space="preserve"> «Молодежь и поддержка физической культуры и спорта на территории </w:t>
      </w:r>
      <w:proofErr w:type="spellStart"/>
      <w:r w:rsidR="000E71A2" w:rsidRPr="0004542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E71A2" w:rsidRPr="0004542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на 2015-2022 годы (далее – Программа) утверждена </w:t>
      </w:r>
      <w:r w:rsidR="00844B34" w:rsidRPr="0004542B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  <w:r w:rsidR="004F3F7B" w:rsidRPr="0004542B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="00844B34" w:rsidRPr="000454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  <w:proofErr w:type="spellStart"/>
      <w:r w:rsidR="00844B34" w:rsidRPr="0004542B">
        <w:rPr>
          <w:rFonts w:ascii="Times New Roman" w:eastAsia="Times New Roman" w:hAnsi="Times New Roman" w:cs="Times New Roman"/>
          <w:sz w:val="24"/>
          <w:szCs w:val="24"/>
          <w:lang w:eastAsia="ar-SA"/>
        </w:rPr>
        <w:t>Бодайбинского</w:t>
      </w:r>
      <w:proofErr w:type="spellEnd"/>
      <w:r w:rsidR="00844B34" w:rsidRPr="000454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городского поселения от 20.10.2014 г. № 480-п. </w:t>
      </w:r>
    </w:p>
    <w:p w:rsidR="009E3200" w:rsidRPr="0004542B" w:rsidRDefault="009E3200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Источник финансирования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рограммы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средства бюджета </w:t>
      </w:r>
      <w:proofErr w:type="spellStart"/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D72166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</w:t>
      </w:r>
      <w:r w:rsidR="004F3F7B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200" w:rsidRPr="0004542B" w:rsidRDefault="009E3200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Исполнители Программы: Администрация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поселения, отдел по экономике.</w:t>
      </w:r>
    </w:p>
    <w:p w:rsidR="00650B3A" w:rsidRPr="0004542B" w:rsidRDefault="009E3200" w:rsidP="004F3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</w:t>
      </w:r>
      <w:r w:rsidR="00D72166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Программы в 2022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составил по плану </w:t>
      </w:r>
      <w:r w:rsidR="00503251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1 042,0 тыс.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фактически на реализацию мероприятий Программы </w:t>
      </w:r>
      <w:r w:rsidR="00D72166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2022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направлено </w:t>
      </w:r>
      <w:r w:rsidR="00891893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807,4</w:t>
      </w:r>
      <w:r w:rsidR="00503251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руб., что </w:t>
      </w:r>
      <w:r w:rsidR="00891893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</w:t>
      </w:r>
      <w:r w:rsidR="00C22AFA">
        <w:rPr>
          <w:rFonts w:ascii="Times New Roman" w:eastAsia="Times New Roman" w:hAnsi="Times New Roman" w:cs="Times New Roman"/>
          <w:sz w:val="24"/>
          <w:szCs w:val="24"/>
          <w:lang w:eastAsia="ru-RU"/>
        </w:rPr>
        <w:t>т 78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</w:t>
      </w:r>
      <w:r w:rsidR="00503251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плановых 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ассигнований.</w:t>
      </w:r>
      <w:r w:rsidR="00A065E2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экономия бюджетных средств по результатам электронных аукционов </w:t>
      </w:r>
      <w:r w:rsidR="00891893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63,5</w:t>
      </w:r>
      <w:r w:rsidR="00A065E2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proofErr w:type="spellStart"/>
      <w:r w:rsidR="00A065E2"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="00650B3A" w:rsidRPr="000454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B3A" w:rsidRPr="0004542B" w:rsidRDefault="00650B3A" w:rsidP="00BD6D0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hAnsi="Times New Roman" w:cs="Times New Roman"/>
          <w:sz w:val="24"/>
          <w:szCs w:val="24"/>
        </w:rPr>
        <w:t xml:space="preserve">        Муниципальная программа «Молодежь и поддержка физической культуры и спорта на территории </w:t>
      </w:r>
      <w:proofErr w:type="spellStart"/>
      <w:r w:rsidRPr="0004542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04542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на 2015-2022 годы</w:t>
      </w:r>
      <w:r w:rsidRP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два основных мероприятия: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«Организация и проведение мероприятий, проводимых для детей и молодежи» и «Организация и проведение спортивных мероприятий». В реализации мероприятий программы принимали участие муниципальные учреждения дополнительного образования, моло</w:t>
      </w:r>
      <w:r w:rsidR="00BD6D0B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дежные объединения города.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E6E0D" w:rsidRPr="0004542B" w:rsidRDefault="0004542B" w:rsidP="000454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noProof/>
          <w:lang w:eastAsia="ru-RU"/>
        </w:rPr>
        <w:drawing>
          <wp:inline distT="0" distB="0" distL="0" distR="0" wp14:anchorId="111A9541" wp14:editId="43DC8A72">
            <wp:extent cx="2007476" cy="1009650"/>
            <wp:effectExtent l="0" t="0" r="0" b="0"/>
            <wp:docPr id="9" name="Рисунок 9" descr="При Управлении по делам молодёжи и спорта города Севастополя появится  Молодёжный совет — СЕВАСТОПОЛЬСКИЙ ФАРВАТЕР ДОБ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 Управлении по делам молодёжи и спорта города Севастополя появится  Молодёжный совет — СЕВАСТОПОЛЬСКИЙ ФАРВАТЕР ДОБР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164" cy="102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6E0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7E6E0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</w:p>
    <w:p w:rsidR="00266A95" w:rsidRPr="0004542B" w:rsidRDefault="00266A95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2166" w:rsidRPr="0004542B" w:rsidRDefault="00D72166" w:rsidP="00F96CA6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мероприятие</w:t>
      </w:r>
    </w:p>
    <w:p w:rsidR="00D72166" w:rsidRPr="0004542B" w:rsidRDefault="00D72166" w:rsidP="00F96C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«Организация и проведение мероприятий, проводимых для детей и молодежи»</w:t>
      </w:r>
    </w:p>
    <w:p w:rsidR="00F96CA6" w:rsidRPr="0004542B" w:rsidRDefault="00F96CA6" w:rsidP="00F96C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1821" w:rsidRPr="0004542B" w:rsidRDefault="00BD6D0B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В 2022 году </w:t>
      </w:r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proofErr w:type="gramStart"/>
      <w:r w:rsidR="0004182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направлению </w:t>
      </w:r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4182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="0004182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мероприятий, проводимых для детей и молодежи»</w:t>
      </w:r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Бюджетом </w:t>
      </w:r>
      <w:proofErr w:type="spellStart"/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на 2022 год бюджетом </w:t>
      </w:r>
      <w:proofErr w:type="spellStart"/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="00A535C9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предусмотрено 512,0 тыс. руб., направлено на реализацию мероприятий 312,2 тыс. руб., что составляет 61 % исполнения доведенных бюджетных ассигнований. Это обусловлено следующими причинами:</w:t>
      </w:r>
    </w:p>
    <w:p w:rsidR="00A535C9" w:rsidRPr="005D5C5C" w:rsidRDefault="00A535C9" w:rsidP="00A535C9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09.12.2023 года заключен муниципальный контракт на сумму 35 000 руб. с ИП Шапошниковым К.Н. на приобретение подарочной продукции, данный контракт не оплачен.</w:t>
      </w:r>
    </w:p>
    <w:p w:rsidR="00A535C9" w:rsidRPr="005D5C5C" w:rsidRDefault="00A535C9" w:rsidP="00A535C9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удалось произвести закупку ростовых кукол на сумму 95 300 руб. для МКУ ДО СЮН в связи с превышением дефицита бюджета.</w:t>
      </w:r>
    </w:p>
    <w:p w:rsidR="00A535C9" w:rsidRPr="005D5C5C" w:rsidRDefault="00A535C9" w:rsidP="00A535C9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закупке подарочной продукции для детей </w:t>
      </w:r>
      <w:proofErr w:type="spellStart"/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Бисяга</w:t>
      </w:r>
      <w:proofErr w:type="spellEnd"/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участвующих в новогодних мероприятиях, количество участников сократилось на 10 человек. Сумма контракта уменьшилась.</w:t>
      </w:r>
    </w:p>
    <w:p w:rsidR="00A535C9" w:rsidRPr="005D5C5C" w:rsidRDefault="00A535C9" w:rsidP="00A535C9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состоялись акции по санитарной очистке территории, запланированный к проведению в сентябре 2022 г.</w:t>
      </w:r>
    </w:p>
    <w:p w:rsidR="00A535C9" w:rsidRPr="005D5C5C" w:rsidRDefault="00A535C9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821" w:rsidRPr="0004542B" w:rsidRDefault="00041821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821" w:rsidRPr="0004542B" w:rsidRDefault="00041821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6D0B" w:rsidRPr="0004542B" w:rsidRDefault="00F96CA6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</w:p>
    <w:p w:rsidR="00E54E15" w:rsidRPr="0004542B" w:rsidRDefault="00EA548F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плану</w:t>
      </w:r>
      <w:r w:rsidR="005A00E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 учреждений дополнительного образования п</w:t>
      </w:r>
      <w:r w:rsidR="00E54E15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риобретена подарочная и сувенирн</w:t>
      </w:r>
      <w:r w:rsidR="005A00E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 продукция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поощрения победителей и участников следующих мероприятий:</w:t>
      </w:r>
    </w:p>
    <w:p w:rsidR="00EA548F" w:rsidRPr="0004542B" w:rsidRDefault="004F3D41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A00E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районный экологический конкурс «Дети о лесе» </w:t>
      </w:r>
      <w:r w:rsidR="00EA548F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организатор МКУ ДО Станция юных натуралистов;</w:t>
      </w:r>
    </w:p>
    <w:p w:rsidR="00EA548F" w:rsidRPr="0004542B" w:rsidRDefault="00EA548F" w:rsidP="00EA5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районный творческий конкурс дошкольников «Эко-поделка»</w:t>
      </w:r>
      <w:r w:rsidR="00266B3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посвященный Д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ню леса – организатор МКУ ДО Станция юных натуралистов»;</w:t>
      </w:r>
    </w:p>
    <w:p w:rsidR="004F3D41" w:rsidRPr="0004542B" w:rsidRDefault="00EA548F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F3D4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рисунков </w:t>
      </w:r>
      <w:r w:rsidR="004F3D4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«Рисуем и изучаем птиц </w:t>
      </w:r>
      <w:proofErr w:type="spellStart"/>
      <w:r w:rsidR="004F3D41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района»</w:t>
      </w:r>
      <w:r w:rsidR="00266B3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проводимый на базе МКУ ДО «Станция юных натуралистов»;</w:t>
      </w:r>
    </w:p>
    <w:p w:rsidR="004F3D41" w:rsidRPr="0004542B" w:rsidRDefault="004F3D41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успешно прошел конкурс фотографий и видеоро</w:t>
      </w:r>
      <w:r w:rsidR="00EA548F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ликов «Усы, лапы и хвост» - организатор МКУ ДО «Станция юных натуралистов»;</w:t>
      </w:r>
    </w:p>
    <w:p w:rsidR="005C29ED" w:rsidRPr="0004542B" w:rsidRDefault="006679D2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30804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краеведческой конференции</w:t>
      </w:r>
      <w:r w:rsidR="005C29E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посвященной году искусства «Народные традиции – моя история, моя культура»</w:t>
      </w:r>
      <w:r w:rsidR="00266B3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5C29E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проведенной на базе МКУ ДО «Дом творчества»;</w:t>
      </w:r>
    </w:p>
    <w:p w:rsidR="006679D2" w:rsidRPr="0004542B" w:rsidRDefault="006679D2" w:rsidP="00667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олимпиады по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Байкаловедению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«Мир Байкала» - организатором которой стало МКУ ДО Станция юных натуралистов.</w:t>
      </w:r>
    </w:p>
    <w:p w:rsidR="006679D2" w:rsidRPr="0004542B" w:rsidRDefault="0093234D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6679D2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жегодно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традиционно</w:t>
      </w:r>
      <w:r w:rsidR="006679D2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территории </w:t>
      </w:r>
      <w:proofErr w:type="spellStart"/>
      <w:r w:rsidR="006679D2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="006679D2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иципального образования проходят</w:t>
      </w:r>
      <w:r w:rsidR="006679D2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акции по санитарной очистке территории г. Бодайбо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которой принимают участие школьники образовательных учреждений и учащиеся воскресной школы. В 2022 году таких акций было 4, организаторами которых выступили руководитель и педагоги МКУ ДО «Дом творчества», «Воскресной школы». Администрация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оказало содействие в приобретении мусорных мешков, перчаток, уборочного инвентаря. </w:t>
      </w:r>
    </w:p>
    <w:p w:rsidR="00542F4E" w:rsidRPr="0004542B" w:rsidRDefault="00542F4E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ходатайства </w:t>
      </w:r>
      <w:r w:rsidR="00CF597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руководителя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МКУ ДО «Дом творчества» оказана помощь в приобретении формы (футболки, бейсболки) для учащихся детского объединения «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</w:t>
      </w:r>
      <w:r w:rsidR="009754A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ноДом</w:t>
      </w:r>
      <w:proofErr w:type="spellEnd"/>
      <w:r w:rsidR="009754A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в связи с поездкой в г.</w:t>
      </w:r>
      <w:r w:rsidR="00516CA3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Слюдянка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 на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029F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крыт</w:t>
      </w:r>
      <w:r w:rsidR="00A029F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 кубок Байкала по конструированию «</w:t>
      </w:r>
      <w:proofErr w:type="spellStart"/>
      <w:r w:rsidR="00A029F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Куббориада</w:t>
      </w:r>
      <w:proofErr w:type="spellEnd"/>
      <w:r w:rsidR="00A029F0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- 2022».</w:t>
      </w:r>
    </w:p>
    <w:p w:rsidR="00ED41B5" w:rsidRPr="0004542B" w:rsidRDefault="00ED41B5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Администрацией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приобретены 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восковые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свечи в поддержку Всероссийской акции «Свеча памяти»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проведенная 21 июня 2022 г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участниками которой стали около 220 человек.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данного ме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роприятия выступило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МКУ ДО</w:t>
      </w:r>
      <w:r w:rsidR="008041BA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«Дом творчества».</w:t>
      </w:r>
    </w:p>
    <w:p w:rsidR="0093234D" w:rsidRPr="0004542B" w:rsidRDefault="0093234D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Ежегодно не остаются без внимания дети из малообеспеченных и многодетных семей - учащиеся </w:t>
      </w:r>
      <w:proofErr w:type="gram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 города</w:t>
      </w:r>
      <w:proofErr w:type="gram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которых приобретаются входные билеты на новогодние спектакли, организованные МКУ ДО «Дом творчества».</w:t>
      </w:r>
    </w:p>
    <w:p w:rsidR="00EE7F0E" w:rsidRPr="0004542B" w:rsidRDefault="00EE7F0E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детей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мкр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Бисяга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Колобовщина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администрацией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приобретается подарочная продукция (наборы конфет) для поощрения участников </w:t>
      </w:r>
      <w:proofErr w:type="gram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новогодних мероприятий</w:t>
      </w:r>
      <w:proofErr w:type="gram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проводимых в микрорайонах города. В 2022 году приобретено 50 наборов.</w:t>
      </w:r>
    </w:p>
    <w:p w:rsidR="00166800" w:rsidRPr="0004542B" w:rsidRDefault="00166800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результатам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2022 года проведено 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</w:t>
      </w:r>
      <w:r w:rsidR="009754A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мероприятий из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них 2 мероприятия проведены дополнительно вне план</w:t>
      </w:r>
      <w:r w:rsidR="005D5C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которых приняли участие 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1372</w:t>
      </w:r>
      <w:r w:rsidR="00E33BB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человек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33BB8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1100 человек</w:t>
      </w:r>
      <w:r w:rsidR="00EE7F0E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плана.</w:t>
      </w:r>
    </w:p>
    <w:p w:rsidR="00266A95" w:rsidRPr="0004542B" w:rsidRDefault="00DA3886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Мероприятия</w:t>
      </w:r>
      <w:r w:rsidR="00AD7C6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реализуемые администрацией </w:t>
      </w:r>
      <w:proofErr w:type="spellStart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Бодайбинского</w:t>
      </w:r>
      <w:proofErr w:type="spellEnd"/>
      <w:r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</w:t>
      </w:r>
      <w:r w:rsidR="007D12E3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основному направлению «Организация и проведение мероприятий, проводимых для детей и молодежи»</w:t>
      </w:r>
      <w:r w:rsidR="00AD7C6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даю</w:t>
      </w:r>
      <w:r w:rsidR="007D12E3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 возможность </w:t>
      </w:r>
      <w:r w:rsidR="00AD7C6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детям и молодежи развивать и раскрывать свой т</w:t>
      </w:r>
      <w:r w:rsidR="00215074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ворческий потенциал, проявлять </w:t>
      </w:r>
      <w:r w:rsidR="00AD7C6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инициативу, содействуют гражданско-патриотическому </w:t>
      </w:r>
      <w:r w:rsidR="00215074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экологическому </w:t>
      </w:r>
      <w:r w:rsidR="00AD7C6D" w:rsidRPr="000454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воспитанию.</w:t>
      </w:r>
    </w:p>
    <w:p w:rsidR="007E6E0D" w:rsidRPr="0004542B" w:rsidRDefault="007E6E0D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7F0E" w:rsidRPr="0004542B" w:rsidRDefault="00EE7F0E" w:rsidP="00266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9815"/>
      </w:tblGrid>
      <w:tr w:rsidR="00266A95" w:rsidTr="00BB76C5">
        <w:tc>
          <w:tcPr>
            <w:tcW w:w="250" w:type="dxa"/>
          </w:tcPr>
          <w:p w:rsidR="00266A95" w:rsidRPr="0004542B" w:rsidRDefault="00266A95" w:rsidP="004F3F7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15" w:type="dxa"/>
          </w:tcPr>
          <w:p w:rsidR="00266A95" w:rsidRPr="0004542B" w:rsidRDefault="000855E3" w:rsidP="000454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42B">
              <w:rPr>
                <w:noProof/>
                <w:lang w:eastAsia="ru-RU"/>
              </w:rPr>
              <w:drawing>
                <wp:inline distT="0" distB="0" distL="0" distR="0" wp14:anchorId="08C68835" wp14:editId="0A095AE0">
                  <wp:extent cx="2314575" cy="971550"/>
                  <wp:effectExtent l="0" t="0" r="9525" b="0"/>
                  <wp:docPr id="5" name="Рисунок 5" descr="Физическая культура и сп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изическая культура и сп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A95" w:rsidRPr="0004542B" w:rsidRDefault="00266A95" w:rsidP="00A029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029F0" w:rsidRPr="0004542B" w:rsidRDefault="00266A95" w:rsidP="00A02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</w:t>
            </w:r>
          </w:p>
          <w:p w:rsidR="00266A95" w:rsidRPr="0004542B" w:rsidRDefault="00266A95" w:rsidP="00A029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«Организация и проведение спортивных мероприятий»</w:t>
            </w:r>
          </w:p>
          <w:p w:rsidR="00A535C9" w:rsidRPr="0004542B" w:rsidRDefault="00A535C9" w:rsidP="00A029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35C9" w:rsidRPr="0004542B" w:rsidRDefault="00A535C9" w:rsidP="00A535C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В 2022 году успешно реализованы мероприятия </w:t>
            </w:r>
            <w:r w:rsidR="00EE7F0E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="00EE7F0E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основному  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направлению</w:t>
            </w:r>
            <w:proofErr w:type="gramEnd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«Орган</w:t>
            </w:r>
            <w:r w:rsidR="00EE7F0E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изация и проведение спортивных мероприятий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при слаженной работе руководителей и педагогов учреждений дополнительного образования города и специалистов администрации </w:t>
            </w:r>
            <w:proofErr w:type="spellStart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городского поселения. Бюджетом </w:t>
            </w:r>
            <w:proofErr w:type="spellStart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на 2022 год предусмотрено по данному направлению 512,0 тыс. руб.</w:t>
            </w:r>
            <w:r w:rsidR="00EE7F0E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направлено на реализацию мероприятий 495,2тыс. руб. что составляет 93,4 % исполнения бюджетных ассигнований на 2022 год.</w:t>
            </w:r>
          </w:p>
          <w:p w:rsidR="00BB76C5" w:rsidRPr="0004542B" w:rsidRDefault="00BE08DD" w:rsidP="00BE08D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Проведены успешно два аукциона по приобретению подарочной и сувенирной продукции для плановых спортивных мероприятий, а именно:</w:t>
            </w:r>
          </w:p>
          <w:p w:rsidR="00427B81" w:rsidRPr="0004542B" w:rsidRDefault="00CF2092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31039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="00014E21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="0031039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Спартакиады «Мы за здоровый образ жизни» на базе </w:t>
            </w:r>
            <w:proofErr w:type="spellStart"/>
            <w:r w:rsidR="0031039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="0031039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горного техникума </w:t>
            </w:r>
            <w:r w:rsidR="00427B81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7 видам спорта (баскетбол, волейбол, настольный теннис, мини-футбол, ОФП, стрельба из винтовки, перетягивание каната);</w:t>
            </w:r>
          </w:p>
          <w:p w:rsidR="00F550CE" w:rsidRPr="0004542B" w:rsidRDefault="00427B81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014E21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F71AC9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лыжных гонок;</w:t>
            </w:r>
          </w:p>
          <w:p w:rsidR="00F550CE" w:rsidRPr="0004542B" w:rsidRDefault="00F550C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F71AC9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турниров по настольному теннису;</w:t>
            </w:r>
          </w:p>
          <w:p w:rsidR="00F550CE" w:rsidRPr="0004542B" w:rsidRDefault="00F550C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014E21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F71AC9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турниров по 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баскетбол</w:t>
            </w:r>
            <w:r w:rsidR="00F71AC9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у;</w:t>
            </w:r>
          </w:p>
          <w:p w:rsidR="00F550CE" w:rsidRPr="0004542B" w:rsidRDefault="00F71AC9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</w:t>
            </w:r>
            <w:r w:rsidR="00E954D6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соревнований по мини-футбол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F71AC9" w:rsidRPr="0004542B" w:rsidRDefault="00F550C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F71AC9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 соревнованию по </w:t>
            </w:r>
            <w:proofErr w:type="spellStart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стритбол</w:t>
            </w:r>
            <w:r w:rsidR="0021507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proofErr w:type="spellEnd"/>
            <w:r w:rsidR="00215074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215074" w:rsidRPr="0004542B" w:rsidRDefault="00BE08DD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 соревнование по волейболу;</w:t>
            </w:r>
          </w:p>
          <w:p w:rsidR="00BE08DD" w:rsidRPr="0004542B" w:rsidRDefault="00BE08DD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- 2 соревнования по плаванию. </w:t>
            </w:r>
          </w:p>
          <w:p w:rsidR="004A11CC" w:rsidRPr="0004542B" w:rsidRDefault="004A11CC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По результатам 2022 года можно сделать вывод о том, что число спортивных мероприятий в сравнении с 2021 годом увеличилось.</w:t>
            </w:r>
          </w:p>
          <w:p w:rsidR="004A11CC" w:rsidRPr="0004542B" w:rsidRDefault="004A11CC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06185" cy="2364827"/>
                  <wp:effectExtent l="0" t="0" r="18415" b="16510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9754AE" w:rsidRPr="0004542B" w:rsidRDefault="009754A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Администрацией </w:t>
            </w:r>
            <w:proofErr w:type="spellStart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городского поселения ежегодно оказывается помощь в приобретении товарно-материальных ценностей по ходатайствам руководителей спортивных учрежд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ений города. В 2022 году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приобретено:</w:t>
            </w:r>
          </w:p>
          <w:p w:rsidR="009754AE" w:rsidRPr="0004542B" w:rsidRDefault="009754A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для </w:t>
            </w:r>
            <w:proofErr w:type="spellStart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горного техникума баскетбольные и волейбольные мячи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стол для армрестлинга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9754AE" w:rsidRPr="0004542B" w:rsidRDefault="009754A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для воскресной школы при церкви спортивный инвентарь (мячи баскетбольные и волейбольные, бадминтон, тюбинг-ватрушки, канат для перетягивания, ракетки для настольного тенниса, наборы для боулинга).</w:t>
            </w:r>
          </w:p>
          <w:p w:rsidR="00210A1A" w:rsidRPr="0004542B" w:rsidRDefault="00210A1A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</w:t>
            </w:r>
            <w:r w:rsidR="008041BA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Закупка спортивного инвентаря осуществлялась с помощью проведения электронных аукционов, в результате которых экономи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бюджетных средств составила 63,5</w:t>
            </w:r>
            <w:r w:rsidR="008041BA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тыс. руб.</w:t>
            </w:r>
          </w:p>
          <w:p w:rsidR="00266A95" w:rsidRDefault="00745CDE" w:rsidP="00DB3D0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2022 году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проведено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40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мероприятий из</w:t>
            </w:r>
            <w:r w:rsidR="008041BA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44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запланированных в текущем году, в которых приняли участие </w:t>
            </w:r>
            <w:r w:rsidR="00BE08DD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1309</w:t>
            </w:r>
            <w:r w:rsidR="004E5B7E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человек</w:t>
            </w:r>
            <w:r w:rsidR="00DB3D08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1590</w:t>
            </w:r>
            <w:r w:rsidR="00C22A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человек согласно </w:t>
            </w:r>
            <w:r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плана на текущий год</w:t>
            </w:r>
            <w:r w:rsidR="00DB3D08" w:rsidRPr="00045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E64F56" w:rsidRDefault="00032907" w:rsidP="00F1502B">
      <w:pPr>
        <w:shd w:val="clear" w:color="auto" w:fill="FFFFFF" w:themeFill="background1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Одним из приоритетных направлений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является работа с молодежью, направленная на создание усл</w:t>
      </w:r>
      <w:r w:rsidR="004E5B7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овий и возможностей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успешной социализации и эффективной самореализации молодежи, благоприятной социальной адаптации молодых людей с учетом индивидуальных особенностей, а также </w:t>
      </w:r>
      <w:r w:rsidR="00870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физической культуры и спорта на территории </w:t>
      </w:r>
      <w:proofErr w:type="spellStart"/>
      <w:r w:rsidR="00870D8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="00870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 </w:t>
      </w:r>
      <w:r w:rsidR="00706D0C" w:rsidRP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06D0C" w:rsidRP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достигнутые</w:t>
      </w:r>
      <w:r w:rsidR="00F15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2022</w:t>
      </w:r>
      <w:r w:rsidR="0065605F" w:rsidRP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AC7603" w:rsidRP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подтверждают эффективную работу в</w:t>
      </w:r>
      <w:r w:rsidR="004A1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мероприятий муниципальной программы </w:t>
      </w:r>
      <w:r w:rsidR="0004542B" w:rsidRPr="0004542B">
        <w:rPr>
          <w:rFonts w:ascii="Times New Roman" w:hAnsi="Times New Roman" w:cs="Times New Roman"/>
          <w:sz w:val="24"/>
          <w:szCs w:val="24"/>
        </w:rPr>
        <w:t xml:space="preserve">«Молодежь и поддержка физической культуры и спорта на территории </w:t>
      </w:r>
      <w:proofErr w:type="spellStart"/>
      <w:r w:rsidR="0004542B" w:rsidRPr="0004542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4542B" w:rsidRPr="0004542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на 2015-2022 годы</w:t>
      </w:r>
      <w:r w:rsidR="000454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7603" w:rsidRPr="00AC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6A95" w:rsidRDefault="00266A95" w:rsidP="00706D0C">
      <w:pPr>
        <w:shd w:val="clear" w:color="auto" w:fill="FFFFFF" w:themeFill="background1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051"/>
      </w:tblGrid>
      <w:tr w:rsidR="00266A95" w:rsidTr="00A029F0">
        <w:tc>
          <w:tcPr>
            <w:tcW w:w="250" w:type="dxa"/>
          </w:tcPr>
          <w:p w:rsidR="00266A95" w:rsidRDefault="00266A95" w:rsidP="00706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1" w:type="dxa"/>
          </w:tcPr>
          <w:p w:rsidR="00AB345A" w:rsidRDefault="00A029F0" w:rsidP="00DB3D08">
            <w:pPr>
              <w:pStyle w:val="1"/>
              <w:shd w:val="clear" w:color="auto" w:fill="FFFFFF" w:themeFill="background1"/>
              <w:spacing w:before="0" w:after="0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="00AF794E">
              <w:rPr>
                <w:rFonts w:ascii="Times New Roman" w:hAnsi="Times New Roman" w:cs="Times New Roman"/>
              </w:rPr>
              <w:t xml:space="preserve">     </w:t>
            </w:r>
            <w:r w:rsidR="00266A95">
              <w:rPr>
                <w:rFonts w:ascii="Times New Roman" w:hAnsi="Times New Roman" w:cs="Times New Roman"/>
              </w:rPr>
              <w:t>Оценка</w:t>
            </w:r>
            <w:r w:rsidR="00266A95" w:rsidRPr="00736910">
              <w:rPr>
                <w:rFonts w:ascii="Times New Roman" w:hAnsi="Times New Roman" w:cs="Times New Roman"/>
              </w:rPr>
              <w:t xml:space="preserve"> эффект</w:t>
            </w:r>
            <w:r w:rsidR="00AB345A">
              <w:rPr>
                <w:rFonts w:ascii="Times New Roman" w:hAnsi="Times New Roman" w:cs="Times New Roman"/>
              </w:rPr>
              <w:t xml:space="preserve">ивности реализации </w:t>
            </w:r>
          </w:p>
          <w:p w:rsidR="00266A95" w:rsidRDefault="00AF794E" w:rsidP="00DB3D08">
            <w:pPr>
              <w:pStyle w:val="1"/>
              <w:shd w:val="clear" w:color="auto" w:fill="FFFFFF" w:themeFill="background1"/>
              <w:spacing w:before="0" w:after="0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AB345A">
              <w:rPr>
                <w:rFonts w:ascii="Times New Roman" w:hAnsi="Times New Roman" w:cs="Times New Roman"/>
              </w:rPr>
              <w:t>муниципальной</w:t>
            </w:r>
            <w:r w:rsidR="00266A95" w:rsidRPr="00736910">
              <w:rPr>
                <w:rFonts w:ascii="Times New Roman" w:hAnsi="Times New Roman" w:cs="Times New Roman"/>
              </w:rPr>
              <w:t xml:space="preserve"> программ</w:t>
            </w:r>
            <w:r w:rsidR="00AB345A">
              <w:rPr>
                <w:rFonts w:ascii="Times New Roman" w:hAnsi="Times New Roman" w:cs="Times New Roman"/>
              </w:rPr>
              <w:t>ы</w:t>
            </w:r>
          </w:p>
          <w:p w:rsidR="00266A95" w:rsidRDefault="00266A95" w:rsidP="00706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7856" w:rsidRPr="00E66E3C" w:rsidRDefault="002D7856" w:rsidP="004F3F7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E66E3C">
        <w:rPr>
          <w:rFonts w:ascii="Times New Roman" w:eastAsia="Calibri" w:hAnsi="Times New Roman" w:cs="Times New Roman"/>
          <w:sz w:val="24"/>
          <w:szCs w:val="24"/>
        </w:rPr>
        <w:t xml:space="preserve">          В соответствии с Порядком 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E66E3C">
        <w:rPr>
          <w:rFonts w:ascii="Times New Roman" w:eastAsia="Calibri" w:hAnsi="Times New Roman" w:cs="Times New Roman"/>
          <w:sz w:val="24"/>
          <w:szCs w:val="24"/>
        </w:rPr>
        <w:t>Бодайбинского</w:t>
      </w:r>
      <w:proofErr w:type="spellEnd"/>
      <w:r w:rsidRPr="00E66E3C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образования, утвержденным постановлением от 29 октября 2019 № 842-п </w:t>
      </w:r>
      <w:r w:rsidR="00E66E3C">
        <w:rPr>
          <w:rFonts w:ascii="Times New Roman" w:eastAsia="Calibri" w:hAnsi="Times New Roman" w:cs="Times New Roman"/>
          <w:sz w:val="24"/>
          <w:szCs w:val="24"/>
        </w:rPr>
        <w:t>оценка эффективности реализации муниципальной программы представляет собой алгоритм оценки ее эффективности в процессе и по итогам реализации муниципальной и должна быть основана на оценке результативности муниципальной программы с учетом общего объема ресурсов, направленного на ее реализацию.</w:t>
      </w:r>
    </w:p>
    <w:p w:rsidR="00997C4A" w:rsidRPr="007E041A" w:rsidRDefault="00997C4A" w:rsidP="004F3F7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2D7856" w:rsidRP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реализации муниципальной программы</w:t>
      </w:r>
      <w:r w:rsidR="00E66E3C" w:rsidRP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«Молодежь и поддержка физической культуры и спорта на территории </w:t>
      </w:r>
      <w:proofErr w:type="spellStart"/>
      <w:r w:rsidR="00E66E3C" w:rsidRP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="00E66E3C" w:rsidRP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EE3DA2" w:rsidRP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2015-2022 годы</w:t>
      </w:r>
      <w:r w:rsid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критерию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</w:t>
      </w:r>
      <w:r w:rsidR="00EE3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DA2" w:rsidRPr="007E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эффективности </w:t>
      </w:r>
      <w:r w:rsidR="00EE3DA2" w:rsidRPr="00E601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 w:rsidR="007E041A" w:rsidRPr="00E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0,9</w:t>
      </w:r>
      <w:r w:rsidR="00391878" w:rsidRPr="00E6018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D7856" w:rsidRPr="00E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</w:t>
      </w:r>
      <w:r w:rsidR="002D7856" w:rsidRPr="007E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 об эффективности реализации муниципальной программы.</w:t>
      </w:r>
      <w:r w:rsidR="00EE3DA2" w:rsidRPr="007E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3DA2" w:rsidRPr="000870DF" w:rsidRDefault="00997C4A" w:rsidP="004F3F7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EE3DA2" w:rsidRPr="007E041A">
        <w:rPr>
          <w:rFonts w:ascii="Times New Roman" w:hAnsi="Times New Roman" w:cs="Times New Roman"/>
          <w:sz w:val="24"/>
          <w:szCs w:val="24"/>
        </w:rPr>
        <w:t>Оценка эффективности реализации муници</w:t>
      </w:r>
      <w:r w:rsidRPr="007E041A">
        <w:rPr>
          <w:rFonts w:ascii="Times New Roman" w:hAnsi="Times New Roman" w:cs="Times New Roman"/>
          <w:sz w:val="24"/>
          <w:szCs w:val="24"/>
        </w:rPr>
        <w:t>пальной</w:t>
      </w:r>
      <w:r>
        <w:rPr>
          <w:rFonts w:ascii="Times New Roman" w:hAnsi="Times New Roman" w:cs="Times New Roman"/>
          <w:sz w:val="24"/>
          <w:szCs w:val="24"/>
        </w:rPr>
        <w:t xml:space="preserve"> программы рассчитана</w:t>
      </w:r>
      <w:r w:rsidR="00EE3DA2" w:rsidRPr="000870DF">
        <w:rPr>
          <w:rFonts w:ascii="Times New Roman" w:hAnsi="Times New Roman" w:cs="Times New Roman"/>
          <w:sz w:val="24"/>
          <w:szCs w:val="24"/>
        </w:rPr>
        <w:t xml:space="preserve"> по ниже приведенной формуле:</w:t>
      </w:r>
    </w:p>
    <w:p w:rsidR="00EE3DA2" w:rsidRPr="000870DF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0870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5BEA72" wp14:editId="473DDCB9">
            <wp:extent cx="1009650" cy="228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DA2" w:rsidRPr="000870DF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70DF">
        <w:rPr>
          <w:rFonts w:ascii="Times New Roman" w:hAnsi="Times New Roman" w:cs="Times New Roman"/>
          <w:sz w:val="24"/>
          <w:szCs w:val="24"/>
        </w:rPr>
        <w:t>Где: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497FB9" wp14:editId="3DB59FDE">
            <wp:extent cx="304800" cy="228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4BE"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sz w:val="24"/>
          <w:szCs w:val="24"/>
        </w:rPr>
        <w:t>Уф – уровень финансирования реализации муниципальной программы и составляющих ее подпрограмм;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7BC2E24F" wp14:editId="7E70E8A8">
                <wp:simplePos x="0" y="0"/>
                <wp:positionH relativeFrom="column">
                  <wp:posOffset>-2329815</wp:posOffset>
                </wp:positionH>
                <wp:positionV relativeFrom="paragraph">
                  <wp:posOffset>426085</wp:posOffset>
                </wp:positionV>
                <wp:extent cx="1003300" cy="434975"/>
                <wp:effectExtent l="0" t="0" r="6350" b="3175"/>
                <wp:wrapNone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21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4250" y="857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04667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09396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85800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790575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95350" y="857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2E24F" id="Полотно 24" o:spid="_x0000_s1026" editas="canvas" style="position:absolute;left:0;text-align:left;margin-left:-183.45pt;margin-top:33.55pt;width:79pt;height:34.25pt;z-index:251660288" coordsize="10033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gGesQMAAKoeAAAOAAAAZHJzL2Uyb0RvYy54bWzsWVuPozYUfq/U/2D5neESIICGWc0mQ1Vp&#10;tl11d3+AAyaggo1sb8h0tf+9xybkMjOVqr1EkUIeyAEfjs/1wz6+fbNtG7ShQtacpdi9cTCiLOdF&#10;zdYp/vQxsyKMpCKsIA1nNMVPVOI3d7/+ctt3CfV4xZuCCgRCmEz6LsWVUl1i2zKvaEvkDe8og8GS&#10;i5YouBVruxCkB+ltY3uOE9o9F0UneE6lhKfLYRDfGfllSXP1Z1lKqlCTYtBNmasw15W+2ne3JFkL&#10;0lV1vlODfIMWLakZTLoXtSSKoM+ifiGqrXPBJS/VTc5bm5dlnVNjA1jjOs+sWRC2IdIYk4N3RgWB&#10;+oFyV2utN+NZ3TTgDRukJ/qZ/u8hPlQPN+yUaXhieHc8fQcBlN0+lPL7VPxQkY4ay2WS/7F5L1Bd&#10;QH5hxEgLafQXBJawdUORG+kY6tmB7UP3XmhFZffI878lYnxRARu9F4L3FSUFaOVqftD86AV9I+FV&#10;tOrf8QLEk8+Km3BuS9FqgRAotE1xHHigwpMmQiOHJHSrUA5DkRu7AUY5DM68mQe0noYko4ROSPUb&#10;5S3SRIoFGGBmIJtHqQbWkeXE1f/lezMzvKqZtQ4m2b7ETvwQPUS+5Xvhg+U7y6V1ny18K8zcebCc&#10;LReLpftVz+v6SVUXBWU67GPiu/7/C9quBIeU3ae+5E1daHFaJSnWq0Uj0IZA4WXmt3PIEZt9qobx&#10;F9jyzCTX8523XmxlYTS3/MwPrHjuRJbjxm/j0PFjf5mdmvRYM/r9JqHexDswUTpS+pltjvm9tI0k&#10;ba0A2pq6heTYM5FEp+EDKyDkJFGkbgb6yBVa/YMrIIXAJSbQJml1ng75rrarLUjRybvixROkr+CQ&#10;WYBygMdAVFz8g1EP2JZiBuCLUfM7gwLQMDgSYiRWI0FYDi+mWGE0kAtl4NIEtbuHwshqk6+HeXfl&#10;BNU/aPPTYcB7BQZiHYKTqv55MOC6vheAG6HWo2A+IcF6QgK9vNgXOdTsCWCcAwl238frBITZS0Dw&#10;zNruTIAwc/wwnE8rg3FxPuHBZeCBN34Ur2yB4L+CB2a9fiY88J14FocTHkx4cLQLuoD1wexK8cCF&#10;WnzeOPD2zjhD4yCMAtgDToAwAcJlAYJ/rYAQvwIIe2ecARDmsRPMoV849RKHjv20Y7iMHYNpWx9a&#10;e9fTUoSP84sVwt4ZZwCEKA5mU09Rn4ZNpwuHk5ML2DOEl7dEGM4du9yckuwOb/WJ6/G9OZQ4HDHf&#10;/QsAAP//AwBQSwMEFAAGAAgAAAAhAD4XqfnhAAAADAEAAA8AAABkcnMvZG93bnJldi54bWxMj8FO&#10;g0AQhu8mvsNmTLw0dGmr24osjZqYeDFRNO11CyMQ2VnCLhTe3vGkx5n58s/3p/vJtmLE3jeONKyW&#10;MQikwpUNVRo+P56jHQgfDJWmdYQaZvSwzy4vUpOU7kzvOOahEhxCPjEa6hC6REpf1GiNX7oOiW9f&#10;rrcm8NhXsuzNmcNtK9dxrKQ1DfGH2nT4VGPxnQ9Ww6tdLPBNqZdxOJjj4fFmruY81/r6anq4BxFw&#10;Cn8w/OqzOmTsdHIDlV60GqKNUnfMalDbFQgmonW8482J2c2tApml8n+J7AcAAP//AwBQSwECLQAU&#10;AAYACAAAACEAtoM4kv4AAADhAQAAEwAAAAAAAAAAAAAAAAAAAAAAW0NvbnRlbnRfVHlwZXNdLnht&#10;bFBLAQItABQABgAIAAAAIQA4/SH/1gAAAJQBAAALAAAAAAAAAAAAAAAAAC8BAABfcmVscy8ucmVs&#10;c1BLAQItABQABgAIAAAAIQCg6gGesQMAAKoeAAAOAAAAAAAAAAAAAAAAAC4CAABkcnMvZTJvRG9j&#10;LnhtbFBLAQItABQABgAIAAAAIQA+F6n54QAAAAwBAAAPAAAAAAAAAAAAAAAAAAsGAABkcnMvZG93&#10;bnJldi54bWxQSwUGAAAAAAQABADzAAAAGQ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033;height:4349;visibility:visible;mso-wrap-style:square">
                  <v:fill o:detectmouseclick="t"/>
                  <v:path o:connecttype="none"/>
                </v:shape>
                <v:rect id="Rectangle 18" o:spid="_x0000_s1028" style="position:absolute;left:95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uLb4A&#10;AADaAAAADwAAAGRycy9kb3ducmV2LnhtbERP3WrCMBS+H/gO4Qy8W9N5MaRrlDEQnOzG6gMcmtOm&#10;LDkpSbTd2xtB8Orw8f2eejs7K64U4uBZwXtRgiBuvR64V3A+7d7WIGJC1mg9k4J/irDdLF5qrLSf&#10;+EjXJvUih3CsUIFJaaykjK0hh7HwI3HmOh8cpgxDL3XAKYc7K1dl+SEdDpwbDI70baj9ay5OgTw1&#10;u2nd2FD6w6r7tT/7Y0deqeXr/PUJItGcnuKHe6/zfLi/cr9yc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nri2+AAAA2g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19" o:spid="_x0000_s1029" style="position:absolute;left:1142;top:857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UwWsAA&#10;AADaAAAADwAAAGRycy9kb3ducmV2LnhtbESP3YrCMBSE74V9h3AWvLPp9kKkGmVZEFzxxuoDHJrT&#10;HzY5KUnW1rc3guDlMDPfMJvdZI24kQ+9YwVfWQ6CuHa651bB9bJfrECEiKzROCYFdwqw237MNlhq&#10;N/KZblVsRYJwKFFBF+NQShnqjiyGzA3EyWuctxiT9K3UHscEt0YWeb6UFntOCx0O9NNR/Vf9WwXy&#10;Uu3HVWV87o5FczK/h3NDTqn55/S9BhFpiu/wq33QCgp4Xkk3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DUwWsAAAADaAAAADwAAAAAAAAAAAAAAAACYAgAAZHJzL2Rvd25y&#10;ZXYueG1sUEsFBgAAAAAEAAQA9QAAAIUDAAAAAA=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0" o:spid="_x0000_s1030" style="position:absolute;left:3046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1" o:spid="_x0000_s1031" style="position:absolute;left:4093;top:95;width:82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3" o:spid="_x0000_s1032" style="position:absolute;left:6858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4" o:spid="_x0000_s1033" style="position:absolute;left:7905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5" o:spid="_x0000_s1034" style="position:absolute;left:8953;top:857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</v:group>
            </w:pict>
          </mc:Fallback>
        </mc:AlternateContent>
      </w:r>
      <w:r w:rsidRPr="002454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9A6DE4" wp14:editId="5B769D37">
            <wp:extent cx="30480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4BE"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 находим по следующей формуле:</w:t>
      </w:r>
    </w:p>
    <w:p w:rsidR="00EE3DA2" w:rsidRPr="002454BE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4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07A3B91" wp14:editId="1C4C1BCB">
            <wp:extent cx="1952625" cy="2762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DA2" w:rsidRPr="002454BE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sz w:val="24"/>
          <w:szCs w:val="24"/>
        </w:rPr>
        <w:t>Уровень финансирования реализации муниципальной программы и составляющих ее подпрограмм рассчитывается следующим способом: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sz w:val="24"/>
          <w:szCs w:val="24"/>
        </w:rPr>
        <w:t>Уф=</w:t>
      </w:r>
      <w:proofErr w:type="spellStart"/>
      <w:r w:rsidRPr="002454BE">
        <w:rPr>
          <w:rFonts w:ascii="Times New Roman" w:hAnsi="Times New Roman" w:cs="Times New Roman"/>
          <w:sz w:val="24"/>
          <w:szCs w:val="24"/>
        </w:rPr>
        <w:t>Фф</w:t>
      </w:r>
      <w:proofErr w:type="spellEnd"/>
      <w:r w:rsidRPr="002454B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54BE">
        <w:rPr>
          <w:rFonts w:ascii="Times New Roman" w:hAnsi="Times New Roman" w:cs="Times New Roman"/>
          <w:sz w:val="24"/>
          <w:szCs w:val="24"/>
        </w:rPr>
        <w:t>Фп</w:t>
      </w:r>
      <w:proofErr w:type="spellEnd"/>
      <w:r w:rsidRPr="002454BE">
        <w:rPr>
          <w:rFonts w:ascii="Times New Roman" w:hAnsi="Times New Roman" w:cs="Times New Roman"/>
          <w:sz w:val="24"/>
          <w:szCs w:val="24"/>
        </w:rPr>
        <w:t>,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sz w:val="24"/>
          <w:szCs w:val="24"/>
        </w:rPr>
        <w:t>где: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sz w:val="24"/>
          <w:szCs w:val="24"/>
        </w:rPr>
        <w:t>Уф – уровень финансирования реализации муниципальной программы и составляющих ее подпрограмм;</w:t>
      </w:r>
    </w:p>
    <w:p w:rsidR="00EE3DA2" w:rsidRPr="002454BE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54BE">
        <w:rPr>
          <w:rFonts w:ascii="Times New Roman" w:hAnsi="Times New Roman" w:cs="Times New Roman"/>
          <w:sz w:val="24"/>
          <w:szCs w:val="24"/>
        </w:rPr>
        <w:t>Фф</w:t>
      </w:r>
      <w:proofErr w:type="spellEnd"/>
      <w:r w:rsidRPr="002454BE">
        <w:rPr>
          <w:rFonts w:ascii="Times New Roman" w:hAnsi="Times New Roman" w:cs="Times New Roman"/>
          <w:sz w:val="24"/>
          <w:szCs w:val="24"/>
        </w:rPr>
        <w:t xml:space="preserve"> – фактический объем финансовых ресурсов, направленный на реализацию муниципальной программы и составляющих ее подпрограмм;</w:t>
      </w:r>
    </w:p>
    <w:p w:rsidR="0085353B" w:rsidRDefault="00EE3DA2" w:rsidP="004F3F7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54BE">
        <w:rPr>
          <w:rFonts w:ascii="Times New Roman" w:hAnsi="Times New Roman" w:cs="Times New Roman"/>
          <w:sz w:val="24"/>
          <w:szCs w:val="24"/>
        </w:rPr>
        <w:t>Фп</w:t>
      </w:r>
      <w:proofErr w:type="spellEnd"/>
      <w:r w:rsidRPr="002454BE">
        <w:rPr>
          <w:rFonts w:ascii="Times New Roman" w:hAnsi="Times New Roman" w:cs="Times New Roman"/>
          <w:sz w:val="24"/>
          <w:szCs w:val="24"/>
        </w:rPr>
        <w:t xml:space="preserve"> – плановый объем финансовых ресурсов на соответствующий отчетный период.</w:t>
      </w:r>
    </w:p>
    <w:p w:rsidR="004F3F7B" w:rsidRPr="004F3F7B" w:rsidRDefault="004F3F7B" w:rsidP="004F3F7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5865" w:rsidRPr="002454BE" w:rsidRDefault="00997C4A" w:rsidP="00FC0C25">
      <w:pPr>
        <w:pStyle w:val="ab"/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DF5865" w:rsidRPr="002454BE">
        <w:rPr>
          <w:rFonts w:ascii="Times New Roman" w:hAnsi="Times New Roman" w:cs="Times New Roman"/>
        </w:rPr>
        <w:t>Подпрограмма 1 «Организация и проведение мероприятий, проводимых для детей и молодежи»</w:t>
      </w:r>
    </w:p>
    <w:p w:rsidR="00DF5865" w:rsidRPr="00C22AFA" w:rsidRDefault="008F056C" w:rsidP="00FC0C25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8F056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F5865" w:rsidRPr="00C22AF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35A60" wp14:editId="19AEDAC9">
            <wp:extent cx="3048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AFA">
        <w:rPr>
          <w:rFonts w:ascii="Times New Roman" w:hAnsi="Times New Roman" w:cs="Times New Roman"/>
          <w:noProof/>
          <w:sz w:val="24"/>
          <w:szCs w:val="24"/>
          <w:lang w:eastAsia="ru-RU"/>
        </w:rPr>
        <w:t>пп1</w:t>
      </w:r>
      <w:r w:rsidR="00D96B4E" w:rsidRPr="00C22AFA">
        <w:rPr>
          <w:rFonts w:ascii="Times New Roman" w:hAnsi="Times New Roman" w:cs="Times New Roman"/>
          <w:sz w:val="24"/>
          <w:szCs w:val="24"/>
        </w:rPr>
        <w:t>= ((</w:t>
      </w:r>
      <w:r w:rsidR="005D5C5C" w:rsidRPr="00C22AFA">
        <w:rPr>
          <w:rFonts w:ascii="Times New Roman" w:hAnsi="Times New Roman" w:cs="Times New Roman"/>
          <w:sz w:val="24"/>
          <w:szCs w:val="24"/>
        </w:rPr>
        <w:t>1309/</w:t>
      </w:r>
      <w:proofErr w:type="gramStart"/>
      <w:r w:rsidR="005D5C5C" w:rsidRPr="00C22AFA">
        <w:rPr>
          <w:rFonts w:ascii="Times New Roman" w:hAnsi="Times New Roman" w:cs="Times New Roman"/>
          <w:sz w:val="24"/>
          <w:szCs w:val="24"/>
        </w:rPr>
        <w:t>1590)+</w:t>
      </w:r>
      <w:proofErr w:type="gramEnd"/>
      <w:r w:rsidR="005D5C5C" w:rsidRPr="00C22AFA">
        <w:rPr>
          <w:rFonts w:ascii="Times New Roman" w:hAnsi="Times New Roman" w:cs="Times New Roman"/>
          <w:sz w:val="24"/>
          <w:szCs w:val="24"/>
        </w:rPr>
        <w:t>(18/16</w:t>
      </w:r>
      <w:r w:rsidR="00D96B4E" w:rsidRPr="00C22AFA">
        <w:rPr>
          <w:rFonts w:ascii="Times New Roman" w:hAnsi="Times New Roman" w:cs="Times New Roman"/>
          <w:sz w:val="24"/>
          <w:szCs w:val="24"/>
        </w:rPr>
        <w:t>))/2=</w:t>
      </w:r>
      <w:r w:rsidR="0085353B" w:rsidRPr="00C22AFA">
        <w:rPr>
          <w:rFonts w:ascii="Times New Roman" w:hAnsi="Times New Roman" w:cs="Times New Roman"/>
          <w:sz w:val="24"/>
          <w:szCs w:val="24"/>
        </w:rPr>
        <w:t>1</w:t>
      </w:r>
    </w:p>
    <w:p w:rsidR="00DF5865" w:rsidRPr="00C22AFA" w:rsidRDefault="0063088C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379B1" w:rsidRPr="00C22AFA">
        <w:rPr>
          <w:rFonts w:ascii="Times New Roman" w:hAnsi="Times New Roman" w:cs="Times New Roman"/>
          <w:sz w:val="24"/>
          <w:szCs w:val="24"/>
        </w:rPr>
        <w:t>Уф</w:t>
      </w:r>
      <w:r w:rsidR="006C51D6" w:rsidRPr="00C2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1D6" w:rsidRPr="00C22AF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6C51D6" w:rsidRPr="00C22AFA">
        <w:rPr>
          <w:rFonts w:ascii="Times New Roman" w:hAnsi="Times New Roman" w:cs="Times New Roman"/>
          <w:sz w:val="24"/>
          <w:szCs w:val="24"/>
        </w:rPr>
        <w:t xml:space="preserve"> 1</w:t>
      </w:r>
      <w:r w:rsidR="000379B1" w:rsidRPr="00C22AFA">
        <w:rPr>
          <w:rFonts w:ascii="Times New Roman" w:hAnsi="Times New Roman" w:cs="Times New Roman"/>
          <w:sz w:val="24"/>
          <w:szCs w:val="24"/>
        </w:rPr>
        <w:t>=(</w:t>
      </w:r>
      <w:r w:rsidR="005D5C5C" w:rsidRPr="00C22AFA">
        <w:rPr>
          <w:rFonts w:ascii="Times New Roman" w:hAnsi="Times New Roman" w:cs="Times New Roman"/>
          <w:sz w:val="24"/>
          <w:szCs w:val="24"/>
        </w:rPr>
        <w:t>312,2</w:t>
      </w:r>
      <w:r w:rsidR="002B6FC4" w:rsidRPr="00C22AFA">
        <w:rPr>
          <w:rFonts w:ascii="Times New Roman" w:hAnsi="Times New Roman" w:cs="Times New Roman"/>
          <w:sz w:val="24"/>
          <w:szCs w:val="24"/>
        </w:rPr>
        <w:t>/</w:t>
      </w:r>
      <w:r w:rsidR="005D5C5C" w:rsidRPr="00C22AFA">
        <w:rPr>
          <w:rFonts w:ascii="Times New Roman" w:hAnsi="Times New Roman" w:cs="Times New Roman"/>
          <w:sz w:val="24"/>
          <w:szCs w:val="24"/>
        </w:rPr>
        <w:t>512,</w:t>
      </w:r>
      <w:proofErr w:type="gramStart"/>
      <w:r w:rsidR="005D5C5C" w:rsidRPr="00C22AFA">
        <w:rPr>
          <w:rFonts w:ascii="Times New Roman" w:hAnsi="Times New Roman" w:cs="Times New Roman"/>
          <w:sz w:val="24"/>
          <w:szCs w:val="24"/>
        </w:rPr>
        <w:t>0</w:t>
      </w:r>
      <w:r w:rsidR="00D96B4E" w:rsidRPr="00C22AF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="005D5C5C" w:rsidRPr="00C22AFA">
        <w:rPr>
          <w:rFonts w:ascii="Times New Roman" w:hAnsi="Times New Roman" w:cs="Times New Roman"/>
          <w:sz w:val="24"/>
          <w:szCs w:val="24"/>
        </w:rPr>
        <w:t>0,6</w:t>
      </w:r>
    </w:p>
    <w:p w:rsidR="00877D7E" w:rsidRDefault="00877D7E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AFA" w:rsidRDefault="00C22AF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2AFA" w:rsidRPr="00C22AFA" w:rsidRDefault="00C22AF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66F2" w:rsidRPr="00C22AFA" w:rsidRDefault="006D66F2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5865" w:rsidRPr="00C22AFA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AF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</w:t>
      </w:r>
      <w:r w:rsidR="00DF5865" w:rsidRPr="00C22AFA">
        <w:rPr>
          <w:rFonts w:ascii="Times New Roman" w:hAnsi="Times New Roman" w:cs="Times New Roman"/>
          <w:sz w:val="24"/>
          <w:szCs w:val="24"/>
          <w:lang w:eastAsia="ru-RU"/>
        </w:rPr>
        <w:t>Подпрограмма 2. «Организация и проведение спортивных мероприятий»</w:t>
      </w:r>
    </w:p>
    <w:p w:rsidR="0085353B" w:rsidRPr="00C22AFA" w:rsidRDefault="0085353B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DF5865" w:rsidRPr="00C22AFA" w:rsidRDefault="00DF5865" w:rsidP="007E041A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0C168D" wp14:editId="3ECA0EA4">
            <wp:extent cx="3048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56C" w:rsidRPr="00C22AFA">
        <w:rPr>
          <w:rFonts w:ascii="Times New Roman" w:hAnsi="Times New Roman" w:cs="Times New Roman"/>
          <w:sz w:val="24"/>
          <w:szCs w:val="24"/>
        </w:rPr>
        <w:t>пп2</w:t>
      </w:r>
      <w:r w:rsidR="00D96B4E" w:rsidRPr="00C22AFA">
        <w:rPr>
          <w:rFonts w:ascii="Times New Roman" w:hAnsi="Times New Roman" w:cs="Times New Roman"/>
          <w:sz w:val="24"/>
          <w:szCs w:val="24"/>
        </w:rPr>
        <w:t>=((</w:t>
      </w:r>
      <w:r w:rsidR="005D5C5C" w:rsidRPr="00C22AFA">
        <w:rPr>
          <w:rFonts w:ascii="Times New Roman" w:hAnsi="Times New Roman" w:cs="Times New Roman"/>
          <w:sz w:val="24"/>
          <w:szCs w:val="24"/>
        </w:rPr>
        <w:t>1372</w:t>
      </w:r>
      <w:r w:rsidR="00D96B4E" w:rsidRPr="00C22AFA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5D5C5C" w:rsidRPr="00C22AFA">
        <w:rPr>
          <w:rFonts w:ascii="Times New Roman" w:hAnsi="Times New Roman" w:cs="Times New Roman"/>
          <w:sz w:val="24"/>
          <w:szCs w:val="24"/>
        </w:rPr>
        <w:t>1100</w:t>
      </w:r>
      <w:r w:rsidR="002454BE" w:rsidRPr="00C22AFA">
        <w:rPr>
          <w:rFonts w:ascii="Times New Roman" w:hAnsi="Times New Roman" w:cs="Times New Roman"/>
          <w:sz w:val="24"/>
          <w:szCs w:val="24"/>
        </w:rPr>
        <w:t>)+</w:t>
      </w:r>
      <w:proofErr w:type="gramEnd"/>
      <w:r w:rsidR="002454BE" w:rsidRPr="00C22AFA">
        <w:rPr>
          <w:rFonts w:ascii="Times New Roman" w:hAnsi="Times New Roman" w:cs="Times New Roman"/>
          <w:sz w:val="24"/>
          <w:szCs w:val="24"/>
        </w:rPr>
        <w:t>(</w:t>
      </w:r>
      <w:r w:rsidR="005D5C5C" w:rsidRPr="00C22AFA">
        <w:rPr>
          <w:rFonts w:ascii="Times New Roman" w:hAnsi="Times New Roman" w:cs="Times New Roman"/>
          <w:sz w:val="24"/>
          <w:szCs w:val="24"/>
        </w:rPr>
        <w:t>40/44</w:t>
      </w:r>
      <w:r w:rsidR="007E041A" w:rsidRPr="00C22AFA">
        <w:rPr>
          <w:rFonts w:ascii="Times New Roman" w:hAnsi="Times New Roman" w:cs="Times New Roman"/>
          <w:sz w:val="24"/>
          <w:szCs w:val="24"/>
        </w:rPr>
        <w:t>)/2=1</w:t>
      </w:r>
      <w:r w:rsidR="005D5C5C" w:rsidRPr="00C22AFA">
        <w:rPr>
          <w:rFonts w:ascii="Times New Roman" w:hAnsi="Times New Roman" w:cs="Times New Roman"/>
          <w:sz w:val="24"/>
          <w:szCs w:val="24"/>
        </w:rPr>
        <w:t>,1</w:t>
      </w:r>
    </w:p>
    <w:p w:rsidR="008F056C" w:rsidRPr="00C22AFA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119F6" w:rsidRPr="00C22AFA">
        <w:rPr>
          <w:rFonts w:ascii="Times New Roman" w:hAnsi="Times New Roman" w:cs="Times New Roman"/>
          <w:sz w:val="24"/>
          <w:szCs w:val="24"/>
        </w:rPr>
        <w:t>Уф</w:t>
      </w:r>
      <w:r w:rsidR="006C51D6" w:rsidRPr="00C22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1D6" w:rsidRPr="00C22AF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6C51D6" w:rsidRPr="00C22AFA">
        <w:rPr>
          <w:rFonts w:ascii="Times New Roman" w:hAnsi="Times New Roman" w:cs="Times New Roman"/>
          <w:sz w:val="24"/>
          <w:szCs w:val="24"/>
        </w:rPr>
        <w:t xml:space="preserve"> 2</w:t>
      </w:r>
      <w:r w:rsidR="00C119F6" w:rsidRPr="00C22AFA">
        <w:rPr>
          <w:rFonts w:ascii="Times New Roman" w:hAnsi="Times New Roman" w:cs="Times New Roman"/>
          <w:sz w:val="24"/>
          <w:szCs w:val="24"/>
        </w:rPr>
        <w:t>=(</w:t>
      </w:r>
      <w:r w:rsidR="005D5C5C" w:rsidRPr="00C22AFA">
        <w:rPr>
          <w:rFonts w:ascii="Times New Roman" w:hAnsi="Times New Roman" w:cs="Times New Roman"/>
          <w:sz w:val="24"/>
          <w:szCs w:val="24"/>
        </w:rPr>
        <w:t>495,2/530</w:t>
      </w:r>
      <w:r w:rsidR="00997C4A" w:rsidRPr="00C22AFA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997C4A" w:rsidRPr="00C22AFA">
        <w:rPr>
          <w:rFonts w:ascii="Times New Roman" w:hAnsi="Times New Roman" w:cs="Times New Roman"/>
          <w:sz w:val="24"/>
          <w:szCs w:val="24"/>
        </w:rPr>
        <w:t>0</w:t>
      </w:r>
      <w:r w:rsidRPr="00C22AFA">
        <w:rPr>
          <w:rFonts w:ascii="Times New Roman" w:hAnsi="Times New Roman" w:cs="Times New Roman"/>
          <w:sz w:val="24"/>
          <w:szCs w:val="24"/>
        </w:rPr>
        <w:t>)</w:t>
      </w:r>
      <w:r w:rsidR="00D96B4E" w:rsidRPr="00C22AFA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="005D5C5C" w:rsidRPr="00C22AFA">
        <w:rPr>
          <w:rFonts w:ascii="Times New Roman" w:hAnsi="Times New Roman" w:cs="Times New Roman"/>
          <w:sz w:val="24"/>
          <w:szCs w:val="24"/>
        </w:rPr>
        <w:t>0,9</w:t>
      </w:r>
    </w:p>
    <w:p w:rsidR="006D66F2" w:rsidRPr="00C22AFA" w:rsidRDefault="006D66F2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056C" w:rsidRPr="00C22AFA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F056C" w:rsidRPr="00C22AFA">
        <w:rPr>
          <w:rFonts w:ascii="Times New Roman" w:hAnsi="Times New Roman" w:cs="Times New Roman"/>
          <w:sz w:val="24"/>
          <w:szCs w:val="24"/>
        </w:rPr>
        <w:t xml:space="preserve">Уф </w:t>
      </w:r>
      <w:proofErr w:type="spellStart"/>
      <w:r w:rsidR="008F056C" w:rsidRPr="00C22AFA">
        <w:rPr>
          <w:rFonts w:ascii="Times New Roman" w:hAnsi="Times New Roman" w:cs="Times New Roman"/>
          <w:sz w:val="24"/>
          <w:szCs w:val="24"/>
        </w:rPr>
        <w:t>прог</w:t>
      </w:r>
      <w:proofErr w:type="spellEnd"/>
      <w:r w:rsidR="000F042F" w:rsidRPr="00C22AFA">
        <w:rPr>
          <w:rFonts w:ascii="Times New Roman" w:hAnsi="Times New Roman" w:cs="Times New Roman"/>
          <w:sz w:val="24"/>
          <w:szCs w:val="24"/>
        </w:rPr>
        <w:t xml:space="preserve"> = </w:t>
      </w:r>
      <w:r w:rsidR="005D5C5C" w:rsidRPr="00C22AFA">
        <w:rPr>
          <w:rFonts w:ascii="Times New Roman" w:hAnsi="Times New Roman" w:cs="Times New Roman"/>
          <w:sz w:val="24"/>
          <w:szCs w:val="24"/>
        </w:rPr>
        <w:t>807,4/1042,0</w:t>
      </w:r>
      <w:r w:rsidR="00997C4A" w:rsidRPr="00C22AFA">
        <w:rPr>
          <w:rFonts w:ascii="Times New Roman" w:hAnsi="Times New Roman" w:cs="Times New Roman"/>
          <w:sz w:val="24"/>
          <w:szCs w:val="24"/>
        </w:rPr>
        <w:t>,0</w:t>
      </w:r>
      <w:r w:rsidR="005D5C5C" w:rsidRPr="00C22AFA">
        <w:rPr>
          <w:rFonts w:ascii="Times New Roman" w:hAnsi="Times New Roman" w:cs="Times New Roman"/>
          <w:sz w:val="24"/>
          <w:szCs w:val="24"/>
        </w:rPr>
        <w:t>=0,8</w:t>
      </w:r>
    </w:p>
    <w:p w:rsidR="00997C4A" w:rsidRPr="00C22AFA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5865" w:rsidRPr="00C22AFA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F5865" w:rsidRPr="00C22AFA">
        <w:rPr>
          <w:rFonts w:ascii="Times New Roman" w:hAnsi="Times New Roman" w:cs="Times New Roman"/>
          <w:sz w:val="24"/>
          <w:szCs w:val="24"/>
        </w:rPr>
        <w:t>Показатель эффективности реализации муниципальной программы в целом</w:t>
      </w:r>
    </w:p>
    <w:p w:rsidR="00474E8E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AFA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8F056C" w:rsidRPr="00C22AFA">
        <w:rPr>
          <w:rFonts w:ascii="Times New Roman" w:hAnsi="Times New Roman" w:cs="Times New Roman"/>
          <w:sz w:val="24"/>
          <w:szCs w:val="24"/>
        </w:rPr>
        <w:t>Эмп</w:t>
      </w:r>
      <w:proofErr w:type="spellEnd"/>
      <w:r w:rsidR="0093785B" w:rsidRPr="00C22AFA">
        <w:rPr>
          <w:rFonts w:ascii="Times New Roman" w:hAnsi="Times New Roman" w:cs="Times New Roman"/>
          <w:sz w:val="24"/>
          <w:szCs w:val="24"/>
        </w:rPr>
        <w:t xml:space="preserve"> </w:t>
      </w:r>
      <w:r w:rsidR="008F056C" w:rsidRPr="00C22AFA">
        <w:rPr>
          <w:rFonts w:ascii="Times New Roman" w:hAnsi="Times New Roman" w:cs="Times New Roman"/>
          <w:sz w:val="24"/>
          <w:szCs w:val="24"/>
        </w:rPr>
        <w:t>(общ)=</w:t>
      </w:r>
      <w:r w:rsidR="0085353B" w:rsidRPr="00C22AFA">
        <w:rPr>
          <w:rFonts w:ascii="Times New Roman" w:hAnsi="Times New Roman" w:cs="Times New Roman"/>
          <w:sz w:val="24"/>
          <w:szCs w:val="24"/>
        </w:rPr>
        <w:t>(1</w:t>
      </w:r>
      <w:r w:rsidR="00092EDE" w:rsidRPr="00C22AFA">
        <w:rPr>
          <w:rFonts w:ascii="Times New Roman" w:hAnsi="Times New Roman" w:cs="Times New Roman"/>
          <w:sz w:val="24"/>
          <w:szCs w:val="24"/>
        </w:rPr>
        <w:t>+</w:t>
      </w:r>
      <w:r w:rsidR="007E041A" w:rsidRPr="00C22AFA">
        <w:rPr>
          <w:rFonts w:ascii="Times New Roman" w:hAnsi="Times New Roman" w:cs="Times New Roman"/>
          <w:sz w:val="24"/>
          <w:szCs w:val="24"/>
        </w:rPr>
        <w:t>1</w:t>
      </w:r>
      <w:r w:rsidR="002A12E8" w:rsidRPr="00C22AFA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2A12E8" w:rsidRPr="00C22AFA">
        <w:rPr>
          <w:rFonts w:ascii="Times New Roman" w:hAnsi="Times New Roman" w:cs="Times New Roman"/>
          <w:sz w:val="24"/>
          <w:szCs w:val="24"/>
        </w:rPr>
        <w:t>1)/</w:t>
      </w:r>
      <w:proofErr w:type="gramEnd"/>
      <w:r w:rsidR="002A12E8" w:rsidRPr="00C22AFA">
        <w:rPr>
          <w:rFonts w:ascii="Times New Roman" w:hAnsi="Times New Roman" w:cs="Times New Roman"/>
          <w:sz w:val="24"/>
          <w:szCs w:val="24"/>
        </w:rPr>
        <w:t>2*0,8</w:t>
      </w:r>
      <w:r w:rsidR="00110602" w:rsidRPr="00C22AFA">
        <w:rPr>
          <w:rFonts w:ascii="Times New Roman" w:hAnsi="Times New Roman" w:cs="Times New Roman"/>
          <w:sz w:val="24"/>
          <w:szCs w:val="24"/>
        </w:rPr>
        <w:t>=0,</w:t>
      </w:r>
      <w:r w:rsidR="002A12E8" w:rsidRPr="00C22AFA">
        <w:rPr>
          <w:rFonts w:ascii="Times New Roman" w:hAnsi="Times New Roman" w:cs="Times New Roman"/>
          <w:sz w:val="24"/>
          <w:szCs w:val="24"/>
        </w:rPr>
        <w:t>8</w:t>
      </w:r>
    </w:p>
    <w:p w:rsidR="00C80947" w:rsidRDefault="00C80947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42B" w:rsidRDefault="00C80947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5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Мероприятия муниципальной программы «Молодежь и поддержка физической культуры и спорта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на 2015-2022 годы на протяжении многих лет успешно реализовываются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совместно с руководителями и педагогами учреждений дополнительного образования и спорта, что подтверждается показателем эффективности реализации программы равный</w:t>
      </w:r>
      <w:r w:rsidR="00550771">
        <w:rPr>
          <w:rFonts w:ascii="Times New Roman" w:hAnsi="Times New Roman" w:cs="Times New Roman"/>
          <w:sz w:val="24"/>
          <w:szCs w:val="24"/>
        </w:rPr>
        <w:t xml:space="preserve"> по результатам первого полугодия</w:t>
      </w:r>
      <w:r w:rsidR="002A12E8">
        <w:rPr>
          <w:rFonts w:ascii="Times New Roman" w:hAnsi="Times New Roman" w:cs="Times New Roman"/>
          <w:sz w:val="24"/>
          <w:szCs w:val="24"/>
        </w:rPr>
        <w:t xml:space="preserve"> 0,8</w:t>
      </w:r>
      <w:r>
        <w:rPr>
          <w:rFonts w:ascii="Times New Roman" w:hAnsi="Times New Roman" w:cs="Times New Roman"/>
          <w:sz w:val="24"/>
          <w:szCs w:val="24"/>
        </w:rPr>
        <w:t>. Выполняются практически все мероприятия заплан</w:t>
      </w:r>
      <w:r w:rsidR="0004542B">
        <w:rPr>
          <w:rFonts w:ascii="Times New Roman" w:hAnsi="Times New Roman" w:cs="Times New Roman"/>
          <w:sz w:val="24"/>
          <w:szCs w:val="24"/>
        </w:rPr>
        <w:t>ированные в текущем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3318" w:rsidRDefault="0004542B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00EB4">
        <w:rPr>
          <w:rFonts w:ascii="Times New Roman" w:hAnsi="Times New Roman" w:cs="Times New Roman"/>
          <w:sz w:val="24"/>
          <w:szCs w:val="24"/>
        </w:rPr>
        <w:t xml:space="preserve">        </w:t>
      </w:r>
      <w:r w:rsidR="00843318">
        <w:rPr>
          <w:rFonts w:ascii="Times New Roman" w:hAnsi="Times New Roman" w:cs="Times New Roman"/>
          <w:sz w:val="24"/>
          <w:szCs w:val="24"/>
        </w:rPr>
        <w:t>Реализация мероприятий программы помогает становлению здорового, инициативного, талантливого, физически развитого молодого поколения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000EB4">
        <w:rPr>
          <w:rFonts w:ascii="Times New Roman" w:hAnsi="Times New Roman" w:cs="Times New Roman"/>
          <w:sz w:val="24"/>
          <w:szCs w:val="24"/>
        </w:rPr>
        <w:t>.</w:t>
      </w:r>
      <w:r w:rsidR="0084331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25FF" w:rsidRDefault="00CD25F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5FF" w:rsidRDefault="00CD25F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5FF" w:rsidRDefault="00CD25F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5FF" w:rsidRDefault="00CD25F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5E0" w:rsidRDefault="009115E0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F0F" w:rsidRDefault="00EC7F0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F0F" w:rsidRDefault="00EC7F0F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E21" w:rsidRDefault="00014E21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F7B" w:rsidRPr="002454BE" w:rsidRDefault="004F3F7B" w:rsidP="000E2BA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74E8E" w:rsidRPr="002454BE" w:rsidRDefault="00474E8E" w:rsidP="000E2B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Отчет о достигнутых целевых показателях</w:t>
      </w:r>
    </w:p>
    <w:p w:rsidR="00474E8E" w:rsidRPr="002454BE" w:rsidRDefault="00474E8E" w:rsidP="000E2BA3">
      <w:pPr>
        <w:spacing w:after="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</w:t>
      </w:r>
      <w:r w:rsidR="00EC7F0F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достигнутых в</w:t>
      </w:r>
      <w:r w:rsidR="00120E76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EC7F0F">
        <w:rPr>
          <w:rFonts w:ascii="Times New Roman" w:hAnsi="Times New Roman" w:cs="Times New Roman"/>
          <w:b/>
          <w:bCs/>
          <w:color w:val="26282F"/>
          <w:sz w:val="24"/>
          <w:szCs w:val="24"/>
        </w:rPr>
        <w:t>2022</w:t>
      </w:r>
      <w:r w:rsidR="00EE3DA2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год</w:t>
      </w:r>
      <w:r w:rsidR="00C22AFA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</w:t>
      </w:r>
    </w:p>
    <w:p w:rsidR="00B6086D" w:rsidRPr="002454BE" w:rsidRDefault="00B6086D" w:rsidP="000E2BA3">
      <w:pPr>
        <w:spacing w:after="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</w:t>
      </w:r>
    </w:p>
    <w:p w:rsidR="00CD25FF" w:rsidRDefault="00474E8E" w:rsidP="00014CCD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2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«Молодежь и поддержка физической культуры и спорта на территории </w:t>
      </w:r>
      <w:proofErr w:type="spellStart"/>
      <w:r w:rsidRPr="00A72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</w:t>
      </w:r>
      <w:r w:rsidR="000E2B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proofErr w:type="spellEnd"/>
      <w:r w:rsidR="000E2B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4415F" w:rsidRDefault="000E2BA3" w:rsidP="00C22AF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образования»</w:t>
      </w:r>
      <w:r w:rsidR="00474E8E"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2015-2022 годы</w:t>
      </w:r>
    </w:p>
    <w:p w:rsidR="00CD25FF" w:rsidRPr="00014CCD" w:rsidRDefault="00CD25FF" w:rsidP="00014C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850"/>
        <w:gridCol w:w="1560"/>
        <w:gridCol w:w="1134"/>
        <w:gridCol w:w="2409"/>
      </w:tblGrid>
      <w:tr w:rsidR="00A87AD2" w:rsidRPr="00C54FBC" w:rsidTr="0039187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E41707" w:rsidRDefault="00205715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07">
              <w:rPr>
                <w:rFonts w:ascii="Times New Roman" w:hAnsi="Times New Roman" w:cs="Times New Roman"/>
                <w:sz w:val="24"/>
                <w:szCs w:val="24"/>
              </w:rPr>
              <w:t>Причины, в случае неисполнения / перевыполнения плана (более чем на 15 %)</w:t>
            </w:r>
          </w:p>
        </w:tc>
      </w:tr>
      <w:tr w:rsidR="00A87AD2" w:rsidRPr="00C54FBC" w:rsidTr="0039187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391878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  <w:r w:rsidR="0039187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87AD2" w:rsidRPr="00C54FBC" w:rsidRDefault="00391878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AD2" w:rsidRPr="00C54FBC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Численность детей и молодежи участвующей в мероприятиях, проводимых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EE3DA2" w:rsidRDefault="009F17B0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9F17B0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EC7F0F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110</w:t>
            </w:r>
            <w:r w:rsidR="00D6673D" w:rsidRPr="009115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877D7E" w:rsidRDefault="009F17B0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2D1D03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1573" w:rsidRPr="007A1573" w:rsidRDefault="007A1573" w:rsidP="00C956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Увеличение количества общегородских, районный, областных мероприятий, организованных для детей и молодежи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Default="009F17B0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22AFA" w:rsidRPr="00EE3DA2" w:rsidRDefault="00C22AFA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EC7F0F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C7F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Default="009F17B0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C22AFA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2D1D03" w:rsidRPr="00877D7E" w:rsidRDefault="002D1D03" w:rsidP="000E2B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F17B0" w:rsidRDefault="009F17B0" w:rsidP="00C95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D7E" w:rsidRPr="009F17B0" w:rsidRDefault="00877D7E" w:rsidP="0087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8853CA" w:rsidRDefault="009F17B0" w:rsidP="000E2B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BE">
              <w:rPr>
                <w:rFonts w:ascii="Times New Roman" w:hAnsi="Times New Roman" w:cs="Times New Roman"/>
                <w:sz w:val="24"/>
                <w:szCs w:val="24"/>
              </w:rPr>
              <w:t>Численность детей и молодежи, принявших участие в спортивных мероприятиях, проводимых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EE3DA2" w:rsidRDefault="009F17B0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9F17B0" w:rsidRDefault="009F17B0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EC7F0F" w:rsidP="00C22AF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159</w:t>
            </w:r>
            <w:r w:rsidR="0093785B" w:rsidRPr="009115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03" w:rsidRPr="00877D7E" w:rsidRDefault="002D1D03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2D1D03" w:rsidP="002D1D03">
            <w:pPr>
              <w:rPr>
                <w:rFonts w:ascii="Times New Roman" w:hAnsi="Times New Roman" w:cs="Times New Roman"/>
              </w:rPr>
            </w:pPr>
          </w:p>
          <w:p w:rsidR="009F17B0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1309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F17B0" w:rsidRPr="002454BE" w:rsidRDefault="009F17B0" w:rsidP="00C95639">
            <w:pPr>
              <w:rPr>
                <w:rFonts w:ascii="Times New Roman" w:hAnsi="Times New Roman" w:cs="Times New Roman"/>
              </w:rPr>
            </w:pPr>
          </w:p>
        </w:tc>
      </w:tr>
      <w:tr w:rsidR="00A87AD2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спортивных мероприятий местного, районного, областного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Default="00A87AD2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22AFA" w:rsidRPr="00EE3DA2" w:rsidRDefault="00C22AFA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87AD2" w:rsidRPr="00EE3DA2" w:rsidRDefault="00EC7F0F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  <w:p w:rsidR="002D1D03" w:rsidRPr="00EE3DA2" w:rsidRDefault="002D1D03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Default="00A87AD2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C22AFA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C22AFA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9F17B0" w:rsidRDefault="00C22AFA" w:rsidP="000E2B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связи с длительным отпуском тренера по теннису не проведены запланированные во втором полугодии 2022 года мероприятия по настольному теннису</w:t>
            </w:r>
          </w:p>
        </w:tc>
      </w:tr>
    </w:tbl>
    <w:p w:rsidR="00474E8E" w:rsidRPr="002454BE" w:rsidRDefault="00474E8E" w:rsidP="000E2BA3">
      <w:pPr>
        <w:pStyle w:val="ac"/>
        <w:spacing w:line="276" w:lineRule="auto"/>
        <w:ind w:left="6480" w:firstLine="0"/>
        <w:rPr>
          <w:rStyle w:val="a8"/>
          <w:rFonts w:ascii="Times New Roman" w:hAnsi="Times New Roman" w:cs="Times New Roman"/>
          <w:b w:val="0"/>
        </w:rPr>
      </w:pPr>
    </w:p>
    <w:p w:rsidR="00B6086D" w:rsidRDefault="00B6086D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693F0E" w:rsidRDefault="00693F0E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693F0E" w:rsidRDefault="00693F0E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Pr="002454BE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0567E0" w:rsidRPr="00A72142" w:rsidRDefault="000567E0" w:rsidP="00C54FBC">
      <w:pPr>
        <w:spacing w:after="0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A72142">
        <w:rPr>
          <w:rStyle w:val="a8"/>
          <w:rFonts w:ascii="Times New Roman" w:hAnsi="Times New Roman" w:cs="Times New Roman"/>
          <w:sz w:val="24"/>
          <w:szCs w:val="24"/>
        </w:rPr>
        <w:t xml:space="preserve">Отчет об использовании бюджетных ассигнований бюджета </w:t>
      </w:r>
      <w:proofErr w:type="spellStart"/>
      <w:r w:rsidRPr="00A72142">
        <w:rPr>
          <w:rStyle w:val="a8"/>
          <w:rFonts w:ascii="Times New Roman" w:hAnsi="Times New Roman" w:cs="Times New Roman"/>
          <w:sz w:val="24"/>
          <w:szCs w:val="24"/>
        </w:rPr>
        <w:t>Бодайбинского</w:t>
      </w:r>
      <w:proofErr w:type="spellEnd"/>
    </w:p>
    <w:p w:rsidR="000567E0" w:rsidRPr="00A72142" w:rsidRDefault="000567E0" w:rsidP="00C54FBC">
      <w:pPr>
        <w:spacing w:after="0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A72142">
        <w:rPr>
          <w:rStyle w:val="a8"/>
          <w:rFonts w:ascii="Times New Roman" w:hAnsi="Times New Roman" w:cs="Times New Roman"/>
          <w:sz w:val="24"/>
          <w:szCs w:val="24"/>
        </w:rPr>
        <w:t>муниципального образования на реализацию муниципальной программы</w:t>
      </w:r>
    </w:p>
    <w:p w:rsidR="00E9476C" w:rsidRDefault="000567E0" w:rsidP="00C54FB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«Молодежь и поддержка физической культуры и спорта на территории </w:t>
      </w:r>
      <w:proofErr w:type="spellStart"/>
      <w:r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67E0" w:rsidRPr="00A72142" w:rsidRDefault="005311CE" w:rsidP="00C54FB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образования» </w:t>
      </w:r>
      <w:r w:rsidR="000567E0"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2015-2022 годы</w:t>
      </w:r>
    </w:p>
    <w:p w:rsidR="00CC01EF" w:rsidRPr="00CC01EF" w:rsidRDefault="00C22AFA" w:rsidP="00C54FBC">
      <w:pPr>
        <w:spacing w:after="0"/>
        <w:jc w:val="center"/>
        <w:rPr>
          <w:rStyle w:val="a8"/>
          <w:rFonts w:ascii="Times New Roman" w:hAnsi="Times New Roman" w:cs="Times New Roman"/>
          <w:b w:val="0"/>
          <w:sz w:val="24"/>
          <w:szCs w:val="24"/>
        </w:rPr>
      </w:pP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64415F">
        <w:rPr>
          <w:rStyle w:val="a8"/>
          <w:rFonts w:ascii="Times New Roman" w:hAnsi="Times New Roman" w:cs="Times New Roman"/>
          <w:b w:val="0"/>
          <w:sz w:val="24"/>
          <w:szCs w:val="24"/>
        </w:rPr>
        <w:t>2022</w:t>
      </w:r>
      <w:r w:rsidR="00EE3DA2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год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у</w:t>
      </w:r>
    </w:p>
    <w:p w:rsidR="000567E0" w:rsidRPr="000D4EE9" w:rsidRDefault="000567E0" w:rsidP="00C54FB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261"/>
        <w:gridCol w:w="2268"/>
        <w:gridCol w:w="1560"/>
        <w:gridCol w:w="1948"/>
      </w:tblGrid>
      <w:tr w:rsidR="000567E0" w:rsidRPr="002C3961" w:rsidTr="009115E0"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№</w:t>
            </w:r>
            <w:proofErr w:type="spellStart"/>
            <w:r w:rsidRPr="002C3961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Наименование подпрограмм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3CA" w:rsidRDefault="000567E0" w:rsidP="00A87AD2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План бюдже</w:t>
            </w:r>
            <w:r w:rsidR="00E9476C">
              <w:rPr>
                <w:rFonts w:ascii="Times New Roman" w:hAnsi="Times New Roman" w:cs="Times New Roman"/>
              </w:rPr>
              <w:t>т</w:t>
            </w:r>
            <w:r w:rsidR="00A87AD2">
              <w:rPr>
                <w:rFonts w:ascii="Times New Roman" w:hAnsi="Times New Roman" w:cs="Times New Roman"/>
              </w:rPr>
              <w:t>ных ассигно</w:t>
            </w:r>
            <w:r w:rsidRPr="002C3961">
              <w:rPr>
                <w:rFonts w:ascii="Times New Roman" w:hAnsi="Times New Roman" w:cs="Times New Roman"/>
              </w:rPr>
              <w:t xml:space="preserve">ваний, </w:t>
            </w:r>
          </w:p>
          <w:p w:rsidR="000567E0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тыс. руб.</w:t>
            </w:r>
          </w:p>
          <w:p w:rsidR="00360642" w:rsidRPr="002C3961" w:rsidRDefault="00B42366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718E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 xml:space="preserve">Фактическое </w:t>
            </w:r>
          </w:p>
          <w:p w:rsidR="000567E0" w:rsidRPr="002C3961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исполнение, тыс. руб.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Уровень финансирования</w:t>
            </w:r>
          </w:p>
          <w:p w:rsidR="00360642" w:rsidRPr="002C3961" w:rsidRDefault="00360642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E0" w:rsidRPr="002C3961" w:rsidTr="009115E0"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2AFA" w:rsidRDefault="00B230E8" w:rsidP="00C22AFA">
            <w:pPr>
              <w:pStyle w:val="ac"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«Молодежь и поддержка физической культуры и спорта на территории </w:t>
            </w:r>
            <w:proofErr w:type="spellStart"/>
            <w:r>
              <w:rPr>
                <w:rFonts w:ascii="Times New Roman" w:hAnsi="Times New Roman" w:cs="Times New Roman"/>
              </w:rPr>
              <w:t>Бод</w:t>
            </w:r>
            <w:r w:rsidR="00C22AFA">
              <w:rPr>
                <w:rFonts w:ascii="Times New Roman" w:hAnsi="Times New Roman" w:cs="Times New Roman"/>
              </w:rPr>
              <w:t>айбинского</w:t>
            </w:r>
            <w:proofErr w:type="spellEnd"/>
            <w:r w:rsidR="00C22AFA">
              <w:rPr>
                <w:rFonts w:ascii="Times New Roman" w:hAnsi="Times New Roman" w:cs="Times New Roman"/>
              </w:rPr>
              <w:t xml:space="preserve"> муниципального образ</w:t>
            </w:r>
          </w:p>
          <w:p w:rsidR="00DB6A88" w:rsidRPr="002C3961" w:rsidRDefault="00B230E8" w:rsidP="00C22AFA">
            <w:pPr>
              <w:pStyle w:val="ac"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вания</w:t>
            </w:r>
            <w:proofErr w:type="spellEnd"/>
            <w:r>
              <w:rPr>
                <w:rFonts w:ascii="Times New Roman" w:hAnsi="Times New Roman" w:cs="Times New Roman"/>
              </w:rPr>
              <w:t>» на 2015-2022 годы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EE3DA2" w:rsidRDefault="006C30FB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E3DA2">
              <w:rPr>
                <w:rFonts w:ascii="Times New Roman" w:hAnsi="Times New Roman" w:cs="Times New Roman"/>
              </w:rPr>
              <w:t>1042</w:t>
            </w:r>
            <w:r w:rsidR="00B230E8" w:rsidRPr="00EE3DA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785B" w:rsidRPr="00877D7E" w:rsidRDefault="0093785B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B230E8" w:rsidRPr="00877D7E" w:rsidRDefault="00C22AFA" w:rsidP="006C30FB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807,4</w:t>
            </w:r>
          </w:p>
          <w:p w:rsidR="00FD6B5A" w:rsidRPr="00877D7E" w:rsidRDefault="00FD6B5A" w:rsidP="006C30FB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877D7E" w:rsidRDefault="00C22AFA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</w:tbl>
    <w:p w:rsidR="00EE3DA2" w:rsidRDefault="00EE3DA2" w:rsidP="00C54FBC">
      <w:pPr>
        <w:spacing w:before="240" w:after="0"/>
        <w:rPr>
          <w:rFonts w:ascii="Times New Roman" w:hAnsi="Times New Roman" w:cs="Times New Roman"/>
          <w:sz w:val="24"/>
          <w:szCs w:val="24"/>
        </w:rPr>
      </w:pPr>
    </w:p>
    <w:p w:rsidR="001D3769" w:rsidRPr="00014CCD" w:rsidRDefault="00CD25FF" w:rsidP="00C54FBC">
      <w:pPr>
        <w:spacing w:before="240"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5E783E" w:rsidRPr="00014CCD">
        <w:rPr>
          <w:rFonts w:ascii="Times New Roman" w:hAnsi="Times New Roman" w:cs="Times New Roman"/>
          <w:sz w:val="24"/>
          <w:szCs w:val="24"/>
        </w:rPr>
        <w:t xml:space="preserve"> </w:t>
      </w:r>
      <w:r w:rsidR="001D3769" w:rsidRPr="00014CC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D3769" w:rsidRPr="00014CCD">
        <w:rPr>
          <w:rFonts w:ascii="Times New Roman" w:hAnsi="Times New Roman" w:cs="Times New Roman"/>
          <w:sz w:val="24"/>
          <w:szCs w:val="24"/>
        </w:rPr>
        <w:t>____________________</w:t>
      </w:r>
      <w:r w:rsidR="00014CCD">
        <w:rPr>
          <w:rFonts w:ascii="Times New Roman" w:hAnsi="Times New Roman" w:cs="Times New Roman"/>
          <w:sz w:val="24"/>
          <w:szCs w:val="24"/>
        </w:rPr>
        <w:t xml:space="preserve"> С.С. Севастьянова </w:t>
      </w:r>
    </w:p>
    <w:p w:rsidR="00FC20D2" w:rsidRPr="00014CCD" w:rsidRDefault="001D3769" w:rsidP="00C54FBC">
      <w:pPr>
        <w:tabs>
          <w:tab w:val="left" w:pos="2517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014CCD">
        <w:rPr>
          <w:rFonts w:ascii="Times New Roman" w:hAnsi="Times New Roman" w:cs="Times New Roman"/>
          <w:sz w:val="24"/>
          <w:szCs w:val="24"/>
        </w:rPr>
        <w:tab/>
      </w:r>
    </w:p>
    <w:p w:rsidR="009C6F6F" w:rsidRDefault="009C6F6F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sectPr w:rsidR="00473713" w:rsidSect="004F3F7B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35F84"/>
    <w:multiLevelType w:val="multilevel"/>
    <w:tmpl w:val="3930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06400"/>
    <w:multiLevelType w:val="multilevel"/>
    <w:tmpl w:val="1DA4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00892"/>
    <w:multiLevelType w:val="multilevel"/>
    <w:tmpl w:val="FBA2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D1093B"/>
    <w:multiLevelType w:val="hybridMultilevel"/>
    <w:tmpl w:val="62E8B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501E3"/>
    <w:multiLevelType w:val="multilevel"/>
    <w:tmpl w:val="35569A6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A3A60D0"/>
    <w:multiLevelType w:val="multilevel"/>
    <w:tmpl w:val="B800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AB35FF"/>
    <w:multiLevelType w:val="multilevel"/>
    <w:tmpl w:val="75E0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0F00B9"/>
    <w:multiLevelType w:val="hybridMultilevel"/>
    <w:tmpl w:val="5742F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A625F8"/>
    <w:multiLevelType w:val="multilevel"/>
    <w:tmpl w:val="AD82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8249EF"/>
    <w:multiLevelType w:val="hybridMultilevel"/>
    <w:tmpl w:val="47CA6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80337"/>
    <w:multiLevelType w:val="multilevel"/>
    <w:tmpl w:val="F1A0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C44860"/>
    <w:multiLevelType w:val="hybridMultilevel"/>
    <w:tmpl w:val="8FD42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3C4B1E"/>
    <w:multiLevelType w:val="hybridMultilevel"/>
    <w:tmpl w:val="E7F89BC6"/>
    <w:lvl w:ilvl="0" w:tplc="B0B6A8E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E63129"/>
    <w:multiLevelType w:val="hybridMultilevel"/>
    <w:tmpl w:val="73089B7C"/>
    <w:lvl w:ilvl="0" w:tplc="9F5C35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6B0204C1"/>
    <w:multiLevelType w:val="hybridMultilevel"/>
    <w:tmpl w:val="3DDC9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9"/>
  </w:num>
  <w:num w:numId="12">
    <w:abstractNumId w:val="7"/>
  </w:num>
  <w:num w:numId="13">
    <w:abstractNumId w:val="12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E6"/>
    <w:rsid w:val="00000EB4"/>
    <w:rsid w:val="0000474C"/>
    <w:rsid w:val="00014CCD"/>
    <w:rsid w:val="00014E21"/>
    <w:rsid w:val="00020500"/>
    <w:rsid w:val="000240BC"/>
    <w:rsid w:val="00024E5E"/>
    <w:rsid w:val="00031945"/>
    <w:rsid w:val="00032907"/>
    <w:rsid w:val="000379B1"/>
    <w:rsid w:val="00041821"/>
    <w:rsid w:val="000436E9"/>
    <w:rsid w:val="00044ABD"/>
    <w:rsid w:val="0004542B"/>
    <w:rsid w:val="00045DE7"/>
    <w:rsid w:val="00052803"/>
    <w:rsid w:val="000567E0"/>
    <w:rsid w:val="000576AD"/>
    <w:rsid w:val="000651E4"/>
    <w:rsid w:val="00066393"/>
    <w:rsid w:val="00066F61"/>
    <w:rsid w:val="0007108C"/>
    <w:rsid w:val="0007178B"/>
    <w:rsid w:val="000827F7"/>
    <w:rsid w:val="00084567"/>
    <w:rsid w:val="000855E3"/>
    <w:rsid w:val="000870DF"/>
    <w:rsid w:val="00092EDE"/>
    <w:rsid w:val="000A265E"/>
    <w:rsid w:val="000B21ED"/>
    <w:rsid w:val="000C31AD"/>
    <w:rsid w:val="000D4EE9"/>
    <w:rsid w:val="000D69C2"/>
    <w:rsid w:val="000E2BA3"/>
    <w:rsid w:val="000E6170"/>
    <w:rsid w:val="000E71A2"/>
    <w:rsid w:val="000F042F"/>
    <w:rsid w:val="000F48D0"/>
    <w:rsid w:val="00103000"/>
    <w:rsid w:val="00110602"/>
    <w:rsid w:val="001147D4"/>
    <w:rsid w:val="00120023"/>
    <w:rsid w:val="00120E76"/>
    <w:rsid w:val="00125E60"/>
    <w:rsid w:val="00134D98"/>
    <w:rsid w:val="001360B0"/>
    <w:rsid w:val="00142EB1"/>
    <w:rsid w:val="001576A1"/>
    <w:rsid w:val="00166800"/>
    <w:rsid w:val="001726AA"/>
    <w:rsid w:val="00174FC7"/>
    <w:rsid w:val="00177433"/>
    <w:rsid w:val="00177CBF"/>
    <w:rsid w:val="00185B71"/>
    <w:rsid w:val="0019553A"/>
    <w:rsid w:val="001A6450"/>
    <w:rsid w:val="001A6BDD"/>
    <w:rsid w:val="001B64C4"/>
    <w:rsid w:val="001D3769"/>
    <w:rsid w:val="001D6836"/>
    <w:rsid w:val="001E23D8"/>
    <w:rsid w:val="001E4E6B"/>
    <w:rsid w:val="001F4FF1"/>
    <w:rsid w:val="001F76F8"/>
    <w:rsid w:val="00205715"/>
    <w:rsid w:val="0020742F"/>
    <w:rsid w:val="00210A1A"/>
    <w:rsid w:val="00215074"/>
    <w:rsid w:val="00224828"/>
    <w:rsid w:val="00230E53"/>
    <w:rsid w:val="0023406D"/>
    <w:rsid w:val="0024135C"/>
    <w:rsid w:val="00242E1B"/>
    <w:rsid w:val="002454BE"/>
    <w:rsid w:val="002567B2"/>
    <w:rsid w:val="0025718E"/>
    <w:rsid w:val="00257E8B"/>
    <w:rsid w:val="002607D3"/>
    <w:rsid w:val="00266A95"/>
    <w:rsid w:val="00266B30"/>
    <w:rsid w:val="002674A6"/>
    <w:rsid w:val="00270C19"/>
    <w:rsid w:val="002722A7"/>
    <w:rsid w:val="00285F06"/>
    <w:rsid w:val="002875AE"/>
    <w:rsid w:val="002943C0"/>
    <w:rsid w:val="002A12E8"/>
    <w:rsid w:val="002A4D1A"/>
    <w:rsid w:val="002A5480"/>
    <w:rsid w:val="002B514D"/>
    <w:rsid w:val="002B6FC4"/>
    <w:rsid w:val="002C0B12"/>
    <w:rsid w:val="002C11FE"/>
    <w:rsid w:val="002C6C6D"/>
    <w:rsid w:val="002D11CD"/>
    <w:rsid w:val="002D1D03"/>
    <w:rsid w:val="002D1E10"/>
    <w:rsid w:val="002D7856"/>
    <w:rsid w:val="002D7956"/>
    <w:rsid w:val="002E01BA"/>
    <w:rsid w:val="002E2F25"/>
    <w:rsid w:val="002E3515"/>
    <w:rsid w:val="002E5C3A"/>
    <w:rsid w:val="00301E14"/>
    <w:rsid w:val="00310394"/>
    <w:rsid w:val="00325E44"/>
    <w:rsid w:val="00330A87"/>
    <w:rsid w:val="00330CF9"/>
    <w:rsid w:val="00335021"/>
    <w:rsid w:val="003368EB"/>
    <w:rsid w:val="00343839"/>
    <w:rsid w:val="00344B6D"/>
    <w:rsid w:val="00346C01"/>
    <w:rsid w:val="003565EB"/>
    <w:rsid w:val="00360642"/>
    <w:rsid w:val="0037423F"/>
    <w:rsid w:val="00374F0F"/>
    <w:rsid w:val="00381D90"/>
    <w:rsid w:val="00391878"/>
    <w:rsid w:val="003924DE"/>
    <w:rsid w:val="00396074"/>
    <w:rsid w:val="003A1FFC"/>
    <w:rsid w:val="003A3D7C"/>
    <w:rsid w:val="003A6D63"/>
    <w:rsid w:val="003B24A3"/>
    <w:rsid w:val="003B4800"/>
    <w:rsid w:val="003C0606"/>
    <w:rsid w:val="003F16DC"/>
    <w:rsid w:val="003F73A6"/>
    <w:rsid w:val="00413FA1"/>
    <w:rsid w:val="00427B81"/>
    <w:rsid w:val="00430B42"/>
    <w:rsid w:val="004317A6"/>
    <w:rsid w:val="00435524"/>
    <w:rsid w:val="00442691"/>
    <w:rsid w:val="00451B57"/>
    <w:rsid w:val="00462762"/>
    <w:rsid w:val="00470E68"/>
    <w:rsid w:val="00473713"/>
    <w:rsid w:val="00474E8E"/>
    <w:rsid w:val="00481CF7"/>
    <w:rsid w:val="0049229A"/>
    <w:rsid w:val="004A0E27"/>
    <w:rsid w:val="004A11CC"/>
    <w:rsid w:val="004A73AB"/>
    <w:rsid w:val="004C4F44"/>
    <w:rsid w:val="004D6360"/>
    <w:rsid w:val="004E2CAB"/>
    <w:rsid w:val="004E5B7E"/>
    <w:rsid w:val="004E79CA"/>
    <w:rsid w:val="004F3D41"/>
    <w:rsid w:val="004F3F7B"/>
    <w:rsid w:val="00503251"/>
    <w:rsid w:val="005059E6"/>
    <w:rsid w:val="00512675"/>
    <w:rsid w:val="005156A7"/>
    <w:rsid w:val="00515CF5"/>
    <w:rsid w:val="00515FAF"/>
    <w:rsid w:val="00516CA3"/>
    <w:rsid w:val="00525661"/>
    <w:rsid w:val="005311CE"/>
    <w:rsid w:val="00542F4E"/>
    <w:rsid w:val="00550771"/>
    <w:rsid w:val="0057028E"/>
    <w:rsid w:val="005718CA"/>
    <w:rsid w:val="005769D7"/>
    <w:rsid w:val="005808CF"/>
    <w:rsid w:val="005942DD"/>
    <w:rsid w:val="00596428"/>
    <w:rsid w:val="005A00E8"/>
    <w:rsid w:val="005A1E92"/>
    <w:rsid w:val="005A4A91"/>
    <w:rsid w:val="005B240A"/>
    <w:rsid w:val="005C29ED"/>
    <w:rsid w:val="005C5265"/>
    <w:rsid w:val="005C6D20"/>
    <w:rsid w:val="005D182B"/>
    <w:rsid w:val="005D5C5C"/>
    <w:rsid w:val="005E2179"/>
    <w:rsid w:val="005E50BC"/>
    <w:rsid w:val="005E783E"/>
    <w:rsid w:val="005E7BFA"/>
    <w:rsid w:val="005F1F54"/>
    <w:rsid w:val="005F4BD9"/>
    <w:rsid w:val="00602A93"/>
    <w:rsid w:val="00610620"/>
    <w:rsid w:val="006215B8"/>
    <w:rsid w:val="00627036"/>
    <w:rsid w:val="00627146"/>
    <w:rsid w:val="0063088C"/>
    <w:rsid w:val="006325E7"/>
    <w:rsid w:val="00633901"/>
    <w:rsid w:val="00636ABB"/>
    <w:rsid w:val="00643A6E"/>
    <w:rsid w:val="0064415F"/>
    <w:rsid w:val="00650B3A"/>
    <w:rsid w:val="0065605F"/>
    <w:rsid w:val="006679D2"/>
    <w:rsid w:val="00675DBE"/>
    <w:rsid w:val="00681983"/>
    <w:rsid w:val="00693F0E"/>
    <w:rsid w:val="006A26EE"/>
    <w:rsid w:val="006B3ACF"/>
    <w:rsid w:val="006B5358"/>
    <w:rsid w:val="006C21A9"/>
    <w:rsid w:val="006C30FB"/>
    <w:rsid w:val="006C3440"/>
    <w:rsid w:val="006C51D6"/>
    <w:rsid w:val="006C610C"/>
    <w:rsid w:val="006C69A5"/>
    <w:rsid w:val="006D0E6E"/>
    <w:rsid w:val="006D25EB"/>
    <w:rsid w:val="006D66F2"/>
    <w:rsid w:val="006F0921"/>
    <w:rsid w:val="006F6614"/>
    <w:rsid w:val="00703C35"/>
    <w:rsid w:val="00706D0C"/>
    <w:rsid w:val="00706D8E"/>
    <w:rsid w:val="00707E81"/>
    <w:rsid w:val="00716062"/>
    <w:rsid w:val="00745CDE"/>
    <w:rsid w:val="007530E8"/>
    <w:rsid w:val="007626F7"/>
    <w:rsid w:val="007637AF"/>
    <w:rsid w:val="0076476D"/>
    <w:rsid w:val="00765FFB"/>
    <w:rsid w:val="00772B4E"/>
    <w:rsid w:val="00777677"/>
    <w:rsid w:val="0078333B"/>
    <w:rsid w:val="00784550"/>
    <w:rsid w:val="00790575"/>
    <w:rsid w:val="007977A4"/>
    <w:rsid w:val="007A1573"/>
    <w:rsid w:val="007B60A4"/>
    <w:rsid w:val="007D1141"/>
    <w:rsid w:val="007D12E3"/>
    <w:rsid w:val="007E041A"/>
    <w:rsid w:val="007E6E0D"/>
    <w:rsid w:val="007F6A91"/>
    <w:rsid w:val="00801668"/>
    <w:rsid w:val="008041BA"/>
    <w:rsid w:val="00805D2E"/>
    <w:rsid w:val="00807CA1"/>
    <w:rsid w:val="008101C4"/>
    <w:rsid w:val="008153A8"/>
    <w:rsid w:val="0082517A"/>
    <w:rsid w:val="00836975"/>
    <w:rsid w:val="00837457"/>
    <w:rsid w:val="008417FC"/>
    <w:rsid w:val="00843318"/>
    <w:rsid w:val="00844B34"/>
    <w:rsid w:val="0085353B"/>
    <w:rsid w:val="00870D88"/>
    <w:rsid w:val="008730D9"/>
    <w:rsid w:val="00873909"/>
    <w:rsid w:val="008770F0"/>
    <w:rsid w:val="00877D7E"/>
    <w:rsid w:val="008802FD"/>
    <w:rsid w:val="008853CA"/>
    <w:rsid w:val="00891893"/>
    <w:rsid w:val="008A461A"/>
    <w:rsid w:val="008A5F8C"/>
    <w:rsid w:val="008A7A7F"/>
    <w:rsid w:val="008E6E91"/>
    <w:rsid w:val="008F056C"/>
    <w:rsid w:val="008F68EC"/>
    <w:rsid w:val="009006B3"/>
    <w:rsid w:val="009014F1"/>
    <w:rsid w:val="009046BF"/>
    <w:rsid w:val="009115E0"/>
    <w:rsid w:val="009229F7"/>
    <w:rsid w:val="0093234D"/>
    <w:rsid w:val="009353A8"/>
    <w:rsid w:val="0093785B"/>
    <w:rsid w:val="00937E91"/>
    <w:rsid w:val="00944028"/>
    <w:rsid w:val="00971495"/>
    <w:rsid w:val="009754AE"/>
    <w:rsid w:val="009827EC"/>
    <w:rsid w:val="00987911"/>
    <w:rsid w:val="00994173"/>
    <w:rsid w:val="00997C4A"/>
    <w:rsid w:val="009A535A"/>
    <w:rsid w:val="009B26CE"/>
    <w:rsid w:val="009C0C11"/>
    <w:rsid w:val="009C1469"/>
    <w:rsid w:val="009C6F6F"/>
    <w:rsid w:val="009D3057"/>
    <w:rsid w:val="009E3200"/>
    <w:rsid w:val="009E6729"/>
    <w:rsid w:val="009F17B0"/>
    <w:rsid w:val="00A029F0"/>
    <w:rsid w:val="00A065E2"/>
    <w:rsid w:val="00A071D9"/>
    <w:rsid w:val="00A1400C"/>
    <w:rsid w:val="00A170E5"/>
    <w:rsid w:val="00A21FAD"/>
    <w:rsid w:val="00A23783"/>
    <w:rsid w:val="00A33C98"/>
    <w:rsid w:val="00A4548E"/>
    <w:rsid w:val="00A535C9"/>
    <w:rsid w:val="00A544C5"/>
    <w:rsid w:val="00A63463"/>
    <w:rsid w:val="00A66993"/>
    <w:rsid w:val="00A72142"/>
    <w:rsid w:val="00A73655"/>
    <w:rsid w:val="00A836EA"/>
    <w:rsid w:val="00A87AD2"/>
    <w:rsid w:val="00A9582F"/>
    <w:rsid w:val="00AA0A0C"/>
    <w:rsid w:val="00AA2BA3"/>
    <w:rsid w:val="00AB345A"/>
    <w:rsid w:val="00AB6429"/>
    <w:rsid w:val="00AB75E2"/>
    <w:rsid w:val="00AC2D79"/>
    <w:rsid w:val="00AC7603"/>
    <w:rsid w:val="00AD0432"/>
    <w:rsid w:val="00AD19A6"/>
    <w:rsid w:val="00AD74AE"/>
    <w:rsid w:val="00AD7C6D"/>
    <w:rsid w:val="00AE3592"/>
    <w:rsid w:val="00AF7620"/>
    <w:rsid w:val="00AF794E"/>
    <w:rsid w:val="00B021B1"/>
    <w:rsid w:val="00B033ED"/>
    <w:rsid w:val="00B20AC0"/>
    <w:rsid w:val="00B230E8"/>
    <w:rsid w:val="00B2536C"/>
    <w:rsid w:val="00B26E0E"/>
    <w:rsid w:val="00B400B3"/>
    <w:rsid w:val="00B42366"/>
    <w:rsid w:val="00B426E7"/>
    <w:rsid w:val="00B43588"/>
    <w:rsid w:val="00B44F7C"/>
    <w:rsid w:val="00B456FB"/>
    <w:rsid w:val="00B46EE4"/>
    <w:rsid w:val="00B52514"/>
    <w:rsid w:val="00B543E6"/>
    <w:rsid w:val="00B56017"/>
    <w:rsid w:val="00B57E0B"/>
    <w:rsid w:val="00B6086D"/>
    <w:rsid w:val="00B70D92"/>
    <w:rsid w:val="00B746DC"/>
    <w:rsid w:val="00B74CAA"/>
    <w:rsid w:val="00B807A4"/>
    <w:rsid w:val="00B84EE3"/>
    <w:rsid w:val="00B86776"/>
    <w:rsid w:val="00B92987"/>
    <w:rsid w:val="00BA17A9"/>
    <w:rsid w:val="00BA1A52"/>
    <w:rsid w:val="00BA7C06"/>
    <w:rsid w:val="00BB76C5"/>
    <w:rsid w:val="00BB7B0D"/>
    <w:rsid w:val="00BC3CA9"/>
    <w:rsid w:val="00BC43E2"/>
    <w:rsid w:val="00BC6C98"/>
    <w:rsid w:val="00BD673E"/>
    <w:rsid w:val="00BD6D0B"/>
    <w:rsid w:val="00BE08DD"/>
    <w:rsid w:val="00BE5D4D"/>
    <w:rsid w:val="00BE7B09"/>
    <w:rsid w:val="00BF13FB"/>
    <w:rsid w:val="00BF5A71"/>
    <w:rsid w:val="00C01F4E"/>
    <w:rsid w:val="00C11376"/>
    <w:rsid w:val="00C119F6"/>
    <w:rsid w:val="00C22AFA"/>
    <w:rsid w:val="00C30804"/>
    <w:rsid w:val="00C32D8B"/>
    <w:rsid w:val="00C33891"/>
    <w:rsid w:val="00C33A6E"/>
    <w:rsid w:val="00C46B49"/>
    <w:rsid w:val="00C50F0B"/>
    <w:rsid w:val="00C5123E"/>
    <w:rsid w:val="00C51C2A"/>
    <w:rsid w:val="00C54FBC"/>
    <w:rsid w:val="00C5693A"/>
    <w:rsid w:val="00C7138E"/>
    <w:rsid w:val="00C73AC6"/>
    <w:rsid w:val="00C80947"/>
    <w:rsid w:val="00C86365"/>
    <w:rsid w:val="00C95639"/>
    <w:rsid w:val="00C95723"/>
    <w:rsid w:val="00C97F02"/>
    <w:rsid w:val="00CA074E"/>
    <w:rsid w:val="00CA2DDD"/>
    <w:rsid w:val="00CA2FDC"/>
    <w:rsid w:val="00CA760B"/>
    <w:rsid w:val="00CB196F"/>
    <w:rsid w:val="00CB29A7"/>
    <w:rsid w:val="00CB3A4E"/>
    <w:rsid w:val="00CB4D1B"/>
    <w:rsid w:val="00CC01EF"/>
    <w:rsid w:val="00CC07DE"/>
    <w:rsid w:val="00CC5B2F"/>
    <w:rsid w:val="00CC6D75"/>
    <w:rsid w:val="00CD25FF"/>
    <w:rsid w:val="00CD3BD1"/>
    <w:rsid w:val="00CD56FC"/>
    <w:rsid w:val="00CE5215"/>
    <w:rsid w:val="00CE6D4C"/>
    <w:rsid w:val="00CF11BD"/>
    <w:rsid w:val="00CF1E88"/>
    <w:rsid w:val="00CF2092"/>
    <w:rsid w:val="00CF5978"/>
    <w:rsid w:val="00D011A2"/>
    <w:rsid w:val="00D0169C"/>
    <w:rsid w:val="00D0662C"/>
    <w:rsid w:val="00D26695"/>
    <w:rsid w:val="00D367E7"/>
    <w:rsid w:val="00D42B77"/>
    <w:rsid w:val="00D44FAD"/>
    <w:rsid w:val="00D4667B"/>
    <w:rsid w:val="00D46797"/>
    <w:rsid w:val="00D472E0"/>
    <w:rsid w:val="00D54614"/>
    <w:rsid w:val="00D57554"/>
    <w:rsid w:val="00D60125"/>
    <w:rsid w:val="00D61FAA"/>
    <w:rsid w:val="00D6673D"/>
    <w:rsid w:val="00D72166"/>
    <w:rsid w:val="00D96B4E"/>
    <w:rsid w:val="00DA1A3C"/>
    <w:rsid w:val="00DA3886"/>
    <w:rsid w:val="00DB3D08"/>
    <w:rsid w:val="00DB6A88"/>
    <w:rsid w:val="00DC2615"/>
    <w:rsid w:val="00DC392A"/>
    <w:rsid w:val="00DC4E44"/>
    <w:rsid w:val="00DD407E"/>
    <w:rsid w:val="00DF5865"/>
    <w:rsid w:val="00DF69F0"/>
    <w:rsid w:val="00E012FF"/>
    <w:rsid w:val="00E1029F"/>
    <w:rsid w:val="00E33BB8"/>
    <w:rsid w:val="00E34A3D"/>
    <w:rsid w:val="00E35359"/>
    <w:rsid w:val="00E41707"/>
    <w:rsid w:val="00E43FF8"/>
    <w:rsid w:val="00E54E15"/>
    <w:rsid w:val="00E6018A"/>
    <w:rsid w:val="00E64F56"/>
    <w:rsid w:val="00E66E3C"/>
    <w:rsid w:val="00E71480"/>
    <w:rsid w:val="00E75510"/>
    <w:rsid w:val="00E769DD"/>
    <w:rsid w:val="00E85CE8"/>
    <w:rsid w:val="00E901A8"/>
    <w:rsid w:val="00E9476C"/>
    <w:rsid w:val="00E954D6"/>
    <w:rsid w:val="00EA1C90"/>
    <w:rsid w:val="00EA2AD0"/>
    <w:rsid w:val="00EA40A8"/>
    <w:rsid w:val="00EA548F"/>
    <w:rsid w:val="00EB035E"/>
    <w:rsid w:val="00EB5F56"/>
    <w:rsid w:val="00EC7F0F"/>
    <w:rsid w:val="00ED41B5"/>
    <w:rsid w:val="00ED59BA"/>
    <w:rsid w:val="00EE10F6"/>
    <w:rsid w:val="00EE248A"/>
    <w:rsid w:val="00EE3DA2"/>
    <w:rsid w:val="00EE6456"/>
    <w:rsid w:val="00EE7F01"/>
    <w:rsid w:val="00EE7F0E"/>
    <w:rsid w:val="00EF0C8B"/>
    <w:rsid w:val="00F1502B"/>
    <w:rsid w:val="00F229C7"/>
    <w:rsid w:val="00F27874"/>
    <w:rsid w:val="00F428C4"/>
    <w:rsid w:val="00F50C01"/>
    <w:rsid w:val="00F529A3"/>
    <w:rsid w:val="00F53948"/>
    <w:rsid w:val="00F550CE"/>
    <w:rsid w:val="00F677F5"/>
    <w:rsid w:val="00F71AC9"/>
    <w:rsid w:val="00F74306"/>
    <w:rsid w:val="00F7552B"/>
    <w:rsid w:val="00F772F4"/>
    <w:rsid w:val="00F902C2"/>
    <w:rsid w:val="00F960E9"/>
    <w:rsid w:val="00F96CA6"/>
    <w:rsid w:val="00FB2106"/>
    <w:rsid w:val="00FC0C25"/>
    <w:rsid w:val="00FC20D2"/>
    <w:rsid w:val="00FC65E1"/>
    <w:rsid w:val="00FC7971"/>
    <w:rsid w:val="00FC79F8"/>
    <w:rsid w:val="00FD6B5A"/>
    <w:rsid w:val="00FE044F"/>
    <w:rsid w:val="00FE2776"/>
    <w:rsid w:val="00FE3186"/>
    <w:rsid w:val="00FE7337"/>
    <w:rsid w:val="00FF4447"/>
    <w:rsid w:val="00FF6E2C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A4F95-9BE8-4525-A1DE-B469C3E5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8A"/>
  </w:style>
  <w:style w:type="paragraph" w:styleId="1">
    <w:name w:val="heading 1"/>
    <w:basedOn w:val="a"/>
    <w:next w:val="a"/>
    <w:link w:val="10"/>
    <w:uiPriority w:val="99"/>
    <w:qFormat/>
    <w:rsid w:val="00EB5F5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0BC"/>
    <w:rPr>
      <w:color w:val="000080"/>
      <w:u w:val="single"/>
    </w:rPr>
  </w:style>
  <w:style w:type="character" w:styleId="a4">
    <w:name w:val="Strong"/>
    <w:basedOn w:val="a0"/>
    <w:uiPriority w:val="22"/>
    <w:qFormat/>
    <w:rsid w:val="000240BC"/>
    <w:rPr>
      <w:b/>
      <w:bCs/>
    </w:rPr>
  </w:style>
  <w:style w:type="paragraph" w:styleId="a5">
    <w:name w:val="Normal (Web)"/>
    <w:basedOn w:val="a"/>
    <w:uiPriority w:val="99"/>
    <w:unhideWhenUsed/>
    <w:rsid w:val="0002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24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C6C98"/>
    <w:pPr>
      <w:ind w:left="720"/>
      <w:contextualSpacing/>
    </w:pPr>
  </w:style>
  <w:style w:type="character" w:customStyle="1" w:styleId="a8">
    <w:name w:val="Цветовое выделение"/>
    <w:uiPriority w:val="99"/>
    <w:rsid w:val="00177CBF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No Spacing"/>
    <w:uiPriority w:val="1"/>
    <w:qFormat/>
    <w:rsid w:val="00D472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77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776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B5F5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f">
    <w:name w:val="Body Text"/>
    <w:basedOn w:val="a"/>
    <w:link w:val="af0"/>
    <w:rsid w:val="000E71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E7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71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71A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9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количества проведенных спортивных мероприятий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Лист1!$A$2:$A$10</c:f>
              <c:strCache>
                <c:ptCount val="9"/>
                <c:pt idx="0">
                  <c:v>баксетбол</c:v>
                </c:pt>
                <c:pt idx="1">
                  <c:v>мини-футбол</c:v>
                </c:pt>
                <c:pt idx="2">
                  <c:v>лыжи</c:v>
                </c:pt>
                <c:pt idx="3">
                  <c:v>волейбол</c:v>
                </c:pt>
                <c:pt idx="4">
                  <c:v>шахматы</c:v>
                </c:pt>
                <c:pt idx="5">
                  <c:v>настольный теннис</c:v>
                </c:pt>
                <c:pt idx="6">
                  <c:v>стритбол</c:v>
                </c:pt>
                <c:pt idx="7">
                  <c:v>плавание</c:v>
                </c:pt>
                <c:pt idx="8">
                  <c:v>хоккей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5</c:v>
                </c:pt>
                <c:pt idx="1">
                  <c:v>5</c:v>
                </c:pt>
                <c:pt idx="2">
                  <c:v>3</c:v>
                </c:pt>
                <c:pt idx="3">
                  <c:v>1</c:v>
                </c:pt>
                <c:pt idx="4">
                  <c:v>1</c:v>
                </c:pt>
                <c:pt idx="5">
                  <c:v>5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Лист1!$A$2:$A$10</c:f>
              <c:strCache>
                <c:ptCount val="9"/>
                <c:pt idx="0">
                  <c:v>баксетбол</c:v>
                </c:pt>
                <c:pt idx="1">
                  <c:v>мини-футбол</c:v>
                </c:pt>
                <c:pt idx="2">
                  <c:v>лыжи</c:v>
                </c:pt>
                <c:pt idx="3">
                  <c:v>волейбол</c:v>
                </c:pt>
                <c:pt idx="4">
                  <c:v>шахматы</c:v>
                </c:pt>
                <c:pt idx="5">
                  <c:v>настольный теннис</c:v>
                </c:pt>
                <c:pt idx="6">
                  <c:v>стритбол</c:v>
                </c:pt>
                <c:pt idx="7">
                  <c:v>плавание</c:v>
                </c:pt>
                <c:pt idx="8">
                  <c:v>хоккей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10</c:v>
                </c:pt>
                <c:pt idx="1">
                  <c:v>6</c:v>
                </c:pt>
                <c:pt idx="2">
                  <c:v>4</c:v>
                </c:pt>
                <c:pt idx="3">
                  <c:v>3</c:v>
                </c:pt>
                <c:pt idx="4">
                  <c:v>0</c:v>
                </c:pt>
                <c:pt idx="5">
                  <c:v>3</c:v>
                </c:pt>
                <c:pt idx="6">
                  <c:v>1</c:v>
                </c:pt>
                <c:pt idx="7">
                  <c:v>2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496480"/>
        <c:axId val="155497024"/>
      </c:barChart>
      <c:catAx>
        <c:axId val="155496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497024"/>
        <c:crosses val="autoZero"/>
        <c:auto val="1"/>
        <c:lblAlgn val="ctr"/>
        <c:lblOffset val="100"/>
        <c:noMultiLvlLbl val="0"/>
      </c:catAx>
      <c:valAx>
        <c:axId val="15549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496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8324-F965-41DB-B577-55026F40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9394</TotalTime>
  <Pages>1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экономического развития</Company>
  <LinksUpToDate>false</LinksUpToDate>
  <CharactersWithSpaces>13192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Марина Викторовна</dc:creator>
  <cp:lastModifiedBy>Севастьянова Светлана Сергеевна</cp:lastModifiedBy>
  <cp:revision>101</cp:revision>
  <cp:lastPrinted>2023-02-15T05:36:00Z</cp:lastPrinted>
  <dcterms:created xsi:type="dcterms:W3CDTF">2017-10-03T01:49:00Z</dcterms:created>
  <dcterms:modified xsi:type="dcterms:W3CDTF">2023-02-15T05:51:00Z</dcterms:modified>
</cp:coreProperties>
</file>