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41AE" w:rsidRPr="00755691" w:rsidRDefault="00CD41AE" w:rsidP="00CD41AE">
      <w:pPr>
        <w:pStyle w:val="Default"/>
        <w:tabs>
          <w:tab w:val="left" w:pos="8676"/>
        </w:tabs>
        <w:jc w:val="right"/>
      </w:pPr>
      <w:r w:rsidRPr="00755691">
        <w:t>ПРОЕКТ</w:t>
      </w:r>
    </w:p>
    <w:p w:rsidR="00CD41AE" w:rsidRPr="00755691" w:rsidRDefault="00CD41AE" w:rsidP="00CD41AE">
      <w:pPr>
        <w:jc w:val="center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РОССИЙСКАЯ ФЕДЕРАЦИЯ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ИРКУТСКАЯ ОБЛАСТЬ БОДАЙБИНСКИЙ РАЙОН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АДМИНИСТРАЦИЯ БОДАЙБИНСКОГО ГОРОДСКОГО ПОСЕЛЕНИЯ</w:t>
      </w:r>
    </w:p>
    <w:p w:rsidR="00CD41AE" w:rsidRPr="00755691" w:rsidRDefault="00CD41AE" w:rsidP="00CD41AE">
      <w:pPr>
        <w:jc w:val="center"/>
        <w:outlineLvl w:val="0"/>
        <w:rPr>
          <w:sz w:val="24"/>
          <w:szCs w:val="24"/>
        </w:rPr>
      </w:pPr>
      <w:r w:rsidRPr="00755691">
        <w:rPr>
          <w:b/>
          <w:sz w:val="24"/>
          <w:szCs w:val="24"/>
        </w:rPr>
        <w:t>ПОСТАНОВЛЕНИЕ</w:t>
      </w:r>
    </w:p>
    <w:p w:rsidR="00CD41AE" w:rsidRPr="00755691" w:rsidRDefault="00CD41AE" w:rsidP="00CD41AE">
      <w:pPr>
        <w:jc w:val="center"/>
        <w:rPr>
          <w:sz w:val="24"/>
          <w:szCs w:val="24"/>
        </w:rPr>
      </w:pPr>
    </w:p>
    <w:p w:rsidR="00CD41AE" w:rsidRPr="00755691" w:rsidRDefault="00CD41AE" w:rsidP="00CD41AE">
      <w:pPr>
        <w:rPr>
          <w:sz w:val="24"/>
          <w:szCs w:val="24"/>
        </w:rPr>
      </w:pPr>
      <w:r w:rsidRPr="00755691">
        <w:rPr>
          <w:sz w:val="24"/>
          <w:szCs w:val="24"/>
        </w:rPr>
        <w:t xml:space="preserve">_______2023 г.                                       </w:t>
      </w:r>
      <w:r>
        <w:rPr>
          <w:sz w:val="24"/>
          <w:szCs w:val="24"/>
        </w:rPr>
        <w:t xml:space="preserve">   </w:t>
      </w:r>
      <w:r w:rsidRPr="00755691">
        <w:rPr>
          <w:sz w:val="24"/>
          <w:szCs w:val="24"/>
        </w:rPr>
        <w:t>г. Бодайбо                                               №_______</w:t>
      </w:r>
    </w:p>
    <w:p w:rsidR="00CD41AE" w:rsidRPr="00755691" w:rsidRDefault="00CD41AE" w:rsidP="00CD41AE">
      <w:pPr>
        <w:jc w:val="both"/>
        <w:rPr>
          <w:sz w:val="24"/>
          <w:szCs w:val="24"/>
        </w:rPr>
      </w:pPr>
    </w:p>
    <w:p w:rsidR="00CD41AE" w:rsidRPr="00755691" w:rsidRDefault="00CD41AE" w:rsidP="00CD41AE">
      <w:pPr>
        <w:rPr>
          <w:sz w:val="24"/>
          <w:szCs w:val="24"/>
        </w:rPr>
      </w:pP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О выявлении</w:t>
      </w:r>
      <w:r>
        <w:rPr>
          <w:sz w:val="24"/>
          <w:szCs w:val="24"/>
        </w:rPr>
        <w:t xml:space="preserve"> правообладател</w:t>
      </w:r>
      <w:r w:rsidR="00ED41A3">
        <w:rPr>
          <w:sz w:val="24"/>
          <w:szCs w:val="24"/>
        </w:rPr>
        <w:t>я</w:t>
      </w: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ранее учтенного</w:t>
      </w:r>
      <w:r>
        <w:rPr>
          <w:sz w:val="24"/>
          <w:szCs w:val="24"/>
        </w:rPr>
        <w:t xml:space="preserve"> </w:t>
      </w:r>
      <w:r w:rsidRPr="00755691">
        <w:rPr>
          <w:sz w:val="24"/>
          <w:szCs w:val="24"/>
        </w:rPr>
        <w:t>объекта недви</w:t>
      </w:r>
      <w:r>
        <w:rPr>
          <w:sz w:val="24"/>
          <w:szCs w:val="24"/>
        </w:rPr>
        <w:t>-</w:t>
      </w:r>
    </w:p>
    <w:p w:rsidR="00CD41AE" w:rsidRPr="00755691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жимости</w:t>
      </w:r>
    </w:p>
    <w:p w:rsidR="00CD41AE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 xml:space="preserve">В соответствии со статьей 69.1 Федерального закона от 13 июля 2015 года № 218-ФЗ «О государственной регистрации недвижимости», Федеральным законом от 06 октября 2003 года №131-ФЗ «Об общих принципах организации местного самоуправления в Российской Федерации», руководствуясь ст. </w:t>
      </w:r>
      <w:r>
        <w:rPr>
          <w:sz w:val="24"/>
          <w:szCs w:val="24"/>
        </w:rPr>
        <w:t>6, 26</w:t>
      </w:r>
      <w:r w:rsidRPr="00755691">
        <w:rPr>
          <w:sz w:val="24"/>
          <w:szCs w:val="24"/>
        </w:rPr>
        <w:t xml:space="preserve"> Устава Бодайбинского муниципального образования,</w:t>
      </w:r>
    </w:p>
    <w:p w:rsidR="00CD41AE" w:rsidRPr="00755691" w:rsidRDefault="00CD41AE" w:rsidP="00CD41AE">
      <w:pPr>
        <w:ind w:firstLine="708"/>
        <w:jc w:val="both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ПОСТАНОВЛЯЕТ:</w:t>
      </w:r>
    </w:p>
    <w:p w:rsidR="00D23A2C" w:rsidRPr="005F6D4C" w:rsidRDefault="005F6D4C" w:rsidP="00FC3C92">
      <w:pPr>
        <w:widowControl/>
        <w:autoSpaceDE/>
        <w:autoSpaceDN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D23A2C">
        <w:rPr>
          <w:sz w:val="24"/>
          <w:szCs w:val="24"/>
        </w:rPr>
        <w:t>Определить, что</w:t>
      </w:r>
      <w:r w:rsidR="00D23A2C" w:rsidRPr="00755691">
        <w:rPr>
          <w:sz w:val="24"/>
          <w:szCs w:val="24"/>
        </w:rPr>
        <w:t xml:space="preserve"> </w:t>
      </w:r>
      <w:r w:rsidR="00D23A2C">
        <w:rPr>
          <w:sz w:val="24"/>
          <w:szCs w:val="24"/>
        </w:rPr>
        <w:t xml:space="preserve">в </w:t>
      </w:r>
      <w:r w:rsidR="00D23A2C" w:rsidRPr="00755691">
        <w:rPr>
          <w:sz w:val="24"/>
          <w:szCs w:val="24"/>
        </w:rPr>
        <w:t>отношении земельного участка площадью</w:t>
      </w:r>
      <w:r w:rsidR="00957C62">
        <w:rPr>
          <w:sz w:val="24"/>
          <w:szCs w:val="24"/>
        </w:rPr>
        <w:t xml:space="preserve"> </w:t>
      </w:r>
      <w:r w:rsidR="006C7212">
        <w:rPr>
          <w:sz w:val="24"/>
          <w:szCs w:val="24"/>
        </w:rPr>
        <w:t>610</w:t>
      </w:r>
      <w:r w:rsidR="00D23A2C" w:rsidRPr="00755691">
        <w:rPr>
          <w:sz w:val="24"/>
          <w:szCs w:val="24"/>
        </w:rPr>
        <w:t xml:space="preserve">,00 кв. м, с кадастровым номером </w:t>
      </w:r>
      <w:r w:rsidR="006C7212" w:rsidRPr="006C7212">
        <w:rPr>
          <w:sz w:val="24"/>
          <w:szCs w:val="24"/>
        </w:rPr>
        <w:t>38:22:000041:62</w:t>
      </w:r>
      <w:r w:rsidR="00D23A2C" w:rsidRPr="00755691">
        <w:rPr>
          <w:sz w:val="24"/>
          <w:szCs w:val="24"/>
        </w:rPr>
        <w:t xml:space="preserve">, расположенного по адресу: </w:t>
      </w:r>
      <w:r w:rsidR="00D23A2C" w:rsidRPr="00D23A2C">
        <w:rPr>
          <w:sz w:val="24"/>
          <w:szCs w:val="24"/>
        </w:rPr>
        <w:t xml:space="preserve">Иркутская область, г Бодайбо, </w:t>
      </w:r>
      <w:r w:rsidR="003D5D60" w:rsidRPr="003D5D60">
        <w:rPr>
          <w:sz w:val="24"/>
          <w:szCs w:val="24"/>
        </w:rPr>
        <w:t xml:space="preserve">садоводческое товарищество </w:t>
      </w:r>
      <w:r w:rsidR="00FF4EA9">
        <w:rPr>
          <w:sz w:val="24"/>
          <w:szCs w:val="24"/>
        </w:rPr>
        <w:t>"</w:t>
      </w:r>
      <w:r w:rsidR="006C7212">
        <w:rPr>
          <w:sz w:val="24"/>
          <w:szCs w:val="24"/>
        </w:rPr>
        <w:t>Березка</w:t>
      </w:r>
      <w:r w:rsidR="00FF4EA9">
        <w:rPr>
          <w:sz w:val="24"/>
          <w:szCs w:val="24"/>
        </w:rPr>
        <w:t xml:space="preserve">", № </w:t>
      </w:r>
      <w:r w:rsidR="006C7212">
        <w:rPr>
          <w:sz w:val="24"/>
          <w:szCs w:val="24"/>
        </w:rPr>
        <w:t>4-4-5</w:t>
      </w:r>
      <w:r w:rsidR="00D23A2C" w:rsidRPr="00D23A2C">
        <w:rPr>
          <w:sz w:val="24"/>
          <w:szCs w:val="24"/>
        </w:rPr>
        <w:t>,</w:t>
      </w:r>
      <w:r w:rsidR="00D23A2C">
        <w:rPr>
          <w:sz w:val="24"/>
          <w:szCs w:val="24"/>
        </w:rPr>
        <w:t xml:space="preserve"> выявлен</w:t>
      </w:r>
      <w:r w:rsidR="00D23A2C" w:rsidRPr="005F6D4C">
        <w:rPr>
          <w:sz w:val="24"/>
          <w:szCs w:val="24"/>
        </w:rPr>
        <w:t xml:space="preserve"> в качестве его правообладател</w:t>
      </w:r>
      <w:r w:rsidR="00D23A2C">
        <w:rPr>
          <w:sz w:val="24"/>
          <w:szCs w:val="24"/>
        </w:rPr>
        <w:t>я</w:t>
      </w:r>
      <w:r w:rsidR="00D23A2C" w:rsidRPr="005F6D4C">
        <w:rPr>
          <w:sz w:val="24"/>
          <w:szCs w:val="24"/>
        </w:rPr>
        <w:t>, владеющ</w:t>
      </w:r>
      <w:r w:rsidR="00D23A2C">
        <w:rPr>
          <w:sz w:val="24"/>
          <w:szCs w:val="24"/>
        </w:rPr>
        <w:t>его</w:t>
      </w:r>
      <w:r w:rsidR="00D23A2C" w:rsidRPr="005F6D4C">
        <w:rPr>
          <w:sz w:val="24"/>
          <w:szCs w:val="24"/>
        </w:rPr>
        <w:t xml:space="preserve"> данным объектом недвижимости на праве собственности</w:t>
      </w:r>
      <w:r w:rsidR="00D23A2C">
        <w:rPr>
          <w:sz w:val="24"/>
          <w:szCs w:val="24"/>
        </w:rPr>
        <w:t>:</w:t>
      </w:r>
    </w:p>
    <w:p w:rsidR="00916FD6" w:rsidRDefault="00CD41AE" w:rsidP="00CD41AE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1.1.</w:t>
      </w:r>
      <w:r w:rsidRPr="00755691">
        <w:rPr>
          <w:sz w:val="24"/>
          <w:szCs w:val="24"/>
        </w:rPr>
        <w:t xml:space="preserve"> </w:t>
      </w:r>
      <w:r w:rsidR="006C7212">
        <w:rPr>
          <w:sz w:val="24"/>
          <w:szCs w:val="24"/>
        </w:rPr>
        <w:t>Месеткин Анатой Николаевич</w:t>
      </w:r>
      <w:r w:rsidRPr="00755691">
        <w:rPr>
          <w:sz w:val="24"/>
          <w:szCs w:val="24"/>
        </w:rPr>
        <w:t xml:space="preserve"> </w:t>
      </w:r>
      <w:r w:rsidR="00916FD6">
        <w:rPr>
          <w:sz w:val="24"/>
          <w:szCs w:val="24"/>
        </w:rPr>
        <w:t xml:space="preserve">ХХХХХХ </w:t>
      </w:r>
      <w:r w:rsidRPr="00755691">
        <w:rPr>
          <w:sz w:val="24"/>
          <w:szCs w:val="24"/>
        </w:rPr>
        <w:t xml:space="preserve">года рождения, место рождения: </w:t>
      </w:r>
      <w:r w:rsidR="00916FD6" w:rsidRP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паспорт гражданина Российской Федерации серия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 w:rsidRPr="00755691">
        <w:rPr>
          <w:sz w:val="24"/>
          <w:szCs w:val="24"/>
        </w:rPr>
        <w:t xml:space="preserve">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выдан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дата выдачи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зарегистрирован по адресу: </w:t>
      </w:r>
      <w:r w:rsidR="00916FD6">
        <w:rPr>
          <w:sz w:val="24"/>
          <w:szCs w:val="24"/>
        </w:rPr>
        <w:t>ХХХХХХ</w:t>
      </w:r>
      <w:r w:rsidR="006538D5">
        <w:rPr>
          <w:sz w:val="24"/>
          <w:szCs w:val="24"/>
        </w:rPr>
        <w:t>.</w:t>
      </w:r>
      <w:r w:rsidR="00916FD6">
        <w:rPr>
          <w:sz w:val="24"/>
          <w:szCs w:val="24"/>
        </w:rPr>
        <w:t xml:space="preserve"> </w:t>
      </w:r>
    </w:p>
    <w:p w:rsidR="00260288" w:rsidRDefault="00260288" w:rsidP="00CD41AE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5F6D4C" w:rsidRPr="005F6D4C">
        <w:rPr>
          <w:sz w:val="24"/>
          <w:szCs w:val="24"/>
        </w:rPr>
        <w:t xml:space="preserve">Право собственности </w:t>
      </w:r>
      <w:r w:rsidR="006C7212">
        <w:rPr>
          <w:sz w:val="24"/>
          <w:szCs w:val="24"/>
        </w:rPr>
        <w:t>Месеткина Анатолия Николаевича</w:t>
      </w:r>
      <w:r w:rsidR="00C344EE" w:rsidRPr="00755691">
        <w:rPr>
          <w:sz w:val="24"/>
          <w:szCs w:val="24"/>
        </w:rPr>
        <w:t xml:space="preserve"> </w:t>
      </w:r>
      <w:r w:rsidR="005F6D4C" w:rsidRPr="005F6D4C">
        <w:rPr>
          <w:sz w:val="24"/>
          <w:szCs w:val="24"/>
        </w:rPr>
        <w:t>на указанный в пункте 1 настоящего постановления объект недвижимости подтверждается</w:t>
      </w:r>
      <w:r w:rsidR="005F6D4C">
        <w:rPr>
          <w:sz w:val="24"/>
          <w:szCs w:val="24"/>
        </w:rPr>
        <w:t xml:space="preserve"> </w:t>
      </w:r>
      <w:r w:rsidR="00D23A2C">
        <w:rPr>
          <w:sz w:val="24"/>
          <w:szCs w:val="24"/>
        </w:rPr>
        <w:t>свидетельством на право собственности, на землю бессрочного (постоянного) пользования землей</w:t>
      </w:r>
      <w:r w:rsidR="008E73A7">
        <w:rPr>
          <w:sz w:val="24"/>
          <w:szCs w:val="24"/>
        </w:rPr>
        <w:t xml:space="preserve"> от </w:t>
      </w:r>
      <w:r w:rsidR="00C24F53">
        <w:rPr>
          <w:sz w:val="24"/>
          <w:szCs w:val="24"/>
        </w:rPr>
        <w:t>2</w:t>
      </w:r>
      <w:r w:rsidR="006C7212">
        <w:rPr>
          <w:sz w:val="24"/>
          <w:szCs w:val="24"/>
        </w:rPr>
        <w:t>6.08.1993</w:t>
      </w:r>
      <w:bookmarkStart w:id="0" w:name="_GoBack"/>
      <w:bookmarkEnd w:id="0"/>
      <w:r w:rsidR="008E73A7">
        <w:rPr>
          <w:sz w:val="24"/>
          <w:szCs w:val="24"/>
        </w:rPr>
        <w:t xml:space="preserve"> г.</w:t>
      </w:r>
    </w:p>
    <w:p w:rsidR="006113D4" w:rsidRPr="007400DA" w:rsidRDefault="006113D4" w:rsidP="006113D4">
      <w:pPr>
        <w:pStyle w:val="ab"/>
        <w:tabs>
          <w:tab w:val="left" w:pos="0"/>
          <w:tab w:val="left" w:pos="709"/>
        </w:tabs>
        <w:rPr>
          <w:lang w:val="ru-RU"/>
        </w:rPr>
      </w:pPr>
      <w:r>
        <w:tab/>
      </w:r>
      <w:r w:rsidR="00FD2123">
        <w:t xml:space="preserve">3. Проект постановления подлежит размещению </w:t>
      </w:r>
      <w:r w:rsidR="007400DA">
        <w:rPr>
          <w:lang w:val="ru-RU"/>
        </w:rPr>
        <w:t xml:space="preserve">в сетевом издании </w:t>
      </w:r>
      <w:hyperlink r:id="rId6" w:history="1">
        <w:r w:rsidRPr="007400DA">
          <w:rPr>
            <w:rStyle w:val="a3"/>
            <w:color w:val="auto"/>
            <w:u w:val="none"/>
            <w:lang w:val="en-US"/>
          </w:rPr>
          <w:t>www</w:t>
        </w:r>
        <w:r w:rsidRPr="007400DA">
          <w:rPr>
            <w:rStyle w:val="a3"/>
            <w:color w:val="auto"/>
            <w:u w:val="none"/>
          </w:rPr>
          <w:t>.</w:t>
        </w:r>
        <w:r w:rsidRPr="007400DA">
          <w:rPr>
            <w:rStyle w:val="a3"/>
            <w:color w:val="auto"/>
            <w:u w:val="none"/>
            <w:lang w:val="en-US"/>
          </w:rPr>
          <w:t>uprava</w:t>
        </w:r>
        <w:r w:rsidRPr="007400DA">
          <w:rPr>
            <w:rStyle w:val="a3"/>
            <w:color w:val="auto"/>
            <w:u w:val="none"/>
          </w:rPr>
          <w:t>-</w:t>
        </w:r>
        <w:r w:rsidRPr="007400DA">
          <w:rPr>
            <w:rStyle w:val="a3"/>
            <w:color w:val="auto"/>
            <w:u w:val="none"/>
            <w:lang w:val="en-US"/>
          </w:rPr>
          <w:t>bodaibo</w:t>
        </w:r>
        <w:r w:rsidRPr="007400DA">
          <w:rPr>
            <w:rStyle w:val="a3"/>
            <w:color w:val="auto"/>
            <w:u w:val="none"/>
          </w:rPr>
          <w:t>.</w:t>
        </w:r>
        <w:r w:rsidRPr="007400DA">
          <w:rPr>
            <w:rStyle w:val="a3"/>
            <w:color w:val="auto"/>
            <w:u w:val="none"/>
            <w:lang w:val="en-US"/>
          </w:rPr>
          <w:t>ru</w:t>
        </w:r>
      </w:hyperlink>
      <w:r w:rsidR="007400DA" w:rsidRPr="007400DA">
        <w:rPr>
          <w:lang w:val="ru-RU"/>
        </w:rPr>
        <w:t>.</w:t>
      </w:r>
    </w:p>
    <w:p w:rsidR="00FD2123" w:rsidRDefault="00FD2123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jc w:val="both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ГЛАВ</w:t>
      </w:r>
      <w:r>
        <w:rPr>
          <w:b/>
          <w:sz w:val="24"/>
          <w:szCs w:val="24"/>
        </w:rPr>
        <w:t>А</w:t>
      </w:r>
      <w:r w:rsidRPr="00755691">
        <w:rPr>
          <w:b/>
          <w:sz w:val="24"/>
          <w:szCs w:val="24"/>
        </w:rPr>
        <w:t xml:space="preserve">                                                                                                              </w:t>
      </w:r>
      <w:r>
        <w:rPr>
          <w:b/>
          <w:sz w:val="24"/>
          <w:szCs w:val="24"/>
        </w:rPr>
        <w:t xml:space="preserve">      А.В. БОТВИН</w:t>
      </w:r>
    </w:p>
    <w:p w:rsidR="008C003E" w:rsidRDefault="008C003E"/>
    <w:p w:rsidR="00CD41AE" w:rsidRDefault="00CD41AE"/>
    <w:p w:rsidR="00CD41AE" w:rsidRDefault="00CD41AE"/>
    <w:p w:rsidR="00CD41AE" w:rsidRDefault="00CD41AE"/>
    <w:p w:rsidR="002431D1" w:rsidRDefault="002431D1"/>
    <w:p w:rsidR="002431D1" w:rsidRDefault="002431D1"/>
    <w:p w:rsidR="002431D1" w:rsidRDefault="002431D1"/>
    <w:p w:rsidR="002431D1" w:rsidRDefault="002431D1"/>
    <w:p w:rsidR="00010477" w:rsidRDefault="00010477"/>
    <w:p w:rsidR="003B6D8B" w:rsidRDefault="003B6D8B"/>
    <w:p w:rsidR="003B6D8B" w:rsidRDefault="003B6D8B"/>
    <w:p w:rsidR="003B6D8B" w:rsidRDefault="003B6D8B"/>
    <w:p w:rsidR="006F40A6" w:rsidRDefault="006F40A6"/>
    <w:p w:rsidR="006F40A6" w:rsidRDefault="006F40A6"/>
    <w:p w:rsidR="006F40A6" w:rsidRDefault="006F40A6"/>
    <w:p w:rsidR="003B6D8B" w:rsidRPr="00D23A2C" w:rsidRDefault="0076019B" w:rsidP="00D549A4">
      <w:pPr>
        <w:widowControl/>
        <w:autoSpaceDE/>
        <w:autoSpaceDN/>
        <w:adjustRightInd/>
        <w:rPr>
          <w:sz w:val="22"/>
        </w:rPr>
      </w:pPr>
      <w:r w:rsidRPr="00D23A2C">
        <w:rPr>
          <w:sz w:val="22"/>
        </w:rPr>
        <w:t xml:space="preserve"> </w:t>
      </w:r>
    </w:p>
    <w:sectPr w:rsidR="003B6D8B" w:rsidRPr="00D23A2C" w:rsidSect="00D4093C">
      <w:pgSz w:w="11906" w:h="16838" w:code="9"/>
      <w:pgMar w:top="1134" w:right="851" w:bottom="17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5B27" w:rsidRDefault="00155B27" w:rsidP="00155B27">
      <w:r>
        <w:separator/>
      </w:r>
    </w:p>
  </w:endnote>
  <w:endnote w:type="continuationSeparator" w:id="0">
    <w:p w:rsidR="00155B27" w:rsidRDefault="00155B27" w:rsidP="00155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5B27" w:rsidRDefault="00155B27" w:rsidP="00155B27">
      <w:r>
        <w:separator/>
      </w:r>
    </w:p>
  </w:footnote>
  <w:footnote w:type="continuationSeparator" w:id="0">
    <w:p w:rsidR="00155B27" w:rsidRDefault="00155B27" w:rsidP="00155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B3"/>
    <w:rsid w:val="00001E2E"/>
    <w:rsid w:val="00010477"/>
    <w:rsid w:val="00080278"/>
    <w:rsid w:val="00155B27"/>
    <w:rsid w:val="00185D12"/>
    <w:rsid w:val="00186B52"/>
    <w:rsid w:val="001E2F26"/>
    <w:rsid w:val="002431D1"/>
    <w:rsid w:val="00260288"/>
    <w:rsid w:val="0027364A"/>
    <w:rsid w:val="002F664B"/>
    <w:rsid w:val="00371775"/>
    <w:rsid w:val="00375B35"/>
    <w:rsid w:val="00387036"/>
    <w:rsid w:val="00391422"/>
    <w:rsid w:val="003A3A35"/>
    <w:rsid w:val="003B6D8B"/>
    <w:rsid w:val="003D5D60"/>
    <w:rsid w:val="003E45E6"/>
    <w:rsid w:val="003E4ED0"/>
    <w:rsid w:val="0040673E"/>
    <w:rsid w:val="004472A9"/>
    <w:rsid w:val="00460CE1"/>
    <w:rsid w:val="004D268D"/>
    <w:rsid w:val="0053280E"/>
    <w:rsid w:val="005723D5"/>
    <w:rsid w:val="005A03D2"/>
    <w:rsid w:val="005C2EB3"/>
    <w:rsid w:val="005E7D00"/>
    <w:rsid w:val="005F6D4C"/>
    <w:rsid w:val="006113D4"/>
    <w:rsid w:val="006538D5"/>
    <w:rsid w:val="00666F52"/>
    <w:rsid w:val="00671C41"/>
    <w:rsid w:val="006C02A2"/>
    <w:rsid w:val="006C62D0"/>
    <w:rsid w:val="006C7212"/>
    <w:rsid w:val="006F40A6"/>
    <w:rsid w:val="0071294C"/>
    <w:rsid w:val="007400DA"/>
    <w:rsid w:val="0076019B"/>
    <w:rsid w:val="007D675B"/>
    <w:rsid w:val="007D7821"/>
    <w:rsid w:val="007E77C7"/>
    <w:rsid w:val="008C003E"/>
    <w:rsid w:val="008E73A7"/>
    <w:rsid w:val="00916FD6"/>
    <w:rsid w:val="00957C62"/>
    <w:rsid w:val="009A07AD"/>
    <w:rsid w:val="009A2043"/>
    <w:rsid w:val="00A97C2D"/>
    <w:rsid w:val="00AB3BF9"/>
    <w:rsid w:val="00B23680"/>
    <w:rsid w:val="00B773E8"/>
    <w:rsid w:val="00C24F53"/>
    <w:rsid w:val="00C344EE"/>
    <w:rsid w:val="00C64289"/>
    <w:rsid w:val="00CA6B5F"/>
    <w:rsid w:val="00CB06EF"/>
    <w:rsid w:val="00CD41AE"/>
    <w:rsid w:val="00D23A2C"/>
    <w:rsid w:val="00D34C46"/>
    <w:rsid w:val="00D4093C"/>
    <w:rsid w:val="00D549A4"/>
    <w:rsid w:val="00D65D2B"/>
    <w:rsid w:val="00D9442A"/>
    <w:rsid w:val="00DA4B51"/>
    <w:rsid w:val="00DA74F0"/>
    <w:rsid w:val="00E36971"/>
    <w:rsid w:val="00EA285F"/>
    <w:rsid w:val="00ED41A3"/>
    <w:rsid w:val="00ED7F6F"/>
    <w:rsid w:val="00EE6174"/>
    <w:rsid w:val="00F26C24"/>
    <w:rsid w:val="00FC3C92"/>
    <w:rsid w:val="00FC4DAF"/>
    <w:rsid w:val="00FD2123"/>
    <w:rsid w:val="00FE1DBB"/>
    <w:rsid w:val="00FF4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A8272"/>
  <w15:chartTrackingRefBased/>
  <w15:docId w15:val="{CC6129BB-27B6-45F5-B036-8CDA0DC93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F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41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B3BF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6C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6C2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F6D4C"/>
    <w:pPr>
      <w:ind w:left="720"/>
      <w:contextualSpacing/>
    </w:pPr>
  </w:style>
  <w:style w:type="paragraph" w:styleId="ab">
    <w:name w:val="Body Text"/>
    <w:basedOn w:val="a"/>
    <w:link w:val="ac"/>
    <w:rsid w:val="006113D4"/>
    <w:pPr>
      <w:widowControl/>
      <w:autoSpaceDE/>
      <w:autoSpaceDN/>
      <w:adjustRightInd/>
      <w:jc w:val="both"/>
    </w:pPr>
    <w:rPr>
      <w:sz w:val="24"/>
      <w:szCs w:val="24"/>
      <w:lang w:val="x-none" w:eastAsia="x-none"/>
    </w:rPr>
  </w:style>
  <w:style w:type="character" w:customStyle="1" w:styleId="ac">
    <w:name w:val="Основной текст Знак"/>
    <w:basedOn w:val="a0"/>
    <w:link w:val="ab"/>
    <w:rsid w:val="006113D4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86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6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prava-bodaib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Рудиковская Мария Леонидовна</dc:creator>
  <cp:keywords/>
  <dc:description/>
  <cp:lastModifiedBy>Агирбова Александра Алимурзовна</cp:lastModifiedBy>
  <cp:revision>80</cp:revision>
  <cp:lastPrinted>2023-09-18T05:56:00Z</cp:lastPrinted>
  <dcterms:created xsi:type="dcterms:W3CDTF">2023-09-08T03:39:00Z</dcterms:created>
  <dcterms:modified xsi:type="dcterms:W3CDTF">2023-10-20T08:00:00Z</dcterms:modified>
</cp:coreProperties>
</file>