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A0A6E">
        <w:rPr>
          <w:sz w:val="24"/>
          <w:szCs w:val="24"/>
        </w:rPr>
        <w:t>970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DA0A6E">
        <w:rPr>
          <w:sz w:val="24"/>
          <w:szCs w:val="24"/>
        </w:rPr>
        <w:t>224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DA0A6E">
        <w:rPr>
          <w:sz w:val="24"/>
          <w:szCs w:val="24"/>
        </w:rPr>
        <w:t>огородный</w:t>
      </w:r>
      <w:r w:rsidR="00846B76">
        <w:rPr>
          <w:sz w:val="24"/>
          <w:szCs w:val="24"/>
        </w:rPr>
        <w:t xml:space="preserve"> </w:t>
      </w:r>
      <w:r w:rsidR="00DA0A6E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DA0A6E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DA0A6E">
        <w:rPr>
          <w:sz w:val="24"/>
          <w:szCs w:val="24"/>
        </w:rPr>
        <w:t>2-17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A0A6E">
        <w:rPr>
          <w:sz w:val="24"/>
          <w:szCs w:val="24"/>
        </w:rPr>
        <w:t>Мищенко Полина Дмитриевна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A0A6E">
        <w:rPr>
          <w:sz w:val="24"/>
          <w:szCs w:val="24"/>
        </w:rPr>
        <w:t>Мищенко Полина Дмитриевна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A0A6E">
        <w:rPr>
          <w:sz w:val="24"/>
          <w:szCs w:val="24"/>
        </w:rPr>
        <w:t>17.03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4BC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2023-11-30T07:54:00Z</dcterms:created>
  <dcterms:modified xsi:type="dcterms:W3CDTF">2023-11-30T07:54:00Z</dcterms:modified>
</cp:coreProperties>
</file>