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4351D2">
        <w:rPr>
          <w:sz w:val="24"/>
          <w:szCs w:val="24"/>
        </w:rPr>
        <w:t>800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4351D2">
        <w:rPr>
          <w:sz w:val="24"/>
          <w:szCs w:val="24"/>
        </w:rPr>
        <w:t>000095:1004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580047">
        <w:rPr>
          <w:sz w:val="24"/>
          <w:szCs w:val="24"/>
        </w:rPr>
        <w:t xml:space="preserve">бласть,  </w:t>
      </w:r>
      <w:r w:rsidR="00593878">
        <w:rPr>
          <w:sz w:val="24"/>
          <w:szCs w:val="24"/>
        </w:rPr>
        <w:t>г. Бодайбо</w:t>
      </w:r>
      <w:r w:rsidR="00390A83">
        <w:rPr>
          <w:sz w:val="24"/>
          <w:szCs w:val="24"/>
        </w:rPr>
        <w:t xml:space="preserve">., </w:t>
      </w:r>
      <w:r w:rsidR="004351D2">
        <w:rPr>
          <w:sz w:val="24"/>
          <w:szCs w:val="24"/>
        </w:rPr>
        <w:t>садоводческое некоммерческое товарищество «Механизатор» уч. № 106</w:t>
      </w:r>
      <w:r w:rsidR="00966CDC" w:rsidRPr="00966CDC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351D2">
        <w:rPr>
          <w:sz w:val="24"/>
          <w:szCs w:val="24"/>
        </w:rPr>
        <w:t>Сержантов Андрей Анатольевич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593878" w:rsidRDefault="0059387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351D2">
        <w:rPr>
          <w:sz w:val="24"/>
          <w:szCs w:val="24"/>
        </w:rPr>
        <w:t>Сержантов Сергей Анатольевич</w:t>
      </w:r>
      <w:r>
        <w:rPr>
          <w:sz w:val="24"/>
          <w:szCs w:val="24"/>
        </w:rPr>
        <w:t>,</w:t>
      </w:r>
      <w:r w:rsidRPr="00966C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805CE0" w:rsidRPr="002B271D" w:rsidRDefault="00805CE0" w:rsidP="00805C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66CDC" w:rsidRPr="00966CDC">
        <w:rPr>
          <w:sz w:val="24"/>
          <w:szCs w:val="24"/>
        </w:rPr>
        <w:t xml:space="preserve">Право собственности </w:t>
      </w:r>
      <w:r w:rsidR="004351D2">
        <w:rPr>
          <w:sz w:val="24"/>
          <w:szCs w:val="24"/>
        </w:rPr>
        <w:t>Сержантова Андрея Анатольевича, сержантова Сергея Анатольевича</w:t>
      </w:r>
      <w:r w:rsidR="00966CDC" w:rsidRPr="00966CDC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4351D2">
        <w:rPr>
          <w:sz w:val="24"/>
          <w:szCs w:val="24"/>
        </w:rPr>
        <w:t>33012466-87/2022 открытым к имуществу умершей</w:t>
      </w:r>
      <w:r w:rsidR="00966CDC" w:rsidRPr="00966CDC">
        <w:rPr>
          <w:sz w:val="24"/>
          <w:szCs w:val="24"/>
        </w:rPr>
        <w:t xml:space="preserve"> </w:t>
      </w:r>
      <w:r w:rsidR="004351D2">
        <w:rPr>
          <w:sz w:val="24"/>
          <w:szCs w:val="24"/>
        </w:rPr>
        <w:t>Павленко Любови Ильиничны</w:t>
      </w:r>
      <w:r w:rsidR="00966CDC" w:rsidRPr="00966CDC">
        <w:rPr>
          <w:sz w:val="24"/>
          <w:szCs w:val="24"/>
        </w:rPr>
        <w:t xml:space="preserve">, дата смерти </w:t>
      </w:r>
      <w:r w:rsidR="004351D2">
        <w:rPr>
          <w:sz w:val="24"/>
          <w:szCs w:val="24"/>
        </w:rPr>
        <w:t>05.06.2022</w:t>
      </w:r>
      <w:r w:rsidR="00966CDC" w:rsidRPr="00966CDC">
        <w:rPr>
          <w:sz w:val="24"/>
          <w:szCs w:val="24"/>
        </w:rPr>
        <w:t xml:space="preserve"> г. (ответ нотариуса нотариальной палаты </w:t>
      </w:r>
      <w:r w:rsidR="004351D2">
        <w:rPr>
          <w:sz w:val="24"/>
          <w:szCs w:val="24"/>
        </w:rPr>
        <w:t>Иркутской</w:t>
      </w:r>
      <w:r w:rsidR="00580047">
        <w:rPr>
          <w:sz w:val="24"/>
          <w:szCs w:val="24"/>
        </w:rPr>
        <w:t xml:space="preserve"> области от </w:t>
      </w:r>
      <w:r w:rsidR="004351D2">
        <w:rPr>
          <w:sz w:val="24"/>
          <w:szCs w:val="24"/>
        </w:rPr>
        <w:t>0</w:t>
      </w:r>
      <w:r w:rsidR="00593878">
        <w:rPr>
          <w:sz w:val="24"/>
          <w:szCs w:val="24"/>
        </w:rPr>
        <w:t>5</w:t>
      </w:r>
      <w:r w:rsidR="00390A83">
        <w:rPr>
          <w:sz w:val="24"/>
          <w:szCs w:val="24"/>
        </w:rPr>
        <w:t xml:space="preserve">.03.2025 г., № </w:t>
      </w:r>
      <w:r w:rsidR="004351D2">
        <w:rPr>
          <w:sz w:val="24"/>
          <w:szCs w:val="24"/>
        </w:rPr>
        <w:t>31</w:t>
      </w:r>
      <w:r w:rsidR="00966CDC" w:rsidRPr="00966CDC">
        <w:rPr>
          <w:sz w:val="24"/>
          <w:szCs w:val="24"/>
        </w:rPr>
        <w:t>).</w:t>
      </w:r>
      <w:r w:rsidR="00966CDC" w:rsidRPr="00966CDC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C77CC4" w:rsidRDefault="00C77CC4">
      <w:bookmarkStart w:id="0" w:name="_GoBack"/>
      <w:bookmarkEnd w:id="0"/>
    </w:p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27" w:rsidRDefault="00E12127" w:rsidP="00155B27">
      <w:r>
        <w:separator/>
      </w:r>
    </w:p>
  </w:endnote>
  <w:endnote w:type="continuationSeparator" w:id="0">
    <w:p w:rsidR="00E12127" w:rsidRDefault="00E121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27" w:rsidRDefault="00E12127" w:rsidP="00155B27">
      <w:r>
        <w:separator/>
      </w:r>
    </w:p>
  </w:footnote>
  <w:footnote w:type="continuationSeparator" w:id="0">
    <w:p w:rsidR="00E12127" w:rsidRDefault="00E121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351D2"/>
    <w:rsid w:val="004472A9"/>
    <w:rsid w:val="00460CE1"/>
    <w:rsid w:val="00471A43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E43E1"/>
    <w:rsid w:val="008E73A7"/>
    <w:rsid w:val="00916FD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863D4"/>
    <w:rsid w:val="00D9442A"/>
    <w:rsid w:val="00DA4B51"/>
    <w:rsid w:val="00DA74F0"/>
    <w:rsid w:val="00DE1405"/>
    <w:rsid w:val="00DF4FF1"/>
    <w:rsid w:val="00E12127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5</cp:revision>
  <cp:lastPrinted>2024-10-15T02:48:00Z</cp:lastPrinted>
  <dcterms:created xsi:type="dcterms:W3CDTF">2025-03-17T06:50:00Z</dcterms:created>
  <dcterms:modified xsi:type="dcterms:W3CDTF">2025-03-19T00:37:00Z</dcterms:modified>
</cp:coreProperties>
</file>