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E3411C">
        <w:rPr>
          <w:sz w:val="24"/>
          <w:szCs w:val="24"/>
        </w:rPr>
        <w:t>8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E3411C">
        <w:rPr>
          <w:sz w:val="24"/>
          <w:szCs w:val="24"/>
        </w:rPr>
        <w:t>73:11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E3411C" w:rsidRPr="00E3411C">
        <w:rPr>
          <w:sz w:val="24"/>
          <w:szCs w:val="24"/>
        </w:rPr>
        <w:t xml:space="preserve">Иркутская область, г. Бодайбо, ул. Стояновича, </w:t>
      </w:r>
      <w:r w:rsidR="00E3411C">
        <w:rPr>
          <w:sz w:val="24"/>
          <w:szCs w:val="24"/>
        </w:rPr>
        <w:t xml:space="preserve">уч. </w:t>
      </w:r>
      <w:r w:rsidR="00E3411C" w:rsidRPr="00E3411C">
        <w:rPr>
          <w:sz w:val="24"/>
          <w:szCs w:val="24"/>
        </w:rPr>
        <w:t>104</w:t>
      </w:r>
      <w:r w:rsidR="00E3411C">
        <w:rPr>
          <w:sz w:val="24"/>
          <w:szCs w:val="24"/>
        </w:rPr>
        <w:t>,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E3411C">
        <w:rPr>
          <w:sz w:val="24"/>
          <w:szCs w:val="24"/>
        </w:rPr>
        <w:t>Хаустов Сергей Сергеевич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E3411C">
        <w:rPr>
          <w:sz w:val="24"/>
          <w:szCs w:val="24"/>
        </w:rPr>
        <w:t>Хаустова Сергея Сергеевича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E3411C">
        <w:rPr>
          <w:sz w:val="24"/>
          <w:szCs w:val="24"/>
        </w:rPr>
        <w:t xml:space="preserve">26.08.1993 </w:t>
      </w:r>
      <w:bookmarkStart w:id="0" w:name="_GoBack"/>
      <w:bookmarkEnd w:id="0"/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411C"/>
    <w:rsid w:val="00E36971"/>
    <w:rsid w:val="00EA285F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81</cp:revision>
  <cp:lastPrinted>2023-09-18T05:56:00Z</cp:lastPrinted>
  <dcterms:created xsi:type="dcterms:W3CDTF">2023-09-08T03:39:00Z</dcterms:created>
  <dcterms:modified xsi:type="dcterms:W3CDTF">2023-11-08T09:02:00Z</dcterms:modified>
</cp:coreProperties>
</file>