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  <w:bookmarkStart w:id="0" w:name="_GoBack"/>
      <w:bookmarkEnd w:id="0"/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F11F95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F11F95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F11F95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1F95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EF7999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EF7999">
        <w:rPr>
          <w:sz w:val="24"/>
          <w:szCs w:val="24"/>
        </w:rPr>
        <w:t>6</w:t>
      </w:r>
      <w:r w:rsidR="00057F0E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F11F95" w:rsidRPr="00F11F95">
        <w:rPr>
          <w:sz w:val="24"/>
          <w:szCs w:val="24"/>
        </w:rPr>
        <w:t>38:22:000095:604</w:t>
      </w:r>
      <w:r w:rsidR="00F11F95">
        <w:rPr>
          <w:sz w:val="24"/>
          <w:szCs w:val="24"/>
        </w:rPr>
        <w:t xml:space="preserve"> </w:t>
      </w:r>
      <w:r w:rsidR="0045382D" w:rsidRPr="0045382D">
        <w:rPr>
          <w:sz w:val="24"/>
          <w:szCs w:val="24"/>
        </w:rPr>
        <w:t xml:space="preserve">расположенного по адресу: </w:t>
      </w:r>
      <w:r w:rsidR="00F11F95" w:rsidRPr="00F11F95">
        <w:rPr>
          <w:sz w:val="24"/>
          <w:szCs w:val="24"/>
        </w:rPr>
        <w:t xml:space="preserve">Иркутская область, Бодайбинский район, садово-огородное товарищество </w:t>
      </w:r>
      <w:r w:rsidR="00F11F95">
        <w:rPr>
          <w:sz w:val="24"/>
          <w:szCs w:val="24"/>
        </w:rPr>
        <w:t>«</w:t>
      </w:r>
      <w:r w:rsidR="00F11F95" w:rsidRPr="00F11F95">
        <w:rPr>
          <w:sz w:val="24"/>
          <w:szCs w:val="24"/>
        </w:rPr>
        <w:t>Лесное-2</w:t>
      </w:r>
      <w:r w:rsidR="00F11F95">
        <w:rPr>
          <w:sz w:val="24"/>
          <w:szCs w:val="24"/>
        </w:rPr>
        <w:t>»</w:t>
      </w:r>
      <w:r w:rsidR="00F11F95" w:rsidRPr="00F11F95">
        <w:rPr>
          <w:sz w:val="24"/>
          <w:szCs w:val="24"/>
        </w:rPr>
        <w:t xml:space="preserve">, </w:t>
      </w:r>
      <w:r w:rsidR="00F11F95">
        <w:rPr>
          <w:sz w:val="24"/>
          <w:szCs w:val="24"/>
        </w:rPr>
        <w:t xml:space="preserve">участок </w:t>
      </w:r>
      <w:r w:rsidR="00F11F95" w:rsidRPr="00F11F95">
        <w:rPr>
          <w:sz w:val="24"/>
          <w:szCs w:val="24"/>
        </w:rPr>
        <w:t>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11F95" w:rsidRPr="00F11F95">
        <w:rPr>
          <w:sz w:val="24"/>
          <w:szCs w:val="24"/>
        </w:rPr>
        <w:t>Васькова Екатерина Павловна</w:t>
      </w:r>
      <w:r w:rsidR="00F11F9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F11F95">
        <w:rPr>
          <w:sz w:val="24"/>
          <w:szCs w:val="24"/>
        </w:rPr>
        <w:t xml:space="preserve">Васьковой Екатерины Павловны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F11F95" w:rsidRPr="00F11F95">
        <w:rPr>
          <w:sz w:val="24"/>
          <w:szCs w:val="24"/>
        </w:rPr>
        <w:t xml:space="preserve">28.06.1993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815"/>
    <w:rsid w:val="00001E2E"/>
    <w:rsid w:val="00010477"/>
    <w:rsid w:val="00024006"/>
    <w:rsid w:val="00033E0C"/>
    <w:rsid w:val="00057F0E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3DDE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5382D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842F7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A56B6"/>
    <w:rsid w:val="008C003E"/>
    <w:rsid w:val="008E73A7"/>
    <w:rsid w:val="00916FD6"/>
    <w:rsid w:val="00921CA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EF7999"/>
    <w:rsid w:val="00F11F9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101</cp:revision>
  <cp:lastPrinted>2023-09-18T05:56:00Z</cp:lastPrinted>
  <dcterms:created xsi:type="dcterms:W3CDTF">2023-09-08T03:39:00Z</dcterms:created>
  <dcterms:modified xsi:type="dcterms:W3CDTF">2024-02-14T08:12:00Z</dcterms:modified>
</cp:coreProperties>
</file>