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33AC1" w14:textId="3798E160" w:rsidR="00E17AEE" w:rsidRPr="00C52EEC" w:rsidRDefault="00DB469C" w:rsidP="00DB469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 xml:space="preserve">Главе </w:t>
      </w:r>
      <w:proofErr w:type="spellStart"/>
      <w:r w:rsidRPr="00C52EEC">
        <w:rPr>
          <w:rFonts w:ascii="Arial" w:hAnsi="Arial" w:cs="Arial"/>
          <w:sz w:val="24"/>
          <w:szCs w:val="24"/>
        </w:rPr>
        <w:t>Бодайбинского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городского поселения </w:t>
      </w:r>
    </w:p>
    <w:p w14:paraId="7F0AE76E" w14:textId="06F0A916" w:rsidR="00DB469C" w:rsidRPr="00C52EEC" w:rsidRDefault="00DB469C" w:rsidP="00DB469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А.В. Ботвину</w:t>
      </w:r>
    </w:p>
    <w:p w14:paraId="4B55DBF1" w14:textId="77777777" w:rsidR="00DB469C" w:rsidRPr="00C52EEC" w:rsidRDefault="00DB469C" w:rsidP="00DB469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 xml:space="preserve">Председателю Думы </w:t>
      </w:r>
      <w:proofErr w:type="spellStart"/>
      <w:r w:rsidRPr="00C52EEC">
        <w:rPr>
          <w:rFonts w:ascii="Arial" w:hAnsi="Arial" w:cs="Arial"/>
          <w:sz w:val="24"/>
          <w:szCs w:val="24"/>
        </w:rPr>
        <w:t>Бодайбинского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городского поселения</w:t>
      </w:r>
    </w:p>
    <w:p w14:paraId="3264FDC6" w14:textId="77777777" w:rsidR="00DB469C" w:rsidRPr="00C52EEC" w:rsidRDefault="00DB469C" w:rsidP="00DB469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 xml:space="preserve">А.А. </w:t>
      </w:r>
      <w:proofErr w:type="spellStart"/>
      <w:r w:rsidRPr="00C52EEC">
        <w:rPr>
          <w:rFonts w:ascii="Arial" w:hAnsi="Arial" w:cs="Arial"/>
          <w:sz w:val="24"/>
          <w:szCs w:val="24"/>
        </w:rPr>
        <w:t>Дударику</w:t>
      </w:r>
      <w:proofErr w:type="spellEnd"/>
    </w:p>
    <w:p w14:paraId="27E2219E" w14:textId="77777777" w:rsidR="00DB469C" w:rsidRPr="00C52EEC" w:rsidRDefault="00DB469C" w:rsidP="00D910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2656B54" w14:textId="7921741F" w:rsidR="00DB469C" w:rsidRPr="00C52EEC" w:rsidRDefault="00696662" w:rsidP="006966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Информация</w:t>
      </w:r>
    </w:p>
    <w:p w14:paraId="0FC2F308" w14:textId="76467BB6" w:rsidR="00DB469C" w:rsidRPr="00C52EEC" w:rsidRDefault="00DB469C" w:rsidP="00C52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 xml:space="preserve">О результатах депутатского контроля по исполнению полномочий администрацией </w:t>
      </w:r>
      <w:proofErr w:type="spellStart"/>
      <w:r w:rsidRPr="00C52EEC">
        <w:rPr>
          <w:rFonts w:ascii="Arial" w:hAnsi="Arial" w:cs="Arial"/>
          <w:sz w:val="24"/>
          <w:szCs w:val="24"/>
        </w:rPr>
        <w:t>Бодайбинского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городского </w:t>
      </w:r>
      <w:r w:rsidR="00CF6D9E" w:rsidRPr="00C52EEC">
        <w:rPr>
          <w:rFonts w:ascii="Arial" w:hAnsi="Arial" w:cs="Arial"/>
          <w:sz w:val="24"/>
          <w:szCs w:val="24"/>
        </w:rPr>
        <w:t>поселения (</w:t>
      </w:r>
      <w:r w:rsidR="00934E9B" w:rsidRPr="00C52EEC">
        <w:rPr>
          <w:rFonts w:ascii="Arial" w:hAnsi="Arial" w:cs="Arial"/>
          <w:sz w:val="24"/>
          <w:szCs w:val="24"/>
        </w:rPr>
        <w:t>далее- администрация)</w:t>
      </w:r>
      <w:r w:rsidRPr="00C52EEC">
        <w:rPr>
          <w:rFonts w:ascii="Arial" w:hAnsi="Arial" w:cs="Arial"/>
          <w:sz w:val="24"/>
          <w:szCs w:val="24"/>
        </w:rPr>
        <w:t xml:space="preserve"> в сфере организации похоронного дела и содержанию мест захоронения за 2021-2022 годы.</w:t>
      </w:r>
    </w:p>
    <w:p w14:paraId="1B0E6B67" w14:textId="133B1A40" w:rsidR="00DB469C" w:rsidRPr="00C52EEC" w:rsidRDefault="00DB469C" w:rsidP="00DB46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57CC8" w14:textId="2F4590CE" w:rsidR="00934E9B" w:rsidRPr="00C52EEC" w:rsidRDefault="00DB469C" w:rsidP="00CF6D9E">
      <w:pPr>
        <w:pStyle w:val="a3"/>
        <w:jc w:val="both"/>
        <w:rPr>
          <w:rFonts w:ascii="Arial" w:hAnsi="Arial" w:cs="Arial"/>
        </w:rPr>
      </w:pPr>
      <w:r w:rsidRPr="00C52EEC">
        <w:tab/>
      </w:r>
      <w:r w:rsidRPr="00C52EEC">
        <w:rPr>
          <w:rFonts w:ascii="Arial" w:hAnsi="Arial" w:cs="Arial"/>
        </w:rPr>
        <w:t>Нами, ч</w:t>
      </w:r>
      <w:r w:rsidRPr="00C52EEC">
        <w:rPr>
          <w:rFonts w:ascii="Arial" w:hAnsi="Arial" w:cs="Arial"/>
          <w:i/>
          <w:iCs/>
        </w:rPr>
        <w:t>л</w:t>
      </w:r>
      <w:r w:rsidRPr="00C52EEC">
        <w:rPr>
          <w:rFonts w:ascii="Arial" w:hAnsi="Arial" w:cs="Arial"/>
        </w:rPr>
        <w:t xml:space="preserve">енами временной комиссии Думы </w:t>
      </w:r>
      <w:proofErr w:type="spellStart"/>
      <w:r w:rsidRPr="00C52EEC">
        <w:rPr>
          <w:rFonts w:ascii="Arial" w:hAnsi="Arial" w:cs="Arial"/>
        </w:rPr>
        <w:t>Бодайбинского</w:t>
      </w:r>
      <w:proofErr w:type="spellEnd"/>
      <w:r w:rsidRPr="00C52EEC">
        <w:rPr>
          <w:rFonts w:ascii="Arial" w:hAnsi="Arial" w:cs="Arial"/>
        </w:rPr>
        <w:t xml:space="preserve"> городского поселения по осуществлению депутатского контроля за ходом </w:t>
      </w:r>
      <w:r w:rsidR="00867D90" w:rsidRPr="00C52EEC">
        <w:rPr>
          <w:rFonts w:ascii="Arial" w:hAnsi="Arial" w:cs="Arial"/>
        </w:rPr>
        <w:t xml:space="preserve">Правил благоустройства территории </w:t>
      </w:r>
      <w:proofErr w:type="spellStart"/>
      <w:r w:rsidR="00867D90" w:rsidRPr="00C52EEC">
        <w:rPr>
          <w:rFonts w:ascii="Arial" w:hAnsi="Arial" w:cs="Arial"/>
        </w:rPr>
        <w:t>Бодайбинского</w:t>
      </w:r>
      <w:proofErr w:type="spellEnd"/>
      <w:r w:rsidR="00867D90" w:rsidRPr="00C52EEC">
        <w:rPr>
          <w:rFonts w:ascii="Arial" w:hAnsi="Arial" w:cs="Arial"/>
        </w:rPr>
        <w:t xml:space="preserve"> муниципального образования  и  Порядка обращения с отходами производства и потребления на территории </w:t>
      </w:r>
      <w:proofErr w:type="spellStart"/>
      <w:r w:rsidR="00867D90" w:rsidRPr="00C52EEC">
        <w:rPr>
          <w:rFonts w:ascii="Arial" w:hAnsi="Arial" w:cs="Arial"/>
        </w:rPr>
        <w:t>Бодайбинского</w:t>
      </w:r>
      <w:proofErr w:type="spellEnd"/>
      <w:r w:rsidR="00867D90" w:rsidRPr="00C52EEC">
        <w:rPr>
          <w:rFonts w:ascii="Arial" w:hAnsi="Arial" w:cs="Arial"/>
        </w:rPr>
        <w:t xml:space="preserve"> муниципального образования (далее – Комиссия), утверждённой решением Думой </w:t>
      </w:r>
      <w:proofErr w:type="spellStart"/>
      <w:r w:rsidR="00867D90" w:rsidRPr="00C52EEC">
        <w:rPr>
          <w:rFonts w:ascii="Arial" w:hAnsi="Arial" w:cs="Arial"/>
        </w:rPr>
        <w:t>Бодайбинского</w:t>
      </w:r>
      <w:proofErr w:type="spellEnd"/>
      <w:r w:rsidR="00867D90" w:rsidRPr="00C52EEC">
        <w:rPr>
          <w:rFonts w:ascii="Arial" w:hAnsi="Arial" w:cs="Arial"/>
        </w:rPr>
        <w:t xml:space="preserve"> городского поселения (далее - Дума) от 23.05.2023 г. № 23, депутатами Сапегиной И.Н</w:t>
      </w:r>
      <w:r w:rsidR="00B07160" w:rsidRPr="00C52EEC">
        <w:rPr>
          <w:rFonts w:ascii="Arial" w:hAnsi="Arial" w:cs="Arial"/>
        </w:rPr>
        <w:t>. и Якимов</w:t>
      </w:r>
      <w:r w:rsidR="00934E9B" w:rsidRPr="00C52EEC">
        <w:rPr>
          <w:rFonts w:ascii="Arial" w:hAnsi="Arial" w:cs="Arial"/>
        </w:rPr>
        <w:t>ым</w:t>
      </w:r>
      <w:r w:rsidR="00B07160" w:rsidRPr="00C52EEC">
        <w:rPr>
          <w:rFonts w:ascii="Arial" w:hAnsi="Arial" w:cs="Arial"/>
        </w:rPr>
        <w:t xml:space="preserve"> А.А. в</w:t>
      </w:r>
      <w:r w:rsidR="00934E9B" w:rsidRPr="00C52EEC">
        <w:rPr>
          <w:rFonts w:ascii="Arial" w:hAnsi="Arial" w:cs="Arial"/>
        </w:rPr>
        <w:t xml:space="preserve"> п</w:t>
      </w:r>
      <w:r w:rsidR="00B07160" w:rsidRPr="00C52EEC">
        <w:rPr>
          <w:rFonts w:ascii="Arial" w:hAnsi="Arial" w:cs="Arial"/>
        </w:rPr>
        <w:t>рисутствии</w:t>
      </w:r>
      <w:r w:rsidR="00934E9B" w:rsidRPr="00C52EEC">
        <w:rPr>
          <w:rFonts w:ascii="Arial" w:hAnsi="Arial" w:cs="Arial"/>
        </w:rPr>
        <w:t xml:space="preserve"> начальника отдела администрации по вопросам ЖКХ, строительства, благоустройства и транспорта </w:t>
      </w:r>
      <w:proofErr w:type="spellStart"/>
      <w:r w:rsidR="00934E9B" w:rsidRPr="00C52EEC">
        <w:rPr>
          <w:rFonts w:ascii="Arial" w:hAnsi="Arial" w:cs="Arial"/>
        </w:rPr>
        <w:t>Одинцева</w:t>
      </w:r>
      <w:proofErr w:type="spellEnd"/>
      <w:r w:rsidR="00DA51B3" w:rsidRPr="00C52EEC">
        <w:rPr>
          <w:rFonts w:ascii="Arial" w:hAnsi="Arial" w:cs="Arial"/>
        </w:rPr>
        <w:t xml:space="preserve"> А.А. и главного специалиста Ушаковой И.В. 27.02.2024 г. проведена проверка исполнения полномочий администрации в сфере организации</w:t>
      </w:r>
      <w:r w:rsidR="00CF6D9E" w:rsidRPr="00C52EEC">
        <w:rPr>
          <w:rFonts w:ascii="Arial" w:hAnsi="Arial" w:cs="Arial"/>
        </w:rPr>
        <w:t xml:space="preserve"> похоронного дела и по содержанию мест захоронения за 2021-2022 годы.</w:t>
      </w:r>
    </w:p>
    <w:p w14:paraId="3A4918F1" w14:textId="3EDDB396" w:rsidR="00CF6D9E" w:rsidRPr="00C52EEC" w:rsidRDefault="00CF6D9E" w:rsidP="009E3D3C">
      <w:pPr>
        <w:shd w:val="clear" w:color="auto" w:fill="FFFFFF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ab/>
        <w:t xml:space="preserve">Согласно </w:t>
      </w:r>
      <w:r w:rsidR="009E3D3C"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пункту 22 части первой статьи 14 </w:t>
      </w:r>
      <w:r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>Федеральн</w:t>
      </w:r>
      <w:r w:rsidR="009E3D3C"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>ого</w:t>
      </w:r>
      <w:r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 закон</w:t>
      </w:r>
      <w:r w:rsidR="009E3D3C"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>а</w:t>
      </w:r>
      <w:r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 от 06.10.2003</w:t>
      </w:r>
      <w:r w:rsidR="009E3D3C"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 г. №</w:t>
      </w:r>
      <w:r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 131-ФЗ </w:t>
      </w:r>
      <w:r w:rsidR="009E3D3C"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>«</w:t>
      </w:r>
      <w:r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9E3D3C" w:rsidRPr="00C52EEC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» к вопросам местного значения городского поселения относится </w:t>
      </w:r>
      <w:r w:rsidR="009E3D3C"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организация ритуальных услуг и содержание мест захоронения. </w:t>
      </w:r>
    </w:p>
    <w:p w14:paraId="0E212256" w14:textId="41AC266E" w:rsidR="009E3D3C" w:rsidRPr="00C52EEC" w:rsidRDefault="008C666A" w:rsidP="008C666A">
      <w:pPr>
        <w:shd w:val="clear" w:color="auto" w:fill="FFFFFF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ab/>
        <w:t xml:space="preserve">Указанные полномочия органов местного самоуправления раскрываются в </w:t>
      </w:r>
      <w:r w:rsidR="009E3D3C" w:rsidRPr="00C52EEC">
        <w:rPr>
          <w:rFonts w:ascii="Arial" w:hAnsi="Arial" w:cs="Arial"/>
          <w:sz w:val="24"/>
          <w:szCs w:val="24"/>
        </w:rPr>
        <w:t>Федеральн</w:t>
      </w:r>
      <w:r w:rsidRPr="00C52EEC">
        <w:rPr>
          <w:rFonts w:ascii="Arial" w:hAnsi="Arial" w:cs="Arial"/>
          <w:sz w:val="24"/>
          <w:szCs w:val="24"/>
        </w:rPr>
        <w:t xml:space="preserve">ом </w:t>
      </w:r>
      <w:r w:rsidR="009E3D3C" w:rsidRPr="00C52EEC">
        <w:rPr>
          <w:rFonts w:ascii="Arial" w:hAnsi="Arial" w:cs="Arial"/>
          <w:sz w:val="24"/>
          <w:szCs w:val="24"/>
        </w:rPr>
        <w:t>закон</w:t>
      </w:r>
      <w:r w:rsidRPr="00C52EEC">
        <w:rPr>
          <w:rFonts w:ascii="Arial" w:hAnsi="Arial" w:cs="Arial"/>
          <w:sz w:val="24"/>
          <w:szCs w:val="24"/>
        </w:rPr>
        <w:t xml:space="preserve">е </w:t>
      </w:r>
      <w:r w:rsidR="009E3D3C" w:rsidRPr="00C52EEC">
        <w:rPr>
          <w:rFonts w:ascii="Arial" w:hAnsi="Arial" w:cs="Arial"/>
          <w:sz w:val="24"/>
          <w:szCs w:val="24"/>
        </w:rPr>
        <w:t>«О погребении и похоронном деле» от 12.01.1996 г. № 8-ФЗ</w:t>
      </w:r>
      <w:r w:rsidRPr="00C52EEC">
        <w:rPr>
          <w:rFonts w:ascii="Arial" w:hAnsi="Arial" w:cs="Arial"/>
          <w:sz w:val="24"/>
          <w:szCs w:val="24"/>
        </w:rPr>
        <w:t>.</w:t>
      </w:r>
    </w:p>
    <w:p w14:paraId="044B0EC0" w14:textId="2024F4C7" w:rsidR="008C666A" w:rsidRPr="00C52EEC" w:rsidRDefault="008C666A" w:rsidP="008C666A">
      <w:pPr>
        <w:shd w:val="clear" w:color="auto" w:fill="FFFFFF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</w:rPr>
        <w:tab/>
      </w:r>
      <w:r w:rsidRPr="00C52EEC">
        <w:rPr>
          <w:rFonts w:ascii="Arial" w:hAnsi="Arial" w:cs="Arial"/>
          <w:sz w:val="24"/>
          <w:szCs w:val="24"/>
          <w:shd w:val="clear" w:color="auto" w:fill="FFFFFF"/>
        </w:rPr>
        <w:t>Органам местного самоуправления принадлежат полномочия по организации и содержанию мест погребения, установлению порядка предоставления ритуальных услуг, определению стоимости гарантированного перечня услуг по погребению.</w:t>
      </w:r>
    </w:p>
    <w:p w14:paraId="0A604129" w14:textId="09F61006" w:rsidR="00D91043" w:rsidRPr="00C52EEC" w:rsidRDefault="008C666A" w:rsidP="00D910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ab/>
        <w:t>Перечень данных вопросов утвержден постановлением администрации от 03.02.2011 г. № 52-п</w:t>
      </w:r>
      <w:r w:rsidR="00D91043"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D91043" w:rsidRPr="00C52EEC">
        <w:rPr>
          <w:rFonts w:ascii="Arial" w:hAnsi="Arial" w:cs="Arial"/>
          <w:sz w:val="24"/>
          <w:szCs w:val="24"/>
        </w:rPr>
        <w:t xml:space="preserve">Об утверждении Положения об организации похоронного дела на территории </w:t>
      </w:r>
      <w:proofErr w:type="spellStart"/>
      <w:r w:rsidR="00D91043" w:rsidRPr="00C52EEC">
        <w:rPr>
          <w:rFonts w:ascii="Arial" w:hAnsi="Arial" w:cs="Arial"/>
          <w:sz w:val="24"/>
          <w:szCs w:val="24"/>
        </w:rPr>
        <w:t>Бодайбинского</w:t>
      </w:r>
      <w:proofErr w:type="spellEnd"/>
      <w:r w:rsidR="00D91043" w:rsidRPr="00C52EEC">
        <w:rPr>
          <w:rFonts w:ascii="Arial" w:hAnsi="Arial" w:cs="Arial"/>
          <w:sz w:val="24"/>
          <w:szCs w:val="24"/>
        </w:rPr>
        <w:t xml:space="preserve"> муниципального   образования».</w:t>
      </w:r>
    </w:p>
    <w:p w14:paraId="3174C207" w14:textId="0A0E3786" w:rsidR="00D66E2E" w:rsidRPr="00C52EEC" w:rsidRDefault="00D91043" w:rsidP="00D910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ab/>
        <w:t xml:space="preserve">На территории </w:t>
      </w:r>
      <w:proofErr w:type="spellStart"/>
      <w:r w:rsidRPr="00C52EEC">
        <w:rPr>
          <w:rFonts w:ascii="Arial" w:hAnsi="Arial" w:cs="Arial"/>
          <w:sz w:val="24"/>
          <w:szCs w:val="24"/>
        </w:rPr>
        <w:t>Бодайбинског</w:t>
      </w:r>
      <w:r w:rsidR="00D66E2E" w:rsidRPr="00C52EEC">
        <w:rPr>
          <w:rFonts w:ascii="Arial" w:hAnsi="Arial" w:cs="Arial"/>
          <w:sz w:val="24"/>
          <w:szCs w:val="24"/>
        </w:rPr>
        <w:t>о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муниципального образования (далее - БМО) </w:t>
      </w:r>
      <w:r w:rsidR="00D66E2E" w:rsidRPr="00C52EEC">
        <w:rPr>
          <w:rFonts w:ascii="Arial" w:hAnsi="Arial" w:cs="Arial"/>
          <w:sz w:val="24"/>
          <w:szCs w:val="24"/>
        </w:rPr>
        <w:t>расположено 4</w:t>
      </w:r>
      <w:r w:rsidRPr="00C52EEC">
        <w:rPr>
          <w:rFonts w:ascii="Arial" w:hAnsi="Arial" w:cs="Arial"/>
          <w:sz w:val="24"/>
          <w:szCs w:val="24"/>
        </w:rPr>
        <w:t xml:space="preserve"> муниципальных кладбища:</w:t>
      </w:r>
      <w:r w:rsidR="00D66E2E" w:rsidRPr="00C52EEC">
        <w:rPr>
          <w:rFonts w:ascii="Arial" w:hAnsi="Arial" w:cs="Arial"/>
          <w:sz w:val="24"/>
          <w:szCs w:val="24"/>
        </w:rPr>
        <w:t xml:space="preserve"> 2-в городе Бодайбо, 1 - микрорайон </w:t>
      </w:r>
      <w:proofErr w:type="spellStart"/>
      <w:r w:rsidR="00D66E2E" w:rsidRPr="00C52EEC">
        <w:rPr>
          <w:rFonts w:ascii="Arial" w:hAnsi="Arial" w:cs="Arial"/>
          <w:sz w:val="24"/>
          <w:szCs w:val="24"/>
        </w:rPr>
        <w:t>Бисяга</w:t>
      </w:r>
      <w:proofErr w:type="spellEnd"/>
      <w:r w:rsidR="00D66E2E" w:rsidRPr="00C52EEC">
        <w:rPr>
          <w:rFonts w:ascii="Arial" w:hAnsi="Arial" w:cs="Arial"/>
          <w:sz w:val="24"/>
          <w:szCs w:val="24"/>
        </w:rPr>
        <w:t xml:space="preserve">, 1- микрорайон </w:t>
      </w:r>
      <w:proofErr w:type="spellStart"/>
      <w:r w:rsidR="00D66E2E" w:rsidRPr="00C52EEC">
        <w:rPr>
          <w:rFonts w:ascii="Arial" w:hAnsi="Arial" w:cs="Arial"/>
          <w:sz w:val="24"/>
          <w:szCs w:val="24"/>
        </w:rPr>
        <w:t>Колобовщина</w:t>
      </w:r>
      <w:proofErr w:type="spellEnd"/>
      <w:r w:rsidR="00D66E2E" w:rsidRPr="00C52EEC">
        <w:rPr>
          <w:rFonts w:ascii="Arial" w:hAnsi="Arial" w:cs="Arial"/>
          <w:sz w:val="24"/>
          <w:szCs w:val="24"/>
        </w:rPr>
        <w:t xml:space="preserve">. </w:t>
      </w:r>
    </w:p>
    <w:p w14:paraId="6EB2B007" w14:textId="77777777" w:rsidR="00D66E2E" w:rsidRPr="00C52EEC" w:rsidRDefault="00D66E2E" w:rsidP="00D910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ab/>
        <w:t>Участок земли для погребения на общественном кладбище органом местного самоуправления предоставляется бесплатно. Все кладбища открыты для свободного захоронения. Места захоронения – одиночные, свободные, родственные.</w:t>
      </w:r>
    </w:p>
    <w:p w14:paraId="3FD166E2" w14:textId="749C4B8B" w:rsidR="00D91043" w:rsidRPr="00C52EEC" w:rsidRDefault="00D66E2E" w:rsidP="00D910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ab/>
        <w:t xml:space="preserve">Уполномоченный орган администрации в сфере </w:t>
      </w:r>
      <w:r w:rsidR="009F2F80" w:rsidRPr="00C52EEC">
        <w:rPr>
          <w:rFonts w:ascii="Arial" w:hAnsi="Arial" w:cs="Arial"/>
          <w:sz w:val="24"/>
          <w:szCs w:val="24"/>
        </w:rPr>
        <w:t>погребения и похоронного дела</w:t>
      </w:r>
      <w:r w:rsidR="008B2091" w:rsidRPr="00C52EEC">
        <w:rPr>
          <w:rFonts w:ascii="Arial" w:hAnsi="Arial" w:cs="Arial"/>
          <w:sz w:val="24"/>
          <w:szCs w:val="24"/>
        </w:rPr>
        <w:t xml:space="preserve"> ведет учет всех захоронений, произведённых на территории кладбища. Каждое захоронение регистрируется в Книге регистрации </w:t>
      </w:r>
      <w:r w:rsidR="00DA669D" w:rsidRPr="00C52EEC">
        <w:rPr>
          <w:rFonts w:ascii="Arial" w:hAnsi="Arial" w:cs="Arial"/>
          <w:sz w:val="24"/>
          <w:szCs w:val="24"/>
        </w:rPr>
        <w:t>захоронений с последующей выдачей удостоверений о захоронении. Данная процедура бесплатная.</w:t>
      </w:r>
      <w:r w:rsidRPr="00C52EEC">
        <w:rPr>
          <w:rFonts w:ascii="Arial" w:hAnsi="Arial" w:cs="Arial"/>
          <w:sz w:val="24"/>
          <w:szCs w:val="24"/>
        </w:rPr>
        <w:t xml:space="preserve">   </w:t>
      </w:r>
    </w:p>
    <w:p w14:paraId="08E9C6C6" w14:textId="5EA5ABDE" w:rsidR="00DA669D" w:rsidRPr="00C52EEC" w:rsidRDefault="00DA669D" w:rsidP="00D910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ab/>
        <w:t>Отмечено, что книга регистрации захоронений за 2021-2022 г. велась не по форме, небрежно заполнен</w:t>
      </w:r>
      <w:r w:rsidR="006C6854" w:rsidRPr="00C52EEC">
        <w:rPr>
          <w:rFonts w:ascii="Arial" w:hAnsi="Arial" w:cs="Arial"/>
          <w:sz w:val="24"/>
          <w:szCs w:val="24"/>
        </w:rPr>
        <w:t>а</w:t>
      </w:r>
      <w:r w:rsidRPr="00C52EEC">
        <w:rPr>
          <w:rFonts w:ascii="Arial" w:hAnsi="Arial" w:cs="Arial"/>
          <w:sz w:val="24"/>
          <w:szCs w:val="24"/>
        </w:rPr>
        <w:t xml:space="preserve"> с отсутствием важных сведений таких как: Ф.И.О. и адрес ответственного за захоронения. </w:t>
      </w:r>
    </w:p>
    <w:p w14:paraId="2B0B16EC" w14:textId="0B7B57C0" w:rsidR="00DA669D" w:rsidRPr="00C52EEC" w:rsidRDefault="00DA669D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Нет четкого подсчета умерших за год.</w:t>
      </w:r>
    </w:p>
    <w:p w14:paraId="15E20E9C" w14:textId="0EB5C8E4" w:rsidR="00DA669D" w:rsidRPr="00C52EEC" w:rsidRDefault="00DA669D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</w:rPr>
        <w:lastRenderedPageBreak/>
        <w:t xml:space="preserve">Не проводится сверка </w:t>
      </w:r>
      <w:r w:rsidR="003439F4" w:rsidRPr="00C52EEC">
        <w:rPr>
          <w:rFonts w:ascii="Arial" w:hAnsi="Arial" w:cs="Arial"/>
          <w:sz w:val="24"/>
          <w:szCs w:val="24"/>
        </w:rPr>
        <w:t>числа</w:t>
      </w:r>
      <w:r w:rsidRPr="00C52EEC">
        <w:rPr>
          <w:rFonts w:ascii="Arial" w:hAnsi="Arial" w:cs="Arial"/>
          <w:sz w:val="24"/>
          <w:szCs w:val="24"/>
        </w:rPr>
        <w:t xml:space="preserve"> умерших </w:t>
      </w:r>
      <w:r w:rsidR="003439F4"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Отделом по </w:t>
      </w:r>
      <w:proofErr w:type="spellStart"/>
      <w:r w:rsidR="003439F4" w:rsidRPr="00C52EEC">
        <w:rPr>
          <w:rFonts w:ascii="Arial" w:hAnsi="Arial" w:cs="Arial"/>
          <w:sz w:val="24"/>
          <w:szCs w:val="24"/>
          <w:shd w:val="clear" w:color="auto" w:fill="FFFFFF"/>
        </w:rPr>
        <w:t>Бодайбинскому</w:t>
      </w:r>
      <w:proofErr w:type="spellEnd"/>
      <w:r w:rsidR="003439F4"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 району и городу Бодайбо службы ЗАГС Иркутской области.</w:t>
      </w:r>
    </w:p>
    <w:p w14:paraId="6EE87DAF" w14:textId="08E82125" w:rsidR="003439F4" w:rsidRPr="00C52EEC" w:rsidRDefault="003439F4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Имеются случаи захоронения граждан без регистрации их в книге захоронения и выдачи удостоверений о захоронении. </w:t>
      </w:r>
    </w:p>
    <w:p w14:paraId="0DAB199E" w14:textId="39CBA877" w:rsidR="003439F4" w:rsidRPr="00C52EEC" w:rsidRDefault="003439F4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>Учитывая, что вышеуказанные документы относятся к документу строгой отчетности безответственное отношение к их заполнению недопустимо и считается серьезным нарушением.</w:t>
      </w:r>
    </w:p>
    <w:p w14:paraId="29570F4A" w14:textId="77777777" w:rsidR="00875045" w:rsidRPr="00C52EEC" w:rsidRDefault="003439F4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>Умершие граждане без определенного места жительства хоронятся специализированной службой с учетом размера социального пособия на погребения размер которого</w:t>
      </w:r>
      <w:r w:rsidR="00875045"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 составил:</w:t>
      </w:r>
    </w:p>
    <w:p w14:paraId="7FA2FD91" w14:textId="77777777" w:rsidR="00875045" w:rsidRPr="00C52EEC" w:rsidRDefault="00875045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>2021 г. – 8 352 рубля 47 копеек;</w:t>
      </w:r>
    </w:p>
    <w:p w14:paraId="350CE8BE" w14:textId="77777777" w:rsidR="00875045" w:rsidRPr="00C52EEC" w:rsidRDefault="00875045" w:rsidP="00DA669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sz w:val="24"/>
          <w:szCs w:val="24"/>
          <w:shd w:val="clear" w:color="auto" w:fill="FFFFFF"/>
        </w:rPr>
        <w:t>2022 г. – 9 054</w:t>
      </w:r>
      <w:r w:rsidR="003439F4" w:rsidRPr="00C52EE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52EEC">
        <w:rPr>
          <w:rFonts w:ascii="Arial" w:hAnsi="Arial" w:cs="Arial"/>
          <w:sz w:val="24"/>
          <w:szCs w:val="24"/>
          <w:shd w:val="clear" w:color="auto" w:fill="FFFFFF"/>
        </w:rPr>
        <w:t>рубля 08 копеек.</w:t>
      </w:r>
    </w:p>
    <w:p w14:paraId="753577E1" w14:textId="1B09E8DE" w:rsidR="009E3D3C" w:rsidRPr="00C52EEC" w:rsidRDefault="00875045" w:rsidP="0087504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 xml:space="preserve">Поднятие и транспортировка тел в морг с мест обнаружения или происшествия умерших, не имеющих супруга, близких родственников, иных родственников либо законного представителя умершего, а также  безродных, невостребованных и неопознанных умерших  для производства </w:t>
      </w:r>
      <w:proofErr w:type="spellStart"/>
      <w:r w:rsidRPr="00C52EEC">
        <w:rPr>
          <w:rFonts w:ascii="Arial" w:hAnsi="Arial" w:cs="Arial"/>
          <w:sz w:val="24"/>
          <w:szCs w:val="24"/>
        </w:rPr>
        <w:t>судебно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- медицинской экспертизы (за исключением умерших в медицинских  учреждениях)  и патолого-анатомического вскрытия, осуществляется за счет средств бюджета  БМО</w:t>
      </w:r>
      <w:r w:rsidR="00BC4D6F" w:rsidRPr="00C52EEC">
        <w:rPr>
          <w:rFonts w:ascii="Arial" w:hAnsi="Arial" w:cs="Arial"/>
          <w:sz w:val="24"/>
          <w:szCs w:val="24"/>
        </w:rPr>
        <w:t>.</w:t>
      </w:r>
    </w:p>
    <w:p w14:paraId="66374943" w14:textId="70D1146D" w:rsidR="00BC4D6F" w:rsidRPr="00C52EEC" w:rsidRDefault="00BC4D6F" w:rsidP="0087504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Стоимость составила:</w:t>
      </w:r>
    </w:p>
    <w:p w14:paraId="20098067" w14:textId="02CAEFCE" w:rsidR="00BC4D6F" w:rsidRPr="00C52EEC" w:rsidRDefault="00BC4D6F" w:rsidP="0087504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2021 г. – 3 228 рублей;</w:t>
      </w:r>
    </w:p>
    <w:p w14:paraId="3E5E75CC" w14:textId="69784F6D" w:rsidR="00BC4D6F" w:rsidRPr="00C52EEC" w:rsidRDefault="00BC4D6F" w:rsidP="0087504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2022 г. – 3 414 рублей.</w:t>
      </w:r>
    </w:p>
    <w:p w14:paraId="70E4EFD4" w14:textId="53A824E2" w:rsidR="00BC4D6F" w:rsidRPr="00C52EEC" w:rsidRDefault="00BC4D6F" w:rsidP="006C6854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Style w:val="a6"/>
          <w:rFonts w:ascii="Arial" w:hAnsi="Arial" w:cs="Arial"/>
          <w:b w:val="0"/>
          <w:bCs w:val="0"/>
        </w:rPr>
      </w:pPr>
      <w:r w:rsidRPr="00C52EEC">
        <w:rPr>
          <w:rFonts w:ascii="Arial" w:hAnsi="Arial" w:cs="Arial"/>
        </w:rPr>
        <w:t xml:space="preserve">Ходатайство на захоронение данной категории граждан оформляются </w:t>
      </w:r>
      <w:r w:rsidRPr="00C52EEC">
        <w:rPr>
          <w:rStyle w:val="a6"/>
          <w:rFonts w:ascii="Arial" w:hAnsi="Arial" w:cs="Arial"/>
          <w:b w:val="0"/>
          <w:bCs w:val="0"/>
        </w:rPr>
        <w:t xml:space="preserve">Отделением </w:t>
      </w:r>
      <w:r w:rsidRPr="00C52EEC">
        <w:rPr>
          <w:rFonts w:ascii="Arial" w:hAnsi="Arial" w:cs="Arial"/>
          <w:shd w:val="clear" w:color="auto" w:fill="FFFFFF"/>
        </w:rPr>
        <w:t>участковых уполномоченных полиции</w:t>
      </w:r>
      <w:r w:rsidRPr="00C52EEC">
        <w:rPr>
          <w:rStyle w:val="a6"/>
          <w:rFonts w:ascii="Arial" w:hAnsi="Arial" w:cs="Arial"/>
          <w:b w:val="0"/>
          <w:bCs w:val="0"/>
        </w:rPr>
        <w:t xml:space="preserve"> МО МВД РФ «</w:t>
      </w:r>
      <w:proofErr w:type="spellStart"/>
      <w:r w:rsidRPr="00C52EEC">
        <w:rPr>
          <w:rStyle w:val="a6"/>
          <w:rFonts w:ascii="Arial" w:hAnsi="Arial" w:cs="Arial"/>
          <w:b w:val="0"/>
          <w:bCs w:val="0"/>
        </w:rPr>
        <w:t>Бодайбинский</w:t>
      </w:r>
      <w:proofErr w:type="spellEnd"/>
      <w:r w:rsidRPr="00C52EEC">
        <w:rPr>
          <w:rStyle w:val="a6"/>
          <w:rFonts w:ascii="Arial" w:hAnsi="Arial" w:cs="Arial"/>
          <w:b w:val="0"/>
          <w:bCs w:val="0"/>
        </w:rPr>
        <w:t xml:space="preserve">» </w:t>
      </w:r>
      <w:proofErr w:type="spellStart"/>
      <w:r w:rsidRPr="00C52EEC">
        <w:rPr>
          <w:rStyle w:val="a6"/>
          <w:rFonts w:ascii="Arial" w:hAnsi="Arial" w:cs="Arial"/>
          <w:b w:val="0"/>
          <w:bCs w:val="0"/>
        </w:rPr>
        <w:t>г.Бодайбо</w:t>
      </w:r>
      <w:proofErr w:type="spellEnd"/>
      <w:r w:rsidRPr="00C52EEC">
        <w:rPr>
          <w:rStyle w:val="a6"/>
          <w:rFonts w:ascii="Arial" w:hAnsi="Arial" w:cs="Arial"/>
          <w:b w:val="0"/>
          <w:bCs w:val="0"/>
        </w:rPr>
        <w:t xml:space="preserve"> Иркутской области в уполномоченный орган</w:t>
      </w:r>
      <w:r w:rsidR="00C12214" w:rsidRPr="00C52EEC">
        <w:rPr>
          <w:rStyle w:val="a6"/>
          <w:rFonts w:ascii="Arial" w:hAnsi="Arial" w:cs="Arial"/>
          <w:b w:val="0"/>
          <w:bCs w:val="0"/>
        </w:rPr>
        <w:t xml:space="preserve"> в сфере погребения и похоронного дела администрации.</w:t>
      </w:r>
    </w:p>
    <w:p w14:paraId="139B9026" w14:textId="4BEEABBE" w:rsidR="003755AD" w:rsidRPr="00C52EEC" w:rsidRDefault="00C12214" w:rsidP="00C12214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</w:rPr>
      </w:pPr>
      <w:r w:rsidRPr="00C52EEC">
        <w:rPr>
          <w:rStyle w:val="a6"/>
          <w:rFonts w:ascii="Arial" w:hAnsi="Arial" w:cs="Arial"/>
          <w:b w:val="0"/>
          <w:bCs w:val="0"/>
        </w:rPr>
        <w:tab/>
        <w:t xml:space="preserve">Анализируя </w:t>
      </w:r>
      <w:r w:rsidR="003755AD" w:rsidRPr="00C52EEC">
        <w:rPr>
          <w:rStyle w:val="a6"/>
          <w:rFonts w:ascii="Arial" w:hAnsi="Arial" w:cs="Arial"/>
          <w:b w:val="0"/>
          <w:bCs w:val="0"/>
        </w:rPr>
        <w:t>предоставленные ходатайства,</w:t>
      </w:r>
      <w:r w:rsidRPr="00C52EEC">
        <w:rPr>
          <w:rStyle w:val="a6"/>
          <w:rFonts w:ascii="Arial" w:hAnsi="Arial" w:cs="Arial"/>
          <w:b w:val="0"/>
          <w:bCs w:val="0"/>
        </w:rPr>
        <w:t xml:space="preserve"> необходимо отметить, что сотрудники полиции не всегда верно определяют юридический статус умершего</w:t>
      </w:r>
      <w:r w:rsidR="003755AD" w:rsidRPr="00C52EEC">
        <w:rPr>
          <w:rStyle w:val="a6"/>
          <w:rFonts w:ascii="Arial" w:hAnsi="Arial" w:cs="Arial"/>
          <w:b w:val="0"/>
          <w:bCs w:val="0"/>
        </w:rPr>
        <w:t>, о</w:t>
      </w:r>
      <w:r w:rsidRPr="00C52EEC">
        <w:rPr>
          <w:rStyle w:val="a6"/>
          <w:rFonts w:ascii="Arial" w:hAnsi="Arial" w:cs="Arial"/>
          <w:b w:val="0"/>
          <w:bCs w:val="0"/>
        </w:rPr>
        <w:t>т которого зависит</w:t>
      </w:r>
      <w:r w:rsidR="003755AD" w:rsidRPr="00C52EEC">
        <w:rPr>
          <w:rStyle w:val="a6"/>
          <w:rFonts w:ascii="Arial" w:hAnsi="Arial" w:cs="Arial"/>
          <w:b w:val="0"/>
          <w:bCs w:val="0"/>
        </w:rPr>
        <w:t xml:space="preserve"> его захоронение за государственный счет, также отсутствует межведомственное взаимодействие органов полиции с миграционной службой и уполномоченным органом в сфере погребения в данном вопросе.</w:t>
      </w:r>
    </w:p>
    <w:p w14:paraId="749BC2F2" w14:textId="7451AA3F" w:rsidR="00C12214" w:rsidRPr="00C52EEC" w:rsidRDefault="003755AD" w:rsidP="00C12214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</w:rPr>
      </w:pPr>
      <w:r w:rsidRPr="00C52EEC">
        <w:rPr>
          <w:rStyle w:val="a6"/>
          <w:rFonts w:ascii="Arial" w:hAnsi="Arial" w:cs="Arial"/>
          <w:b w:val="0"/>
          <w:bCs w:val="0"/>
        </w:rPr>
        <w:tab/>
        <w:t>За 2021 год – захоронено лиц без определенного место жительства – 11 человек, в 2022 г. -11 человек.</w:t>
      </w:r>
    </w:p>
    <w:p w14:paraId="462BE1B4" w14:textId="1E1F56BE" w:rsidR="00820D02" w:rsidRPr="00C52EEC" w:rsidRDefault="003755AD" w:rsidP="00C12214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</w:rPr>
      </w:pPr>
      <w:r w:rsidRPr="00C52EEC">
        <w:rPr>
          <w:rStyle w:val="a6"/>
          <w:rFonts w:ascii="Arial" w:hAnsi="Arial" w:cs="Arial"/>
          <w:b w:val="0"/>
          <w:bCs w:val="0"/>
        </w:rPr>
        <w:tab/>
        <w:t xml:space="preserve">Администрацией за 2021-2022 годы проведена определенная работа по улучшению </w:t>
      </w:r>
      <w:r w:rsidR="00820D02" w:rsidRPr="00C52EEC">
        <w:rPr>
          <w:rStyle w:val="a6"/>
          <w:rFonts w:ascii="Arial" w:hAnsi="Arial" w:cs="Arial"/>
          <w:b w:val="0"/>
          <w:bCs w:val="0"/>
        </w:rPr>
        <w:t>содержания территорий</w:t>
      </w:r>
      <w:r w:rsidRPr="00C52EEC">
        <w:rPr>
          <w:rStyle w:val="a6"/>
          <w:rFonts w:ascii="Arial" w:hAnsi="Arial" w:cs="Arial"/>
          <w:b w:val="0"/>
          <w:bCs w:val="0"/>
        </w:rPr>
        <w:t xml:space="preserve"> муниципальных кладбищ</w:t>
      </w:r>
      <w:r w:rsidR="00820D02" w:rsidRPr="00C52EEC">
        <w:rPr>
          <w:rStyle w:val="a6"/>
          <w:rFonts w:ascii="Arial" w:hAnsi="Arial" w:cs="Arial"/>
          <w:b w:val="0"/>
          <w:bCs w:val="0"/>
        </w:rPr>
        <w:t xml:space="preserve"> и условий их посещения родственниками, благоустройству мест погребения и санитарному содержанию. </w:t>
      </w:r>
    </w:p>
    <w:p w14:paraId="4FC1CCA1" w14:textId="19C5CFE8" w:rsidR="00274A65" w:rsidRPr="00C52EEC" w:rsidRDefault="00820D02" w:rsidP="00C12214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</w:rPr>
      </w:pPr>
      <w:r w:rsidRPr="00C52EEC">
        <w:rPr>
          <w:rStyle w:val="a6"/>
          <w:rFonts w:ascii="Arial" w:hAnsi="Arial" w:cs="Arial"/>
          <w:b w:val="0"/>
          <w:bCs w:val="0"/>
        </w:rPr>
        <w:tab/>
        <w:t xml:space="preserve">Так проведены работы </w:t>
      </w:r>
      <w:r w:rsidR="006C6854" w:rsidRPr="00C52EEC">
        <w:rPr>
          <w:rStyle w:val="a6"/>
          <w:rFonts w:ascii="Arial" w:hAnsi="Arial" w:cs="Arial"/>
          <w:b w:val="0"/>
          <w:bCs w:val="0"/>
        </w:rPr>
        <w:t xml:space="preserve">по </w:t>
      </w:r>
      <w:r w:rsidRPr="00C52EEC">
        <w:rPr>
          <w:rStyle w:val="a6"/>
          <w:rFonts w:ascii="Arial" w:hAnsi="Arial" w:cs="Arial"/>
          <w:b w:val="0"/>
          <w:bCs w:val="0"/>
        </w:rPr>
        <w:t>планированию и гр</w:t>
      </w:r>
      <w:r w:rsidR="006C6854" w:rsidRPr="00C52EEC">
        <w:rPr>
          <w:rStyle w:val="a6"/>
          <w:rFonts w:ascii="Arial" w:hAnsi="Arial" w:cs="Arial"/>
          <w:b w:val="0"/>
          <w:bCs w:val="0"/>
        </w:rPr>
        <w:t>ей</w:t>
      </w:r>
      <w:r w:rsidRPr="00C52EEC">
        <w:rPr>
          <w:rStyle w:val="a6"/>
          <w:rFonts w:ascii="Arial" w:hAnsi="Arial" w:cs="Arial"/>
          <w:b w:val="0"/>
          <w:bCs w:val="0"/>
        </w:rPr>
        <w:t xml:space="preserve">дированию, отсыпке дорог песчаной – гравийной смесью с организацией отведения талых вод на кладбище по ул. Солнечной, здесь же произведена разработка земельного участка под новые захоронения площадью 4500 кв. метров, изготовлено ограждение </w:t>
      </w:r>
      <w:r w:rsidR="00274A65" w:rsidRPr="00C52EEC">
        <w:rPr>
          <w:rStyle w:val="a6"/>
          <w:rFonts w:ascii="Arial" w:hAnsi="Arial" w:cs="Arial"/>
          <w:b w:val="0"/>
          <w:bCs w:val="0"/>
        </w:rPr>
        <w:t xml:space="preserve">территории 500 метров, оборудованы с бетонным основанием и ограждением места для складирования ТКО – 9 мест – город, 1 место микрорайон </w:t>
      </w:r>
      <w:proofErr w:type="spellStart"/>
      <w:r w:rsidR="00274A65" w:rsidRPr="00C52EEC">
        <w:rPr>
          <w:rStyle w:val="a6"/>
          <w:rFonts w:ascii="Arial" w:hAnsi="Arial" w:cs="Arial"/>
          <w:b w:val="0"/>
          <w:bCs w:val="0"/>
        </w:rPr>
        <w:t>Колобовщины</w:t>
      </w:r>
      <w:proofErr w:type="spellEnd"/>
      <w:r w:rsidR="00274A65" w:rsidRPr="00C52EEC">
        <w:rPr>
          <w:rStyle w:val="a6"/>
          <w:rFonts w:ascii="Arial" w:hAnsi="Arial" w:cs="Arial"/>
          <w:b w:val="0"/>
          <w:bCs w:val="0"/>
        </w:rPr>
        <w:t>.</w:t>
      </w:r>
    </w:p>
    <w:p w14:paraId="796F60CB" w14:textId="00C01C1F" w:rsidR="00CF6D9E" w:rsidRPr="00C52EEC" w:rsidRDefault="00274A65" w:rsidP="00274A65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</w:rPr>
      </w:pPr>
      <w:r w:rsidRPr="00C52EEC">
        <w:rPr>
          <w:rStyle w:val="a6"/>
          <w:rFonts w:ascii="Arial" w:hAnsi="Arial" w:cs="Arial"/>
          <w:b w:val="0"/>
          <w:bCs w:val="0"/>
        </w:rPr>
        <w:tab/>
        <w:t>Серьезная работа проведена по инвентаризации нижнего блока муниципального кладбища по улице Солнечной 21 с размещением всех данных по захоронениям на официальном сайте администрации, что было удобно для поиска родных и близких.</w:t>
      </w:r>
    </w:p>
    <w:p w14:paraId="3B0D0B99" w14:textId="1A537ACA" w:rsidR="00393072" w:rsidRPr="00C52EEC" w:rsidRDefault="00274A65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Style w:val="a6"/>
          <w:rFonts w:ascii="Arial" w:hAnsi="Arial" w:cs="Arial"/>
          <w:b w:val="0"/>
          <w:bCs w:val="0"/>
        </w:rPr>
        <w:tab/>
      </w:r>
      <w:r w:rsidRPr="00C52EEC">
        <w:rPr>
          <w:rStyle w:val="a6"/>
          <w:rFonts w:ascii="Arial" w:hAnsi="Arial" w:cs="Arial"/>
          <w:b w:val="0"/>
          <w:bCs w:val="0"/>
          <w:sz w:val="24"/>
          <w:szCs w:val="24"/>
        </w:rPr>
        <w:t xml:space="preserve">Данная работа была выполнена в течении 2021-2022 года за счет средств бюджета </w:t>
      </w:r>
      <w:r w:rsidR="004F1720" w:rsidRPr="00C52EEC">
        <w:rPr>
          <w:rStyle w:val="a6"/>
          <w:rFonts w:ascii="Arial" w:hAnsi="Arial" w:cs="Arial"/>
          <w:b w:val="0"/>
          <w:bCs w:val="0"/>
          <w:sz w:val="24"/>
          <w:szCs w:val="24"/>
        </w:rPr>
        <w:t xml:space="preserve">БМО в рамках реализации программы </w:t>
      </w:r>
      <w:r w:rsidR="00393072" w:rsidRPr="00C52EEC">
        <w:rPr>
          <w:rFonts w:ascii="Arial" w:hAnsi="Arial" w:cs="Arial"/>
          <w:sz w:val="24"/>
          <w:szCs w:val="24"/>
        </w:rPr>
        <w:t xml:space="preserve">«Комплексное благоустройство, содержание и озеленение территории </w:t>
      </w:r>
      <w:proofErr w:type="spellStart"/>
      <w:r w:rsidR="00393072" w:rsidRPr="00C52EEC">
        <w:rPr>
          <w:rFonts w:ascii="Arial" w:hAnsi="Arial" w:cs="Arial"/>
          <w:sz w:val="24"/>
          <w:szCs w:val="24"/>
        </w:rPr>
        <w:t>Бодайбинского</w:t>
      </w:r>
      <w:proofErr w:type="spellEnd"/>
      <w:r w:rsidR="00393072" w:rsidRPr="00C52EEC">
        <w:rPr>
          <w:rFonts w:ascii="Arial" w:hAnsi="Arial" w:cs="Arial"/>
          <w:sz w:val="24"/>
          <w:szCs w:val="24"/>
        </w:rPr>
        <w:t xml:space="preserve"> муниципального образования» на 2015-2022 годы» стоимостью 1 200</w:t>
      </w:r>
      <w:r w:rsidR="000A3BB2" w:rsidRPr="00C52EEC">
        <w:rPr>
          <w:rFonts w:ascii="Arial" w:hAnsi="Arial" w:cs="Arial"/>
          <w:sz w:val="24"/>
          <w:szCs w:val="24"/>
        </w:rPr>
        <w:t> </w:t>
      </w:r>
      <w:r w:rsidR="00393072" w:rsidRPr="00C52EEC">
        <w:rPr>
          <w:rFonts w:ascii="Arial" w:hAnsi="Arial" w:cs="Arial"/>
          <w:sz w:val="24"/>
          <w:szCs w:val="24"/>
        </w:rPr>
        <w:t>000</w:t>
      </w:r>
      <w:r w:rsidR="000A3BB2" w:rsidRPr="00C52EEC">
        <w:rPr>
          <w:rFonts w:ascii="Arial" w:hAnsi="Arial" w:cs="Arial"/>
          <w:sz w:val="24"/>
          <w:szCs w:val="24"/>
        </w:rPr>
        <w:t xml:space="preserve"> рублей.</w:t>
      </w:r>
    </w:p>
    <w:p w14:paraId="451B889E" w14:textId="77777777" w:rsidR="000A3BB2" w:rsidRPr="00C52EEC" w:rsidRDefault="000A3BB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lastRenderedPageBreak/>
        <w:tab/>
        <w:t>Однако уже в течении продолжительного времени данные об инвентаризации мест захоронения на указанном сайте отсутствуют.</w:t>
      </w:r>
    </w:p>
    <w:p w14:paraId="650390E0" w14:textId="2C555E4D" w:rsidR="00274A65" w:rsidRPr="00C52EEC" w:rsidRDefault="000A3BB2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ab/>
        <w:t xml:space="preserve">Ежегодно администрацией объявляется электронный аукцион </w:t>
      </w:r>
      <w:r w:rsidRPr="00C52EEC">
        <w:rPr>
          <w:rFonts w:ascii="Arial" w:hAnsi="Arial" w:cs="Arial"/>
          <w:bCs/>
          <w:sz w:val="24"/>
          <w:szCs w:val="24"/>
        </w:rPr>
        <w:t xml:space="preserve">на выполнение работ по содержанию в чистоте территорий </w:t>
      </w:r>
      <w:proofErr w:type="spellStart"/>
      <w:r w:rsidRPr="00C52EEC">
        <w:rPr>
          <w:rFonts w:ascii="Arial" w:hAnsi="Arial" w:cs="Arial"/>
          <w:bCs/>
          <w:sz w:val="24"/>
          <w:szCs w:val="24"/>
        </w:rPr>
        <w:t>Бодайбинских</w:t>
      </w:r>
      <w:proofErr w:type="spellEnd"/>
      <w:r w:rsidRPr="00C52EEC">
        <w:rPr>
          <w:rFonts w:ascii="Arial" w:hAnsi="Arial" w:cs="Arial"/>
          <w:bCs/>
          <w:sz w:val="24"/>
          <w:szCs w:val="24"/>
        </w:rPr>
        <w:t xml:space="preserve"> муниципальных кладбищ с оформлением соответствующих документов и обоснованием стоимости работ.</w:t>
      </w:r>
    </w:p>
    <w:p w14:paraId="620F8803" w14:textId="0C200016" w:rsidR="000A3BB2" w:rsidRPr="00C52EEC" w:rsidRDefault="000A3BB2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Сумма муниципального контракта на 2021 год составила 1 325 072 </w:t>
      </w:r>
      <w:r w:rsidR="00CC768A" w:rsidRPr="00C52EEC">
        <w:rPr>
          <w:rFonts w:ascii="Arial" w:hAnsi="Arial" w:cs="Arial"/>
          <w:bCs/>
          <w:sz w:val="24"/>
          <w:szCs w:val="24"/>
        </w:rPr>
        <w:t>рубля с</w:t>
      </w:r>
      <w:r w:rsidR="00A87883" w:rsidRPr="00C52EEC">
        <w:rPr>
          <w:rFonts w:ascii="Arial" w:hAnsi="Arial" w:cs="Arial"/>
          <w:bCs/>
          <w:sz w:val="24"/>
          <w:szCs w:val="24"/>
        </w:rPr>
        <w:t xml:space="preserve"> ООО «</w:t>
      </w:r>
      <w:proofErr w:type="spellStart"/>
      <w:r w:rsidR="00A87883" w:rsidRPr="00C52EEC">
        <w:rPr>
          <w:rFonts w:ascii="Arial" w:hAnsi="Arial" w:cs="Arial"/>
          <w:bCs/>
          <w:sz w:val="24"/>
          <w:szCs w:val="24"/>
        </w:rPr>
        <w:t>Гострой</w:t>
      </w:r>
      <w:proofErr w:type="spellEnd"/>
      <w:r w:rsidR="00A87883" w:rsidRPr="00C52EEC">
        <w:rPr>
          <w:rFonts w:ascii="Arial" w:hAnsi="Arial" w:cs="Arial"/>
          <w:bCs/>
          <w:sz w:val="24"/>
          <w:szCs w:val="24"/>
        </w:rPr>
        <w:t>» (директор Морозов А.А.) Актов проверок выполненных работ должностными лицами администрации депутатам не предоставлены.</w:t>
      </w:r>
    </w:p>
    <w:p w14:paraId="42B00A7C" w14:textId="11EFD426" w:rsidR="00CC768A" w:rsidRPr="00C52EEC" w:rsidRDefault="00CC768A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Между тем в 2021 г. широкий резонанс среди населения получил факт неудовлетворительного содержания территории кладбищ по ул. Солнечная 21, большого скопления мусора к дням поминовения умерших – </w:t>
      </w:r>
      <w:proofErr w:type="spellStart"/>
      <w:r w:rsidRPr="00C52EEC">
        <w:rPr>
          <w:rFonts w:ascii="Arial" w:hAnsi="Arial" w:cs="Arial"/>
          <w:bCs/>
          <w:sz w:val="24"/>
          <w:szCs w:val="24"/>
        </w:rPr>
        <w:t>Радонице</w:t>
      </w:r>
      <w:proofErr w:type="spellEnd"/>
      <w:r w:rsidRPr="00C52EEC">
        <w:rPr>
          <w:rFonts w:ascii="Arial" w:hAnsi="Arial" w:cs="Arial"/>
          <w:bCs/>
          <w:sz w:val="24"/>
          <w:szCs w:val="24"/>
        </w:rPr>
        <w:t xml:space="preserve"> и Христового воскресенья.</w:t>
      </w:r>
    </w:p>
    <w:p w14:paraId="38AA6E57" w14:textId="347AA4A1" w:rsidR="00CC768A" w:rsidRPr="00C52EEC" w:rsidRDefault="00CC768A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В 2022 г. на 17 февраля не был определен подрядчик работ, поэтому администрацией был объявлен муниципальный контракт </w:t>
      </w:r>
      <w:r w:rsidR="006C6854" w:rsidRPr="00C52EEC">
        <w:rPr>
          <w:rFonts w:ascii="Arial" w:hAnsi="Arial" w:cs="Arial"/>
          <w:bCs/>
          <w:sz w:val="24"/>
          <w:szCs w:val="24"/>
        </w:rPr>
        <w:t>н</w:t>
      </w:r>
      <w:r w:rsidRPr="00C52EEC">
        <w:rPr>
          <w:rFonts w:ascii="Arial" w:hAnsi="Arial" w:cs="Arial"/>
          <w:bCs/>
          <w:sz w:val="24"/>
          <w:szCs w:val="24"/>
        </w:rPr>
        <w:t>а сумму 1</w:t>
      </w:r>
      <w:r w:rsidR="006C6854" w:rsidRPr="00C52EEC">
        <w:rPr>
          <w:rFonts w:ascii="Arial" w:hAnsi="Arial" w:cs="Arial"/>
          <w:bCs/>
          <w:sz w:val="24"/>
          <w:szCs w:val="24"/>
        </w:rPr>
        <w:t> </w:t>
      </w:r>
      <w:r w:rsidRPr="00C52EEC">
        <w:rPr>
          <w:rFonts w:ascii="Arial" w:hAnsi="Arial" w:cs="Arial"/>
          <w:bCs/>
          <w:sz w:val="24"/>
          <w:szCs w:val="24"/>
        </w:rPr>
        <w:t>269</w:t>
      </w:r>
      <w:r w:rsidR="006C6854" w:rsidRPr="00C52EEC">
        <w:rPr>
          <w:rFonts w:ascii="Arial" w:hAnsi="Arial" w:cs="Arial"/>
          <w:bCs/>
          <w:sz w:val="24"/>
          <w:szCs w:val="24"/>
        </w:rPr>
        <w:t xml:space="preserve"> </w:t>
      </w:r>
      <w:r w:rsidRPr="00C52EEC">
        <w:rPr>
          <w:rFonts w:ascii="Arial" w:hAnsi="Arial" w:cs="Arial"/>
          <w:bCs/>
          <w:sz w:val="24"/>
          <w:szCs w:val="24"/>
        </w:rPr>
        <w:t>059 рублей с 11.05.2022 г. по 31.10.2022 г. с ОО</w:t>
      </w:r>
      <w:r w:rsidR="006C6854" w:rsidRPr="00C52EEC">
        <w:rPr>
          <w:rFonts w:ascii="Arial" w:hAnsi="Arial" w:cs="Arial"/>
          <w:bCs/>
          <w:sz w:val="24"/>
          <w:szCs w:val="24"/>
        </w:rPr>
        <w:t>О</w:t>
      </w:r>
      <w:r w:rsidRPr="00C52EEC">
        <w:rPr>
          <w:rFonts w:ascii="Arial" w:hAnsi="Arial" w:cs="Arial"/>
          <w:bCs/>
          <w:sz w:val="24"/>
          <w:szCs w:val="24"/>
        </w:rPr>
        <w:t xml:space="preserve"> «Управляющая компания «Город» директор </w:t>
      </w:r>
      <w:proofErr w:type="spellStart"/>
      <w:r w:rsidRPr="00C52EEC">
        <w:rPr>
          <w:rFonts w:ascii="Arial" w:hAnsi="Arial" w:cs="Arial"/>
          <w:bCs/>
          <w:sz w:val="24"/>
          <w:szCs w:val="24"/>
        </w:rPr>
        <w:t>Стрижак</w:t>
      </w:r>
      <w:proofErr w:type="spellEnd"/>
      <w:r w:rsidRPr="00C52EEC">
        <w:rPr>
          <w:rFonts w:ascii="Arial" w:hAnsi="Arial" w:cs="Arial"/>
          <w:bCs/>
          <w:sz w:val="24"/>
          <w:szCs w:val="24"/>
        </w:rPr>
        <w:t xml:space="preserve"> О.Г. только по вопр</w:t>
      </w:r>
      <w:r w:rsidR="00090F95" w:rsidRPr="00C52EEC">
        <w:rPr>
          <w:rFonts w:ascii="Arial" w:hAnsi="Arial" w:cs="Arial"/>
          <w:bCs/>
          <w:sz w:val="24"/>
          <w:szCs w:val="24"/>
        </w:rPr>
        <w:t>осам обращения с ТКО. При этом результатов выполненных работ должностными лицами администрации в данном направлении надлежащим образом не осуществлялись, хотя работы оценены по высокой стоимости.</w:t>
      </w:r>
    </w:p>
    <w:p w14:paraId="25F99CF2" w14:textId="3102450F" w:rsidR="00F43FCB" w:rsidRPr="00C52EEC" w:rsidRDefault="00090F95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Не обращалось должного внимания администрацией </w:t>
      </w:r>
      <w:r w:rsidR="006C6854" w:rsidRPr="00C52EEC">
        <w:rPr>
          <w:rFonts w:ascii="Arial" w:hAnsi="Arial" w:cs="Arial"/>
          <w:bCs/>
          <w:sz w:val="24"/>
          <w:szCs w:val="24"/>
        </w:rPr>
        <w:t xml:space="preserve">за </w:t>
      </w:r>
      <w:r w:rsidRPr="00C52EEC">
        <w:rPr>
          <w:rFonts w:ascii="Arial" w:hAnsi="Arial" w:cs="Arial"/>
          <w:bCs/>
          <w:sz w:val="24"/>
          <w:szCs w:val="24"/>
        </w:rPr>
        <w:t>осуществлени</w:t>
      </w:r>
      <w:r w:rsidR="006C6854" w:rsidRPr="00C52EEC">
        <w:rPr>
          <w:rFonts w:ascii="Arial" w:hAnsi="Arial" w:cs="Arial"/>
          <w:bCs/>
          <w:sz w:val="24"/>
          <w:szCs w:val="24"/>
        </w:rPr>
        <w:t>ем</w:t>
      </w:r>
      <w:r w:rsidRPr="00C52EEC">
        <w:rPr>
          <w:rFonts w:ascii="Arial" w:hAnsi="Arial" w:cs="Arial"/>
          <w:bCs/>
          <w:sz w:val="24"/>
          <w:szCs w:val="24"/>
        </w:rPr>
        <w:t xml:space="preserve"> общественного контроля за деятельностью в сфере похоронного дела. Отсутствовал </w:t>
      </w:r>
      <w:r w:rsidR="006C6854" w:rsidRPr="00C52EEC">
        <w:rPr>
          <w:rFonts w:ascii="Arial" w:hAnsi="Arial" w:cs="Arial"/>
          <w:bCs/>
          <w:sz w:val="24"/>
          <w:szCs w:val="24"/>
        </w:rPr>
        <w:t>Н</w:t>
      </w:r>
      <w:r w:rsidRPr="00C52EEC">
        <w:rPr>
          <w:rFonts w:ascii="Arial" w:hAnsi="Arial" w:cs="Arial"/>
          <w:bCs/>
          <w:sz w:val="24"/>
          <w:szCs w:val="24"/>
        </w:rPr>
        <w:t xml:space="preserve">аблюдательный Совет, поэтому проверки организаций и индивидуальных предпринимателей, оказывающих </w:t>
      </w:r>
      <w:r w:rsidR="00F43FCB" w:rsidRPr="00C52EEC">
        <w:rPr>
          <w:rFonts w:ascii="Arial" w:hAnsi="Arial" w:cs="Arial"/>
          <w:bCs/>
          <w:sz w:val="24"/>
          <w:szCs w:val="24"/>
        </w:rPr>
        <w:t>ритуальные услуги,</w:t>
      </w:r>
      <w:r w:rsidRPr="00C52EEC">
        <w:rPr>
          <w:rFonts w:ascii="Arial" w:hAnsi="Arial" w:cs="Arial"/>
          <w:bCs/>
          <w:sz w:val="24"/>
          <w:szCs w:val="24"/>
        </w:rPr>
        <w:t xml:space="preserve"> не проводились, также не рассматривались, возникающие разногласия </w:t>
      </w:r>
      <w:r w:rsidR="00F43FCB" w:rsidRPr="00C52EEC">
        <w:rPr>
          <w:rFonts w:ascii="Arial" w:hAnsi="Arial" w:cs="Arial"/>
          <w:bCs/>
          <w:sz w:val="24"/>
          <w:szCs w:val="24"/>
        </w:rPr>
        <w:t>между лицами, оказывающими ритуальные услуги, которые, кстати, имели место и решались только в сторону мнения должностных лиц администрации.</w:t>
      </w:r>
    </w:p>
    <w:p w14:paraId="6A15D05E" w14:textId="5019A418" w:rsidR="00F43FCB" w:rsidRPr="00C52EEC" w:rsidRDefault="00F43FCB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Со стороны исполнителя муниципального контракта упущен контроль за работой лиц, оказывающих ритуальные услуги по </w:t>
      </w:r>
      <w:r w:rsidR="006C6854" w:rsidRPr="00C52EEC">
        <w:rPr>
          <w:rFonts w:ascii="Arial" w:hAnsi="Arial" w:cs="Arial"/>
          <w:bCs/>
          <w:sz w:val="24"/>
          <w:szCs w:val="24"/>
        </w:rPr>
        <w:t>обустройству</w:t>
      </w:r>
      <w:r w:rsidRPr="00C52EEC">
        <w:rPr>
          <w:rFonts w:ascii="Arial" w:hAnsi="Arial" w:cs="Arial"/>
          <w:bCs/>
          <w:sz w:val="24"/>
          <w:szCs w:val="24"/>
        </w:rPr>
        <w:t xml:space="preserve"> надгробных сооружений после окончания работ. Допускались захламления близлежащи</w:t>
      </w:r>
      <w:r w:rsidR="006C6854" w:rsidRPr="00C52EEC">
        <w:rPr>
          <w:rFonts w:ascii="Arial" w:hAnsi="Arial" w:cs="Arial"/>
          <w:bCs/>
          <w:sz w:val="24"/>
          <w:szCs w:val="24"/>
        </w:rPr>
        <w:t>х</w:t>
      </w:r>
      <w:r w:rsidRPr="00C52EEC">
        <w:rPr>
          <w:rFonts w:ascii="Arial" w:hAnsi="Arial" w:cs="Arial"/>
          <w:bCs/>
          <w:sz w:val="24"/>
          <w:szCs w:val="24"/>
        </w:rPr>
        <w:t xml:space="preserve"> могил, пешеходных дорожек остатками строительных материалов – досок, песка, цемента.</w:t>
      </w:r>
    </w:p>
    <w:p w14:paraId="2B5E0AE2" w14:textId="06AC286D" w:rsidR="0025520A" w:rsidRPr="00C52EEC" w:rsidRDefault="00F43FCB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</w:r>
      <w:r w:rsidR="006C6854" w:rsidRPr="00C52EEC">
        <w:rPr>
          <w:rFonts w:ascii="Arial" w:hAnsi="Arial" w:cs="Arial"/>
          <w:bCs/>
          <w:sz w:val="24"/>
          <w:szCs w:val="24"/>
        </w:rPr>
        <w:t>Не п</w:t>
      </w:r>
      <w:r w:rsidR="0025520A" w:rsidRPr="00C52EEC">
        <w:rPr>
          <w:rFonts w:ascii="Arial" w:hAnsi="Arial" w:cs="Arial"/>
          <w:bCs/>
          <w:sz w:val="24"/>
          <w:szCs w:val="24"/>
        </w:rPr>
        <w:t>роводится работа по правилам посещения территорий кладбищ с населением с использованием имеющихся СМИ.</w:t>
      </w:r>
    </w:p>
    <w:p w14:paraId="4F23587C" w14:textId="03BE816B" w:rsidR="00221B9E" w:rsidRPr="00C52EEC" w:rsidRDefault="0025520A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Посетители кладбищ </w:t>
      </w:r>
      <w:r w:rsidR="00221B9E" w:rsidRPr="00C52EEC">
        <w:rPr>
          <w:rFonts w:ascii="Arial" w:hAnsi="Arial" w:cs="Arial"/>
          <w:bCs/>
          <w:sz w:val="24"/>
          <w:szCs w:val="24"/>
        </w:rPr>
        <w:t>при уборке</w:t>
      </w:r>
      <w:r w:rsidRPr="00C52EEC">
        <w:rPr>
          <w:rFonts w:ascii="Arial" w:hAnsi="Arial" w:cs="Arial"/>
          <w:bCs/>
          <w:sz w:val="24"/>
          <w:szCs w:val="24"/>
        </w:rPr>
        <w:t xml:space="preserve"> мест захоронения выбрасывают мусор на пешеходные дорожки, не доносят до установленных мест складирования мусора, осуществляют пожоги травы, самовольно пр</w:t>
      </w:r>
      <w:r w:rsidR="00221B9E" w:rsidRPr="00C52EEC">
        <w:rPr>
          <w:rFonts w:ascii="Arial" w:hAnsi="Arial" w:cs="Arial"/>
          <w:bCs/>
          <w:sz w:val="24"/>
          <w:szCs w:val="24"/>
        </w:rPr>
        <w:t>е</w:t>
      </w:r>
      <w:r w:rsidRPr="00C52EEC">
        <w:rPr>
          <w:rFonts w:ascii="Arial" w:hAnsi="Arial" w:cs="Arial"/>
          <w:bCs/>
          <w:sz w:val="24"/>
          <w:szCs w:val="24"/>
        </w:rPr>
        <w:t>вышают</w:t>
      </w:r>
      <w:r w:rsidR="00221B9E" w:rsidRPr="00C52EEC">
        <w:rPr>
          <w:rFonts w:ascii="Arial" w:hAnsi="Arial" w:cs="Arial"/>
          <w:bCs/>
          <w:sz w:val="24"/>
          <w:szCs w:val="24"/>
        </w:rPr>
        <w:t xml:space="preserve"> установленный размер безвозмездно предоставленного участка для погребения.</w:t>
      </w:r>
    </w:p>
    <w:p w14:paraId="48D8EA92" w14:textId="77777777" w:rsidR="00696662" w:rsidRPr="00C52EEC" w:rsidRDefault="00221B9E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52EEC">
        <w:rPr>
          <w:rFonts w:ascii="Arial" w:hAnsi="Arial" w:cs="Arial"/>
          <w:bCs/>
          <w:sz w:val="24"/>
          <w:szCs w:val="24"/>
        </w:rPr>
        <w:tab/>
        <w:t xml:space="preserve">Учитывая </w:t>
      </w:r>
      <w:r w:rsidRPr="00C52EEC">
        <w:rPr>
          <w:rFonts w:ascii="Arial" w:hAnsi="Arial" w:cs="Arial"/>
          <w:sz w:val="24"/>
          <w:szCs w:val="24"/>
          <w:shd w:val="clear" w:color="auto" w:fill="FFFFFF"/>
        </w:rPr>
        <w:t>вышеизложенное рабочей группой депутатов рекомендовано</w:t>
      </w:r>
      <w:r w:rsidRPr="00C52EEC">
        <w:rPr>
          <w:rFonts w:ascii="Arial" w:hAnsi="Arial" w:cs="Arial"/>
        </w:rPr>
        <w:t xml:space="preserve"> </w:t>
      </w:r>
      <w:r w:rsidRPr="00C52EEC">
        <w:rPr>
          <w:rFonts w:ascii="Arial" w:hAnsi="Arial" w:cs="Arial"/>
          <w:sz w:val="24"/>
          <w:szCs w:val="24"/>
        </w:rPr>
        <w:t xml:space="preserve">начальнику отдела администрации по вопросам ЖКХ, строительства, благоустройства и транспорта </w:t>
      </w:r>
      <w:proofErr w:type="spellStart"/>
      <w:r w:rsidRPr="00C52EEC">
        <w:rPr>
          <w:rFonts w:ascii="Arial" w:hAnsi="Arial" w:cs="Arial"/>
          <w:sz w:val="24"/>
          <w:szCs w:val="24"/>
        </w:rPr>
        <w:t>Одинцеву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А.А. </w:t>
      </w:r>
      <w:r w:rsidRPr="00C52EEC">
        <w:rPr>
          <w:rFonts w:ascii="Arial" w:hAnsi="Arial" w:cs="Arial"/>
          <w:sz w:val="24"/>
          <w:szCs w:val="24"/>
          <w:shd w:val="clear" w:color="auto" w:fill="FFFFFF"/>
        </w:rPr>
        <w:t>учесть выявленные замечания и устранить имеющиеся недостатки, указанные в настоящ</w:t>
      </w:r>
      <w:r w:rsidR="00696662" w:rsidRPr="00C52EEC">
        <w:rPr>
          <w:rFonts w:ascii="Arial" w:hAnsi="Arial" w:cs="Arial"/>
          <w:sz w:val="24"/>
          <w:szCs w:val="24"/>
          <w:shd w:val="clear" w:color="auto" w:fill="FFFFFF"/>
        </w:rPr>
        <w:t>ей информации.</w:t>
      </w:r>
    </w:p>
    <w:p w14:paraId="0C5CEB32" w14:textId="77777777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7177404" w14:textId="77777777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8619C2C" w14:textId="7FC051AB" w:rsidR="00CC768A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 xml:space="preserve">Члены временной комиссии Думы </w:t>
      </w:r>
      <w:proofErr w:type="spellStart"/>
      <w:r w:rsidRPr="00C52EEC">
        <w:rPr>
          <w:rFonts w:ascii="Arial" w:hAnsi="Arial" w:cs="Arial"/>
          <w:sz w:val="24"/>
          <w:szCs w:val="24"/>
        </w:rPr>
        <w:t>Бодайбинского</w:t>
      </w:r>
      <w:proofErr w:type="spellEnd"/>
      <w:r w:rsidRPr="00C52EEC">
        <w:rPr>
          <w:rFonts w:ascii="Arial" w:hAnsi="Arial" w:cs="Arial"/>
          <w:sz w:val="24"/>
          <w:szCs w:val="24"/>
        </w:rPr>
        <w:t xml:space="preserve"> городского поселения </w:t>
      </w:r>
    </w:p>
    <w:p w14:paraId="100A18CA" w14:textId="6E65C709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919350" w14:textId="58CD4565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C0BA8" w14:textId="008514A5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Сапегина И.Н. _____________________________</w:t>
      </w:r>
    </w:p>
    <w:p w14:paraId="0C75B804" w14:textId="1B211C2A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424AC4" w14:textId="6A3B18AE" w:rsidR="00696662" w:rsidRPr="00C52EEC" w:rsidRDefault="00696662" w:rsidP="000A3B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C60E51" w14:textId="781CB628" w:rsidR="00CC768A" w:rsidRPr="00C52EEC" w:rsidRDefault="00696662" w:rsidP="000A3BB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52EEC">
        <w:rPr>
          <w:rFonts w:ascii="Arial" w:hAnsi="Arial" w:cs="Arial"/>
          <w:sz w:val="24"/>
          <w:szCs w:val="24"/>
        </w:rPr>
        <w:t>Якимов А.А.   ______________________________</w:t>
      </w:r>
    </w:p>
    <w:sectPr w:rsidR="00CC768A" w:rsidRPr="00C52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EE"/>
    <w:rsid w:val="00090F95"/>
    <w:rsid w:val="000A3BB2"/>
    <w:rsid w:val="00221B9E"/>
    <w:rsid w:val="0025520A"/>
    <w:rsid w:val="00274A65"/>
    <w:rsid w:val="003439F4"/>
    <w:rsid w:val="0034413A"/>
    <w:rsid w:val="003755AD"/>
    <w:rsid w:val="00393072"/>
    <w:rsid w:val="004F1720"/>
    <w:rsid w:val="00696662"/>
    <w:rsid w:val="006C6854"/>
    <w:rsid w:val="00820D02"/>
    <w:rsid w:val="00867D90"/>
    <w:rsid w:val="00875045"/>
    <w:rsid w:val="008B2091"/>
    <w:rsid w:val="008C666A"/>
    <w:rsid w:val="00934E9B"/>
    <w:rsid w:val="009E3D3C"/>
    <w:rsid w:val="009F2F80"/>
    <w:rsid w:val="00A87883"/>
    <w:rsid w:val="00B07160"/>
    <w:rsid w:val="00BC4D6F"/>
    <w:rsid w:val="00C12214"/>
    <w:rsid w:val="00C52EEC"/>
    <w:rsid w:val="00CC768A"/>
    <w:rsid w:val="00CF6D9E"/>
    <w:rsid w:val="00D66E2E"/>
    <w:rsid w:val="00D91043"/>
    <w:rsid w:val="00DA51B3"/>
    <w:rsid w:val="00DA669D"/>
    <w:rsid w:val="00DB469C"/>
    <w:rsid w:val="00E17AEE"/>
    <w:rsid w:val="00F4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FBB5"/>
  <w15:chartTrackingRefBased/>
  <w15:docId w15:val="{E3826AD3-3666-4574-8FFA-079BD526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6D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934E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rsid w:val="00934E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F6D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BC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C4D6F"/>
    <w:rPr>
      <w:b/>
      <w:bCs/>
    </w:rPr>
  </w:style>
  <w:style w:type="paragraph" w:customStyle="1" w:styleId="4">
    <w:name w:val="Знак4"/>
    <w:basedOn w:val="a"/>
    <w:rsid w:val="0039307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C52E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2E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B68C1-09CC-48B7-9A56-8E2BE64E1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cp:lastPrinted>2024-04-02T05:26:00Z</cp:lastPrinted>
  <dcterms:created xsi:type="dcterms:W3CDTF">2024-03-24T13:48:00Z</dcterms:created>
  <dcterms:modified xsi:type="dcterms:W3CDTF">2024-04-02T08:01:00Z</dcterms:modified>
</cp:coreProperties>
</file>