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E71B6">
        <w:rPr>
          <w:sz w:val="24"/>
          <w:szCs w:val="24"/>
        </w:rPr>
        <w:t>8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5E71B6" w:rsidRPr="005E71B6">
        <w:rPr>
          <w:sz w:val="24"/>
          <w:szCs w:val="24"/>
        </w:rPr>
        <w:t>38:22:000048:41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5E71B6">
        <w:rPr>
          <w:sz w:val="24"/>
          <w:szCs w:val="24"/>
        </w:rPr>
        <w:t>, участок № 176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E71B6">
        <w:rPr>
          <w:sz w:val="24"/>
          <w:szCs w:val="24"/>
        </w:rPr>
        <w:t>Фабиянский Виктор Олегович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E71B6">
        <w:rPr>
          <w:sz w:val="24"/>
          <w:szCs w:val="24"/>
        </w:rPr>
        <w:t>Фабиянского Виктора Олеговича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E71B6">
        <w:rPr>
          <w:sz w:val="24"/>
          <w:szCs w:val="24"/>
        </w:rPr>
        <w:t>0</w:t>
      </w:r>
      <w:bookmarkStart w:id="0" w:name="_GoBack"/>
      <w:bookmarkEnd w:id="0"/>
      <w:r w:rsidR="00C24F53">
        <w:rPr>
          <w:sz w:val="24"/>
          <w:szCs w:val="24"/>
        </w:rPr>
        <w:t>2</w:t>
      </w:r>
      <w:r w:rsidR="003D5D60">
        <w:rPr>
          <w:sz w:val="24"/>
          <w:szCs w:val="24"/>
        </w:rPr>
        <w:t>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E71B6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24F53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077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70</cp:revision>
  <cp:lastPrinted>2023-09-18T05:56:00Z</cp:lastPrinted>
  <dcterms:created xsi:type="dcterms:W3CDTF">2023-09-08T03:39:00Z</dcterms:created>
  <dcterms:modified xsi:type="dcterms:W3CDTF">2023-10-17T08:34:00Z</dcterms:modified>
</cp:coreProperties>
</file>