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3679" w:rsidRPr="00430BD0" w:rsidRDefault="00523679" w:rsidP="00523679">
      <w:pPr>
        <w:ind w:left="5103"/>
        <w:outlineLvl w:val="0"/>
      </w:pPr>
      <w:r w:rsidRPr="00430BD0">
        <w:t>Приложение</w:t>
      </w:r>
      <w:r>
        <w:t xml:space="preserve"> № 1</w:t>
      </w:r>
    </w:p>
    <w:p w:rsidR="00523679" w:rsidRPr="00430BD0" w:rsidRDefault="00523679" w:rsidP="00523679">
      <w:pPr>
        <w:ind w:left="5103"/>
      </w:pPr>
      <w:r w:rsidRPr="00430BD0">
        <w:t>к постановлению администрации</w:t>
      </w:r>
    </w:p>
    <w:p w:rsidR="00523679" w:rsidRPr="00430BD0" w:rsidRDefault="00523679" w:rsidP="00523679">
      <w:pPr>
        <w:ind w:left="5103"/>
      </w:pPr>
      <w:r>
        <w:t>Бодайбинского городского поселения</w:t>
      </w:r>
    </w:p>
    <w:p w:rsidR="00523679" w:rsidRPr="00430BD0" w:rsidRDefault="00523679" w:rsidP="00523679">
      <w:pPr>
        <w:ind w:left="5103"/>
      </w:pPr>
      <w:r>
        <w:t>о</w:t>
      </w:r>
      <w:r w:rsidRPr="00430BD0">
        <w:t>т</w:t>
      </w:r>
      <w:r>
        <w:t xml:space="preserve"> 30.11.2022 г. №856-п</w:t>
      </w:r>
    </w:p>
    <w:p w:rsidR="00523679" w:rsidRPr="00430BD0" w:rsidRDefault="00523679" w:rsidP="00523679">
      <w:pPr>
        <w:jc w:val="right"/>
      </w:pPr>
    </w:p>
    <w:p w:rsidR="00523679" w:rsidRDefault="00523679" w:rsidP="00523679">
      <w:pPr>
        <w:jc w:val="center"/>
        <w:rPr>
          <w:b/>
        </w:rPr>
      </w:pPr>
    </w:p>
    <w:p w:rsidR="00523679" w:rsidRPr="00430BD0" w:rsidRDefault="00523679" w:rsidP="00523679">
      <w:pPr>
        <w:jc w:val="center"/>
      </w:pPr>
      <w:bookmarkStart w:id="0" w:name="_GoBack"/>
      <w:r w:rsidRPr="00430BD0">
        <w:rPr>
          <w:b/>
        </w:rPr>
        <w:t>ПРОГРАММА</w:t>
      </w:r>
    </w:p>
    <w:p w:rsidR="00523679" w:rsidRPr="00430BD0" w:rsidRDefault="00523679" w:rsidP="00523679">
      <w:pPr>
        <w:jc w:val="center"/>
      </w:pPr>
      <w:r w:rsidRPr="00430BD0">
        <w:rPr>
          <w:b/>
        </w:rPr>
        <w:t>профилактики рисков причинения вреда (ущерба) охраняемым законом ценностям по муниципальному контролю</w:t>
      </w:r>
      <w:r>
        <w:rPr>
          <w:b/>
        </w:rPr>
        <w:t xml:space="preserve"> в сфере благоустройства</w:t>
      </w:r>
      <w:r w:rsidRPr="00430BD0">
        <w:rPr>
          <w:b/>
        </w:rPr>
        <w:t xml:space="preserve"> </w:t>
      </w:r>
      <w:r>
        <w:rPr>
          <w:b/>
        </w:rPr>
        <w:t>на территории</w:t>
      </w:r>
      <w:r w:rsidRPr="00430BD0">
        <w:rPr>
          <w:b/>
        </w:rPr>
        <w:t xml:space="preserve"> </w:t>
      </w:r>
      <w:r>
        <w:rPr>
          <w:b/>
        </w:rPr>
        <w:t xml:space="preserve">Бодайбинского </w:t>
      </w:r>
      <w:r w:rsidRPr="00430BD0">
        <w:rPr>
          <w:b/>
        </w:rPr>
        <w:t>муниципально</w:t>
      </w:r>
      <w:r>
        <w:rPr>
          <w:b/>
        </w:rPr>
        <w:t>го</w:t>
      </w:r>
      <w:r w:rsidRPr="00430BD0">
        <w:rPr>
          <w:b/>
        </w:rPr>
        <w:t xml:space="preserve"> образовани</w:t>
      </w:r>
      <w:r>
        <w:rPr>
          <w:b/>
        </w:rPr>
        <w:t>я</w:t>
      </w:r>
      <w:r w:rsidRPr="00430BD0">
        <w:rPr>
          <w:b/>
        </w:rPr>
        <w:t xml:space="preserve"> на 202</w:t>
      </w:r>
      <w:r>
        <w:rPr>
          <w:b/>
        </w:rPr>
        <w:t>3</w:t>
      </w:r>
      <w:r w:rsidRPr="00430BD0">
        <w:rPr>
          <w:b/>
        </w:rPr>
        <w:t xml:space="preserve"> год</w:t>
      </w:r>
    </w:p>
    <w:bookmarkEnd w:id="0"/>
    <w:p w:rsidR="00523679" w:rsidRPr="00430BD0" w:rsidRDefault="00523679" w:rsidP="00523679">
      <w:pPr>
        <w:jc w:val="center"/>
        <w:textAlignment w:val="baseline"/>
        <w:rPr>
          <w:b/>
        </w:rPr>
      </w:pPr>
    </w:p>
    <w:p w:rsidR="00523679" w:rsidRPr="00FC0862" w:rsidRDefault="00523679" w:rsidP="00523679">
      <w:pPr>
        <w:jc w:val="center"/>
        <w:outlineLvl w:val="1"/>
        <w:rPr>
          <w:b/>
        </w:rPr>
      </w:pPr>
      <w:r w:rsidRPr="00FC0862">
        <w:rPr>
          <w:b/>
        </w:rPr>
        <w:t>Раздел I. Анализ текущего состояния осуществления вида контроля, описание текущего уровня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 рисков причинения вреда</w:t>
      </w:r>
    </w:p>
    <w:p w:rsidR="00523679" w:rsidRPr="00FC0862" w:rsidRDefault="00523679" w:rsidP="00523679">
      <w:pPr>
        <w:jc w:val="both"/>
        <w:outlineLvl w:val="1"/>
        <w:rPr>
          <w:b/>
        </w:rPr>
      </w:pPr>
    </w:p>
    <w:p w:rsidR="00523679" w:rsidRPr="00430BD0" w:rsidRDefault="00523679" w:rsidP="00523679">
      <w:pPr>
        <w:ind w:firstLine="709"/>
        <w:jc w:val="both"/>
      </w:pPr>
      <w:r w:rsidRPr="00430BD0">
        <w:t xml:space="preserve">Программа профилактики рисков причинения вреда (ущерба) устанавливает порядок проведения профилактических мероприятий, направленных на предупреждение нарушений обязательных требований и (или) причинения вреда (ущерба) охраняемым законом ценностям, соблюдение которых оценивается при осуществлении администрацией </w:t>
      </w:r>
      <w:r>
        <w:t>Бодайбин</w:t>
      </w:r>
      <w:r w:rsidRPr="00430BD0">
        <w:t xml:space="preserve">ского муниципального образования (далее – контрольный (надзорный) орган) </w:t>
      </w:r>
      <w:r w:rsidRPr="00783870">
        <w:t>муниципального к</w:t>
      </w:r>
      <w:r>
        <w:t>онтроля в сфере благоустройства</w:t>
      </w:r>
      <w:r w:rsidRPr="00783870">
        <w:t xml:space="preserve"> </w:t>
      </w:r>
      <w:r w:rsidRPr="00430BD0">
        <w:t xml:space="preserve">на территории </w:t>
      </w:r>
      <w:r>
        <w:t>Бодайбин</w:t>
      </w:r>
      <w:r w:rsidRPr="00430BD0">
        <w:t xml:space="preserve">ского муниципального образования (далее – Программа). </w:t>
      </w:r>
    </w:p>
    <w:p w:rsidR="00523679" w:rsidRPr="00430BD0" w:rsidRDefault="00523679" w:rsidP="00523679">
      <w:pPr>
        <w:ind w:firstLine="709"/>
        <w:jc w:val="both"/>
      </w:pPr>
      <w:r w:rsidRPr="00430BD0">
        <w:t xml:space="preserve">Муниципальный </w:t>
      </w:r>
      <w:r w:rsidRPr="00783870">
        <w:t>к</w:t>
      </w:r>
      <w:r>
        <w:t>онтроль в сфере благоустройства</w:t>
      </w:r>
      <w:r w:rsidRPr="00430BD0">
        <w:t xml:space="preserve"> на территории </w:t>
      </w:r>
      <w:r>
        <w:t>Бодайбинского</w:t>
      </w:r>
      <w:r w:rsidRPr="00430BD0">
        <w:t xml:space="preserve"> муниципального образования (далее – муниципальный контроль) направлен на </w:t>
      </w:r>
      <w:r>
        <w:t xml:space="preserve">стимулирование добросовестного соблюдения </w:t>
      </w:r>
      <w:r w:rsidRPr="00430BD0">
        <w:t>юридическими лицами, индивидуальными</w:t>
      </w:r>
      <w:r>
        <w:t xml:space="preserve"> предпринимателями и гражданами </w:t>
      </w:r>
      <w:r w:rsidRPr="00430BD0">
        <w:t xml:space="preserve">обязательных требований, установленных Федеральными законами, законами Иркутской области, муниципальных правовых актов </w:t>
      </w:r>
      <w:r>
        <w:t>Бодайбинского</w:t>
      </w:r>
      <w:r w:rsidRPr="00430BD0">
        <w:t xml:space="preserve"> МО</w:t>
      </w:r>
      <w:r>
        <w:t>, устранения условий, причин и (или) причинению вреда (ущерба) охраняемым законом ценностям, создания условий для доведения обязательных требований до контролируемых лиц, повышение информированности о способах их соблюдения в сфере благоустройства.</w:t>
      </w:r>
    </w:p>
    <w:p w:rsidR="00523679" w:rsidRPr="00430BD0" w:rsidRDefault="00523679" w:rsidP="00523679">
      <w:pPr>
        <w:ind w:firstLine="709"/>
        <w:jc w:val="both"/>
      </w:pPr>
      <w:r w:rsidRPr="00430BD0">
        <w:t>Муниципальный контроль осуществляется посредством проведения:</w:t>
      </w:r>
    </w:p>
    <w:p w:rsidR="00523679" w:rsidRPr="00430BD0" w:rsidRDefault="00523679" w:rsidP="00523679">
      <w:pPr>
        <w:numPr>
          <w:ilvl w:val="0"/>
          <w:numId w:val="1"/>
        </w:numPr>
        <w:suppressAutoHyphens/>
        <w:jc w:val="both"/>
      </w:pPr>
      <w:r w:rsidRPr="00430BD0">
        <w:t>профилактических мероприятий;</w:t>
      </w:r>
    </w:p>
    <w:p w:rsidR="00523679" w:rsidRPr="00430BD0" w:rsidRDefault="00523679" w:rsidP="00523679">
      <w:pPr>
        <w:numPr>
          <w:ilvl w:val="0"/>
          <w:numId w:val="1"/>
        </w:numPr>
        <w:tabs>
          <w:tab w:val="left" w:pos="1068"/>
        </w:tabs>
        <w:suppressAutoHyphens/>
        <w:ind w:left="0" w:firstLine="709"/>
        <w:jc w:val="both"/>
      </w:pPr>
      <w:r w:rsidRPr="00430BD0">
        <w:t>мероприятий по контролю без взаимодействия с контролируемыми лицами;</w:t>
      </w:r>
    </w:p>
    <w:p w:rsidR="00523679" w:rsidRDefault="00523679" w:rsidP="00523679">
      <w:pPr>
        <w:numPr>
          <w:ilvl w:val="0"/>
          <w:numId w:val="1"/>
        </w:numPr>
        <w:tabs>
          <w:tab w:val="left" w:pos="1068"/>
        </w:tabs>
        <w:suppressAutoHyphens/>
        <w:ind w:left="0" w:firstLine="709"/>
        <w:jc w:val="both"/>
      </w:pPr>
      <w:r w:rsidRPr="00430BD0">
        <w:t>контрольных мероприятий.</w:t>
      </w:r>
    </w:p>
    <w:p w:rsidR="00523679" w:rsidRDefault="00523679" w:rsidP="00523679">
      <w:pPr>
        <w:ind w:firstLine="709"/>
        <w:jc w:val="both"/>
      </w:pPr>
      <w:r w:rsidRPr="00430BD0">
        <w:t>Подконтрольными субъектами при осуществлении муниципального контроля являются юридические лица, индивидуальные предприниматели и граждане.</w:t>
      </w:r>
    </w:p>
    <w:p w:rsidR="00523679" w:rsidRPr="005B0E83" w:rsidRDefault="00523679" w:rsidP="00523679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        </w:t>
      </w:r>
      <w:r w:rsidRPr="005B0E83">
        <w:rPr>
          <w:color w:val="000000"/>
        </w:rPr>
        <w:t xml:space="preserve">1.1. Анализ текущего состояния осуществления вида контроля. </w:t>
      </w:r>
    </w:p>
    <w:p w:rsidR="00523679" w:rsidRPr="005B0E83" w:rsidRDefault="00523679" w:rsidP="00523679">
      <w:pPr>
        <w:shd w:val="clear" w:color="auto" w:fill="FFFFFF"/>
        <w:ind w:firstLine="709"/>
        <w:jc w:val="both"/>
        <w:rPr>
          <w:color w:val="000000"/>
        </w:rPr>
      </w:pPr>
      <w:r w:rsidRPr="005B0E83">
        <w:rPr>
          <w:color w:val="000000"/>
        </w:rPr>
        <w:t xml:space="preserve">С принятием </w:t>
      </w:r>
      <w:r w:rsidRPr="005B0E83">
        <w:rPr>
          <w:color w:val="000000"/>
          <w:shd w:val="clear" w:color="auto" w:fill="FFFFFF"/>
        </w:rPr>
        <w:t xml:space="preserve">Федерального закона от 11 июня 2021 года № 170-ФЗ «О внесении изменений в отдельные законодательные акты Российской Федерации в связи с принятием Федерального закона «О государственном контроле (надзоре) и муниципальном контроле в Российской Федерации» (далее – Федеральный закон    № 170-ФЗ) к предмету </w:t>
      </w:r>
      <w:r w:rsidRPr="005B0E83">
        <w:rPr>
          <w:color w:val="000000"/>
        </w:rPr>
        <w:t>муниципального контроля</w:t>
      </w:r>
      <w:r w:rsidRPr="005B0E83">
        <w:rPr>
          <w:color w:val="000000"/>
          <w:spacing w:val="-6"/>
        </w:rPr>
        <w:t xml:space="preserve"> </w:t>
      </w:r>
      <w:r w:rsidRPr="005B0E83">
        <w:rPr>
          <w:color w:val="000000"/>
        </w:rPr>
        <w:t xml:space="preserve">в сфере благоустройства было отнесено соблюдение юридическими лицами, индивидуальными предпринимателями, гражданами (далее – контролируемые лица) </w:t>
      </w:r>
      <w:r w:rsidRPr="005B0E83">
        <w:rPr>
          <w:color w:val="000000"/>
          <w:shd w:val="clear" w:color="auto" w:fill="FFFFFF"/>
        </w:rPr>
        <w:t xml:space="preserve">Правил благоустройства территории </w:t>
      </w:r>
      <w:r>
        <w:rPr>
          <w:color w:val="000000"/>
          <w:shd w:val="clear" w:color="auto" w:fill="FFFFFF"/>
        </w:rPr>
        <w:t xml:space="preserve">Бодайбинского </w:t>
      </w:r>
      <w:r w:rsidRPr="005B0E83">
        <w:rPr>
          <w:color w:val="000000"/>
          <w:shd w:val="clear" w:color="auto" w:fill="FFFFFF"/>
        </w:rPr>
        <w:t>муниципального образования</w:t>
      </w:r>
      <w:r w:rsidRPr="005B0E83">
        <w:rPr>
          <w:color w:val="000000"/>
        </w:rPr>
        <w:t xml:space="preserve"> (далее – Правила благоустройства)</w:t>
      </w:r>
      <w:r w:rsidRPr="005B0E83">
        <w:rPr>
          <w:color w:val="000000"/>
          <w:shd w:val="clear" w:color="auto" w:fill="FFFFFF"/>
        </w:rPr>
        <w:t>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</w:t>
      </w:r>
      <w:r w:rsidRPr="005B0E83">
        <w:rPr>
          <w:color w:val="000000"/>
        </w:rPr>
        <w:t>.</w:t>
      </w:r>
    </w:p>
    <w:p w:rsidR="00523679" w:rsidRPr="005B0E83" w:rsidRDefault="00523679" w:rsidP="00523679">
      <w:pPr>
        <w:ind w:firstLine="709"/>
        <w:jc w:val="both"/>
        <w:rPr>
          <w:color w:val="000000"/>
        </w:rPr>
      </w:pPr>
      <w:r w:rsidRPr="005B0E83">
        <w:rPr>
          <w:color w:val="000000"/>
        </w:rPr>
        <w:t xml:space="preserve">До принятия Федерального закона № 170-ФЗ контроль в сфере благоустройства не осуществлялся на системной основе в соответствии с </w:t>
      </w:r>
      <w:r w:rsidRPr="005B0E83">
        <w:rPr>
          <w:color w:val="000000"/>
          <w:shd w:val="clear" w:color="auto" w:fill="FFFFFF"/>
        </w:rPr>
        <w:t xml:space="preserve">Федеральным законом от 26 декабря </w:t>
      </w:r>
      <w:r w:rsidRPr="005B0E83">
        <w:rPr>
          <w:color w:val="000000"/>
          <w:shd w:val="clear" w:color="auto" w:fill="FFFFFF"/>
        </w:rPr>
        <w:lastRenderedPageBreak/>
        <w:t>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 Контроль за соблюдением</w:t>
      </w:r>
      <w:r w:rsidRPr="005B0E83">
        <w:rPr>
          <w:color w:val="000000"/>
        </w:rPr>
        <w:t xml:space="preserve"> Правил благоустройства</w:t>
      </w:r>
      <w:r w:rsidRPr="005B0E83">
        <w:rPr>
          <w:rStyle w:val="a4"/>
          <w:color w:val="000000"/>
        </w:rPr>
        <w:t xml:space="preserve"> </w:t>
      </w:r>
      <w:r w:rsidRPr="005B0E83">
        <w:rPr>
          <w:color w:val="000000"/>
        </w:rPr>
        <w:t xml:space="preserve">осуществлялся исключительно в соответствии с законодательством об административных правонарушениях на предмет выявления признаков административных правонарушений в сфере благоустройства. </w:t>
      </w:r>
    </w:p>
    <w:p w:rsidR="00523679" w:rsidRPr="005B0E83" w:rsidRDefault="00523679" w:rsidP="00523679">
      <w:pPr>
        <w:ind w:firstLine="709"/>
        <w:jc w:val="both"/>
        <w:rPr>
          <w:color w:val="000000"/>
        </w:rPr>
      </w:pPr>
      <w:r w:rsidRPr="005B0E83">
        <w:rPr>
          <w:color w:val="000000"/>
        </w:rPr>
        <w:t xml:space="preserve">В ряде случаев лица, виновные в нарушении Правил благоустройства, были привлечены к административной ответственности за </w:t>
      </w:r>
      <w:r>
        <w:rPr>
          <w:color w:val="000000"/>
        </w:rPr>
        <w:t xml:space="preserve">ненадлежащее содержание </w:t>
      </w:r>
      <w:r w:rsidRPr="005B0E83">
        <w:rPr>
          <w:color w:val="000000"/>
        </w:rPr>
        <w:t>придомовой территории.</w:t>
      </w:r>
    </w:p>
    <w:p w:rsidR="00523679" w:rsidRPr="005B0E83" w:rsidRDefault="00523679" w:rsidP="00523679">
      <w:pPr>
        <w:shd w:val="clear" w:color="auto" w:fill="FFFFFF"/>
        <w:ind w:firstLine="709"/>
        <w:jc w:val="both"/>
        <w:rPr>
          <w:color w:val="000000"/>
        </w:rPr>
      </w:pPr>
      <w:r w:rsidRPr="005B0E83">
        <w:rPr>
          <w:color w:val="000000"/>
        </w:rPr>
        <w:t>1.2. Описание текущего развития профилактической деятельности контрольного органа.</w:t>
      </w:r>
    </w:p>
    <w:p w:rsidR="00523679" w:rsidRPr="005B0E83" w:rsidRDefault="00523679" w:rsidP="00523679">
      <w:pPr>
        <w:shd w:val="clear" w:color="auto" w:fill="FFFFFF"/>
        <w:ind w:firstLine="709"/>
        <w:jc w:val="both"/>
        <w:rPr>
          <w:color w:val="000000"/>
        </w:rPr>
      </w:pPr>
      <w:r w:rsidRPr="005B0E83">
        <w:rPr>
          <w:color w:val="000000"/>
        </w:rPr>
        <w:t xml:space="preserve">Профилактическая деятельность в соответствии с </w:t>
      </w:r>
      <w:r w:rsidRPr="005B0E83">
        <w:rPr>
          <w:color w:val="000000"/>
          <w:shd w:val="clear" w:color="auto" w:fill="FFFFFF"/>
        </w:rPr>
        <w:t xml:space="preserve">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</w:t>
      </w:r>
      <w:r w:rsidRPr="005B0E83">
        <w:rPr>
          <w:color w:val="000000"/>
        </w:rPr>
        <w:t xml:space="preserve">Администрацией </w:t>
      </w:r>
      <w:r>
        <w:rPr>
          <w:color w:val="000000"/>
        </w:rPr>
        <w:t>Бодайбинского</w:t>
      </w:r>
      <w:r w:rsidRPr="005B0E83">
        <w:rPr>
          <w:color w:val="000000"/>
        </w:rPr>
        <w:t xml:space="preserve"> муниципального образования (далее также – Администрация или контрольный орган) на системной основе</w:t>
      </w:r>
      <w:r w:rsidRPr="005B0E83">
        <w:rPr>
          <w:color w:val="000000"/>
          <w:shd w:val="clear" w:color="auto" w:fill="FFFFFF"/>
        </w:rPr>
        <w:t xml:space="preserve"> не осуществлялась</w:t>
      </w:r>
      <w:r w:rsidRPr="005B0E83">
        <w:rPr>
          <w:color w:val="000000"/>
        </w:rPr>
        <w:t>.</w:t>
      </w:r>
    </w:p>
    <w:p w:rsidR="00523679" w:rsidRPr="005B0E83" w:rsidRDefault="00523679" w:rsidP="00523679">
      <w:pPr>
        <w:shd w:val="clear" w:color="auto" w:fill="FFFFFF"/>
        <w:ind w:firstLine="709"/>
        <w:jc w:val="both"/>
        <w:rPr>
          <w:color w:val="000000"/>
        </w:rPr>
      </w:pPr>
      <w:r w:rsidRPr="005B0E83">
        <w:rPr>
          <w:color w:val="000000"/>
        </w:rPr>
        <w:t>1.3. К проблемам, на решение которых направлена Программа профилактики, относятся случаи:</w:t>
      </w:r>
    </w:p>
    <w:p w:rsidR="00523679" w:rsidRPr="005B0E83" w:rsidRDefault="00523679" w:rsidP="00523679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0E83">
        <w:rPr>
          <w:rFonts w:ascii="Times New Roman" w:hAnsi="Times New Roman" w:cs="Times New Roman"/>
          <w:color w:val="000000"/>
          <w:sz w:val="24"/>
          <w:szCs w:val="24"/>
        </w:rPr>
        <w:t xml:space="preserve">1)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5B0E83">
        <w:rPr>
          <w:rFonts w:ascii="Times New Roman" w:hAnsi="Times New Roman" w:cs="Times New Roman"/>
          <w:color w:val="000000"/>
          <w:sz w:val="24"/>
          <w:szCs w:val="24"/>
        </w:rPr>
        <w:t>ненадлежащего содержания прилегающих территорий;</w:t>
      </w:r>
    </w:p>
    <w:p w:rsidR="00523679" w:rsidRPr="005B0E83" w:rsidRDefault="00523679" w:rsidP="00523679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0E83">
        <w:rPr>
          <w:rFonts w:ascii="Times New Roman" w:hAnsi="Times New Roman" w:cs="Times New Roman"/>
          <w:color w:val="000000"/>
          <w:sz w:val="24"/>
          <w:szCs w:val="24"/>
        </w:rPr>
        <w:t xml:space="preserve">2) несвоевременной очистки кровель зданий, сооружений от снега, наледи и сосулек; </w:t>
      </w:r>
    </w:p>
    <w:p w:rsidR="00523679" w:rsidRDefault="00523679" w:rsidP="00523679">
      <w:pPr>
        <w:pStyle w:val="2"/>
        <w:tabs>
          <w:tab w:val="left" w:pos="1200"/>
        </w:tabs>
        <w:rPr>
          <w:rFonts w:ascii="Times New Roman" w:hAnsi="Times New Roman"/>
          <w:color w:val="000000"/>
        </w:rPr>
      </w:pPr>
      <w:r w:rsidRPr="005B0E83">
        <w:rPr>
          <w:rFonts w:ascii="Times New Roman" w:hAnsi="Times New Roman"/>
          <w:color w:val="000000"/>
        </w:rPr>
        <w:t xml:space="preserve">3) складирования </w:t>
      </w:r>
      <w:r>
        <w:rPr>
          <w:rFonts w:ascii="Times New Roman" w:hAnsi="Times New Roman"/>
          <w:color w:val="000000"/>
        </w:rPr>
        <w:t>снежных масс при очистке территорий</w:t>
      </w:r>
      <w:r w:rsidRPr="005B0E83">
        <w:rPr>
          <w:rFonts w:ascii="Times New Roman" w:hAnsi="Times New Roman"/>
          <w:color w:val="000000"/>
        </w:rPr>
        <w:t xml:space="preserve"> вне выделенных для такого складирования мест</w:t>
      </w:r>
      <w:r>
        <w:rPr>
          <w:rFonts w:ascii="Times New Roman" w:hAnsi="Times New Roman"/>
          <w:color w:val="000000"/>
        </w:rPr>
        <w:t>, выдвижению на проезжую часть</w:t>
      </w:r>
      <w:r w:rsidRPr="005B0E83">
        <w:rPr>
          <w:rFonts w:ascii="Times New Roman" w:hAnsi="Times New Roman"/>
          <w:color w:val="000000"/>
        </w:rPr>
        <w:t>;</w:t>
      </w:r>
    </w:p>
    <w:p w:rsidR="00523679" w:rsidRPr="005B0E83" w:rsidRDefault="00523679" w:rsidP="00523679">
      <w:pPr>
        <w:pStyle w:val="2"/>
        <w:tabs>
          <w:tab w:val="left" w:pos="1200"/>
        </w:tabs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4)</w:t>
      </w:r>
      <w:r w:rsidRPr="00035E1C">
        <w:rPr>
          <w:rFonts w:ascii="Times New Roman" w:hAnsi="Times New Roman"/>
          <w:color w:val="000000"/>
        </w:rPr>
        <w:t xml:space="preserve"> </w:t>
      </w:r>
      <w:r w:rsidRPr="005B0E83">
        <w:rPr>
          <w:rFonts w:ascii="Times New Roman" w:hAnsi="Times New Roman"/>
          <w:color w:val="000000"/>
        </w:rPr>
        <w:t>складирования твердых коммунальных отходов вне выделенных для такого складирования мест;</w:t>
      </w:r>
    </w:p>
    <w:p w:rsidR="00523679" w:rsidRPr="005B0E83" w:rsidRDefault="00523679" w:rsidP="00523679">
      <w:pPr>
        <w:pStyle w:val="2"/>
        <w:tabs>
          <w:tab w:val="left" w:pos="1200"/>
        </w:tabs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5</w:t>
      </w:r>
      <w:r w:rsidRPr="005B0E83">
        <w:rPr>
          <w:rFonts w:ascii="Times New Roman" w:hAnsi="Times New Roman"/>
          <w:color w:val="000000"/>
        </w:rPr>
        <w:t xml:space="preserve">) </w:t>
      </w:r>
      <w:r w:rsidRPr="005B0E83">
        <w:rPr>
          <w:rFonts w:ascii="Times New Roman" w:hAnsi="Times New Roman"/>
          <w:bCs/>
          <w:color w:val="000000"/>
        </w:rPr>
        <w:t>выгула животных</w:t>
      </w:r>
      <w:r w:rsidRPr="005B0E83">
        <w:rPr>
          <w:rFonts w:ascii="Times New Roman" w:hAnsi="Times New Roman"/>
          <w:color w:val="000000"/>
        </w:rPr>
        <w:t xml:space="preserve"> и </w:t>
      </w:r>
      <w:r w:rsidRPr="005B0E83">
        <w:rPr>
          <w:rFonts w:ascii="Times New Roman" w:hAnsi="Times New Roman"/>
        </w:rPr>
        <w:t>выпаса сельскохозяйственных животных и птиц на территориях общего пользования.</w:t>
      </w:r>
    </w:p>
    <w:p w:rsidR="00523679" w:rsidRPr="005B0E83" w:rsidRDefault="00523679" w:rsidP="00523679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0E83">
        <w:rPr>
          <w:rFonts w:ascii="Times New Roman" w:hAnsi="Times New Roman" w:cs="Times New Roman"/>
          <w:color w:val="000000"/>
          <w:sz w:val="24"/>
          <w:szCs w:val="24"/>
        </w:rPr>
        <w:t>Наиболее распространенными причинами перечисленных нарушений являются отсутствие у отдельных граждан экологической культуры, стремления к сохранению чистоты, а также стремление к экономии ресурсов, необходимых для систематического проведения мероприятий, направленных на создание комфортных условий проживания и сохранность окружающей среды.</w:t>
      </w:r>
    </w:p>
    <w:p w:rsidR="00523679" w:rsidRPr="005B0E83" w:rsidRDefault="00523679" w:rsidP="00523679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B0E83">
        <w:rPr>
          <w:rFonts w:ascii="Times New Roman" w:hAnsi="Times New Roman" w:cs="Times New Roman"/>
          <w:color w:val="000000"/>
          <w:sz w:val="24"/>
          <w:szCs w:val="24"/>
        </w:rPr>
        <w:t>В ряде случаев у граждан отсутствует представление о размерах административных штрафов, подлежащих уплате в случае нарушения Правил благоустройства.</w:t>
      </w:r>
    </w:p>
    <w:p w:rsidR="00523679" w:rsidRPr="005B0E83" w:rsidRDefault="00523679" w:rsidP="00523679">
      <w:pPr>
        <w:pStyle w:val="ConsPlusNormal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B0E83">
        <w:rPr>
          <w:rFonts w:ascii="Times New Roman" w:hAnsi="Times New Roman" w:cs="Times New Roman"/>
          <w:bCs/>
          <w:iCs/>
          <w:sz w:val="24"/>
          <w:szCs w:val="24"/>
        </w:rPr>
        <w:t>Мероприятия Программы профилактики</w:t>
      </w:r>
      <w:r w:rsidRPr="005B0E83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будут способствовать </w:t>
      </w:r>
      <w:r w:rsidRPr="005B0E83">
        <w:rPr>
          <w:rFonts w:ascii="Times New Roman" w:hAnsi="Times New Roman" w:cs="Times New Roman"/>
          <w:bCs/>
          <w:iCs/>
          <w:sz w:val="24"/>
          <w:szCs w:val="24"/>
        </w:rPr>
        <w:t xml:space="preserve">частичному решению обозначенных проблем в связи с повышением информированности контролируемых лиц относительно последствий нарушения обязательных требований и способов устранения нарушений предусмотренными законодательством и муниципальными правовыми актами способами. </w:t>
      </w:r>
    </w:p>
    <w:p w:rsidR="00523679" w:rsidRPr="005B0E83" w:rsidRDefault="00523679" w:rsidP="00523679">
      <w:pPr>
        <w:pStyle w:val="ConsPlusNormal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523679" w:rsidRDefault="00523679" w:rsidP="00523679">
      <w:pPr>
        <w:jc w:val="center"/>
        <w:outlineLvl w:val="1"/>
        <w:rPr>
          <w:b/>
        </w:rPr>
      </w:pPr>
      <w:r w:rsidRPr="00430BD0">
        <w:rPr>
          <w:b/>
        </w:rPr>
        <w:t>Раздел II. Цели и задачи реализации программы профилактики</w:t>
      </w:r>
    </w:p>
    <w:p w:rsidR="00523679" w:rsidRPr="00430BD0" w:rsidRDefault="00523679" w:rsidP="00523679">
      <w:pPr>
        <w:jc w:val="center"/>
        <w:outlineLvl w:val="1"/>
      </w:pPr>
      <w:r w:rsidRPr="00430BD0">
        <w:rPr>
          <w:b/>
        </w:rPr>
        <w:t>рисков причинения вреда</w:t>
      </w:r>
    </w:p>
    <w:p w:rsidR="00523679" w:rsidRPr="00430BD0" w:rsidRDefault="00523679" w:rsidP="00523679">
      <w:pPr>
        <w:jc w:val="center"/>
        <w:rPr>
          <w:b/>
        </w:rPr>
      </w:pPr>
    </w:p>
    <w:p w:rsidR="00523679" w:rsidRPr="00430BD0" w:rsidRDefault="00523679" w:rsidP="00523679">
      <w:pPr>
        <w:ind w:firstLine="709"/>
        <w:jc w:val="both"/>
      </w:pPr>
      <w:r w:rsidRPr="00430BD0">
        <w:t>Цели разработки Программы и проведение профилактической работы:</w:t>
      </w:r>
    </w:p>
    <w:p w:rsidR="00523679" w:rsidRPr="00430BD0" w:rsidRDefault="00523679" w:rsidP="00523679">
      <w:pPr>
        <w:ind w:firstLine="709"/>
        <w:jc w:val="both"/>
      </w:pPr>
      <w:r w:rsidRPr="00430BD0">
        <w:rPr>
          <w:spacing w:val="-4"/>
          <w:shd w:val="clear" w:color="auto" w:fill="FFFFFF"/>
        </w:rPr>
        <w:t xml:space="preserve">- </w:t>
      </w:r>
      <w:r w:rsidRPr="00430BD0">
        <w:t xml:space="preserve">стимулирование добросовестного соблюдения обязательных требований всеми контролируемыми лицами; </w:t>
      </w:r>
    </w:p>
    <w:p w:rsidR="00523679" w:rsidRPr="00430BD0" w:rsidRDefault="00523679" w:rsidP="00523679">
      <w:pPr>
        <w:ind w:firstLine="709"/>
        <w:jc w:val="both"/>
      </w:pPr>
      <w:r w:rsidRPr="00430BD0">
        <w:t xml:space="preserve">-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 </w:t>
      </w:r>
    </w:p>
    <w:p w:rsidR="00523679" w:rsidRPr="00430BD0" w:rsidRDefault="00523679" w:rsidP="00523679">
      <w:pPr>
        <w:ind w:firstLine="709"/>
        <w:jc w:val="both"/>
      </w:pPr>
      <w:r w:rsidRPr="00430BD0">
        <w:t xml:space="preserve">- создание условий для доведения обязательных требований до контролируемых лиц, повышение информированности о способах их соблюдения. </w:t>
      </w:r>
    </w:p>
    <w:p w:rsidR="00523679" w:rsidRPr="005B0E83" w:rsidRDefault="00523679" w:rsidP="00523679">
      <w:pPr>
        <w:shd w:val="clear" w:color="auto" w:fill="FFFFFF"/>
        <w:ind w:firstLine="709"/>
        <w:jc w:val="both"/>
        <w:rPr>
          <w:color w:val="000000"/>
        </w:rPr>
      </w:pPr>
      <w:r w:rsidRPr="00430BD0">
        <w:lastRenderedPageBreak/>
        <w:t>Проведение профилактических мероприятий Программы</w:t>
      </w:r>
      <w:r>
        <w:t xml:space="preserve"> направлены на </w:t>
      </w:r>
      <w:r>
        <w:rPr>
          <w:color w:val="000000"/>
        </w:rPr>
        <w:t>достижение</w:t>
      </w:r>
      <w:r w:rsidRPr="005B0E83">
        <w:rPr>
          <w:color w:val="000000"/>
        </w:rPr>
        <w:t xml:space="preserve"> целей профилактики рисков причинения вреда (ущерба) охраняемым законом ценностям выполняются следующие задачи:</w:t>
      </w:r>
    </w:p>
    <w:p w:rsidR="00523679" w:rsidRPr="005B0E83" w:rsidRDefault="00523679" w:rsidP="00523679">
      <w:pPr>
        <w:shd w:val="clear" w:color="auto" w:fill="FFFFFF"/>
        <w:ind w:firstLine="709"/>
        <w:jc w:val="both"/>
      </w:pPr>
      <w:r w:rsidRPr="005B0E83">
        <w:rPr>
          <w:color w:val="000000"/>
        </w:rPr>
        <w:t>1) анализ выявленных в результате проведения муниципального контроля</w:t>
      </w:r>
      <w:r w:rsidRPr="005B0E83">
        <w:rPr>
          <w:color w:val="000000"/>
          <w:spacing w:val="-6"/>
        </w:rPr>
        <w:t xml:space="preserve"> </w:t>
      </w:r>
      <w:r w:rsidRPr="005B0E83">
        <w:rPr>
          <w:color w:val="000000"/>
        </w:rPr>
        <w:t>в сфере благоустройства нарушений обязательных требований</w:t>
      </w:r>
      <w:r w:rsidRPr="005B0E83">
        <w:t>;</w:t>
      </w:r>
    </w:p>
    <w:p w:rsidR="00523679" w:rsidRPr="005B0E83" w:rsidRDefault="00523679" w:rsidP="00523679">
      <w:pPr>
        <w:shd w:val="clear" w:color="auto" w:fill="FFFFFF"/>
        <w:ind w:firstLine="709"/>
        <w:jc w:val="both"/>
      </w:pPr>
      <w:r w:rsidRPr="005B0E83">
        <w:t>2) оценка состояния подконтрольной среды (оценка возможной угрозы причинения вреда жизни, здоровью граждан) и установление зависимости видов и интенсивности профилактических мероприятий с учетом состояния подконтрольной среды;</w:t>
      </w:r>
    </w:p>
    <w:p w:rsidR="00523679" w:rsidRPr="005B0E83" w:rsidRDefault="00523679" w:rsidP="00523679">
      <w:pPr>
        <w:shd w:val="clear" w:color="auto" w:fill="FFFFFF"/>
        <w:ind w:firstLine="709"/>
        <w:jc w:val="both"/>
      </w:pPr>
      <w:r w:rsidRPr="005B0E83">
        <w:t>3) организация и проведение профилактических мероприятий с учетом состояния подконтрольной среды</w:t>
      </w:r>
      <w:r w:rsidRPr="005B0E83">
        <w:rPr>
          <w:color w:val="000000"/>
        </w:rPr>
        <w:t xml:space="preserve"> и анализа выявленных в результате проведения муниципального контроля</w:t>
      </w:r>
      <w:r w:rsidRPr="005B0E83">
        <w:rPr>
          <w:color w:val="000000"/>
          <w:spacing w:val="-6"/>
        </w:rPr>
        <w:t xml:space="preserve"> </w:t>
      </w:r>
      <w:r w:rsidRPr="005B0E83">
        <w:rPr>
          <w:color w:val="000000"/>
        </w:rPr>
        <w:t>в сфере благоустройства нарушений обязательных требований</w:t>
      </w:r>
      <w:r w:rsidRPr="005B0E83">
        <w:t>.</w:t>
      </w:r>
    </w:p>
    <w:p w:rsidR="00523679" w:rsidRPr="00430BD0" w:rsidRDefault="00523679" w:rsidP="00523679">
      <w:pPr>
        <w:ind w:firstLine="709"/>
        <w:jc w:val="both"/>
        <w:rPr>
          <w:b/>
        </w:rPr>
      </w:pPr>
    </w:p>
    <w:p w:rsidR="00523679" w:rsidRDefault="00523679" w:rsidP="00523679">
      <w:pPr>
        <w:jc w:val="center"/>
        <w:outlineLvl w:val="1"/>
        <w:rPr>
          <w:b/>
        </w:rPr>
      </w:pPr>
      <w:r w:rsidRPr="00430BD0">
        <w:rPr>
          <w:b/>
        </w:rPr>
        <w:t xml:space="preserve">Раздел III. Перечень профилактических мероприятий, сроки </w:t>
      </w:r>
    </w:p>
    <w:p w:rsidR="00523679" w:rsidRPr="00430BD0" w:rsidRDefault="00523679" w:rsidP="00523679">
      <w:pPr>
        <w:jc w:val="center"/>
        <w:outlineLvl w:val="1"/>
      </w:pPr>
      <w:r w:rsidRPr="00430BD0">
        <w:rPr>
          <w:b/>
        </w:rPr>
        <w:t>(периодичность) их проведения</w:t>
      </w:r>
    </w:p>
    <w:p w:rsidR="00523679" w:rsidRPr="00430BD0" w:rsidRDefault="00523679" w:rsidP="00523679">
      <w:pPr>
        <w:contextualSpacing/>
        <w:textAlignment w:val="baseline"/>
        <w:rPr>
          <w:b/>
        </w:rPr>
      </w:pPr>
    </w:p>
    <w:p w:rsidR="00523679" w:rsidRPr="00430BD0" w:rsidRDefault="00523679" w:rsidP="00523679">
      <w:pPr>
        <w:pStyle w:val="a3"/>
        <w:spacing w:line="240" w:lineRule="auto"/>
        <w:ind w:firstLine="709"/>
        <w:jc w:val="both"/>
      </w:pPr>
      <w:r w:rsidRPr="00430BD0">
        <w:rPr>
          <w:szCs w:val="24"/>
        </w:rPr>
        <w:t>Перечень основных профилактическ</w:t>
      </w:r>
      <w:r>
        <w:rPr>
          <w:szCs w:val="24"/>
        </w:rPr>
        <w:t>их мероприятий Программы на 2023</w:t>
      </w:r>
      <w:r w:rsidRPr="00430BD0">
        <w:rPr>
          <w:szCs w:val="24"/>
        </w:rPr>
        <w:t xml:space="preserve"> год приведен в таблице № 1. </w:t>
      </w:r>
    </w:p>
    <w:p w:rsidR="00523679" w:rsidRPr="00430BD0" w:rsidRDefault="00523679" w:rsidP="00523679">
      <w:pPr>
        <w:jc w:val="right"/>
      </w:pPr>
      <w:r w:rsidRPr="00430BD0">
        <w:t>Таблица № 1</w:t>
      </w:r>
    </w:p>
    <w:p w:rsidR="00523679" w:rsidRPr="00430BD0" w:rsidRDefault="00523679" w:rsidP="00523679">
      <w:pPr>
        <w:jc w:val="center"/>
      </w:pPr>
    </w:p>
    <w:tbl>
      <w:tblPr>
        <w:tblW w:w="947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763"/>
        <w:gridCol w:w="4110"/>
        <w:gridCol w:w="1843"/>
        <w:gridCol w:w="1191"/>
      </w:tblGrid>
      <w:tr w:rsidR="00523679" w:rsidRPr="007318AE" w:rsidTr="00284EB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679" w:rsidRPr="007318AE" w:rsidRDefault="00523679" w:rsidP="00284EB9">
            <w:pPr>
              <w:jc w:val="center"/>
              <w:rPr>
                <w:sz w:val="22"/>
                <w:szCs w:val="22"/>
              </w:rPr>
            </w:pPr>
            <w:r w:rsidRPr="007318AE">
              <w:rPr>
                <w:sz w:val="22"/>
                <w:szCs w:val="22"/>
              </w:rPr>
              <w:t>№ п/п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679" w:rsidRPr="007318AE" w:rsidRDefault="00523679" w:rsidP="00284EB9">
            <w:pPr>
              <w:jc w:val="center"/>
              <w:rPr>
                <w:sz w:val="22"/>
                <w:szCs w:val="22"/>
              </w:rPr>
            </w:pPr>
            <w:r w:rsidRPr="007318AE">
              <w:rPr>
                <w:sz w:val="22"/>
                <w:szCs w:val="22"/>
              </w:rPr>
              <w:t xml:space="preserve"> Наименование мероприятия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679" w:rsidRPr="007318AE" w:rsidRDefault="00523679" w:rsidP="00284EB9">
            <w:pPr>
              <w:jc w:val="center"/>
              <w:rPr>
                <w:sz w:val="22"/>
                <w:szCs w:val="22"/>
              </w:rPr>
            </w:pPr>
            <w:r w:rsidRPr="007318AE">
              <w:rPr>
                <w:sz w:val="22"/>
                <w:szCs w:val="22"/>
              </w:rPr>
              <w:t>Сведения о мероприятии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679" w:rsidRPr="007318AE" w:rsidRDefault="00523679" w:rsidP="00284EB9">
            <w:pPr>
              <w:jc w:val="center"/>
              <w:rPr>
                <w:sz w:val="22"/>
                <w:szCs w:val="22"/>
              </w:rPr>
            </w:pPr>
            <w:r w:rsidRPr="007318AE">
              <w:rPr>
                <w:sz w:val="22"/>
                <w:szCs w:val="22"/>
              </w:rPr>
              <w:t>ответственные за реализацию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679" w:rsidRPr="007318AE" w:rsidRDefault="00523679" w:rsidP="00284EB9">
            <w:pPr>
              <w:jc w:val="center"/>
              <w:rPr>
                <w:sz w:val="22"/>
                <w:szCs w:val="22"/>
              </w:rPr>
            </w:pPr>
            <w:r w:rsidRPr="007318AE">
              <w:rPr>
                <w:sz w:val="22"/>
                <w:szCs w:val="22"/>
              </w:rPr>
              <w:t>Срок исполнения</w:t>
            </w:r>
          </w:p>
        </w:tc>
      </w:tr>
      <w:tr w:rsidR="00523679" w:rsidRPr="007318AE" w:rsidTr="00284EB9">
        <w:trPr>
          <w:trHeight w:val="2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679" w:rsidRPr="007318AE" w:rsidRDefault="00523679" w:rsidP="00284EB9">
            <w:pPr>
              <w:jc w:val="center"/>
              <w:rPr>
                <w:sz w:val="22"/>
                <w:szCs w:val="22"/>
              </w:rPr>
            </w:pPr>
            <w:r w:rsidRPr="007318AE">
              <w:rPr>
                <w:sz w:val="22"/>
                <w:szCs w:val="22"/>
              </w:rPr>
              <w:t>1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679" w:rsidRPr="007318AE" w:rsidRDefault="00523679" w:rsidP="00284EB9">
            <w:pPr>
              <w:jc w:val="center"/>
              <w:rPr>
                <w:sz w:val="22"/>
                <w:szCs w:val="22"/>
              </w:rPr>
            </w:pPr>
            <w:r w:rsidRPr="007318AE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679" w:rsidRPr="007318AE" w:rsidRDefault="00523679" w:rsidP="00284EB9">
            <w:pPr>
              <w:jc w:val="center"/>
              <w:rPr>
                <w:sz w:val="22"/>
                <w:szCs w:val="22"/>
              </w:rPr>
            </w:pPr>
            <w:r w:rsidRPr="007318AE">
              <w:rPr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679" w:rsidRPr="007318AE" w:rsidRDefault="00523679" w:rsidP="00284EB9">
            <w:pPr>
              <w:jc w:val="center"/>
              <w:rPr>
                <w:sz w:val="22"/>
                <w:szCs w:val="22"/>
              </w:rPr>
            </w:pPr>
            <w:r w:rsidRPr="007318AE">
              <w:rPr>
                <w:sz w:val="22"/>
                <w:szCs w:val="22"/>
              </w:rPr>
              <w:t>4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3679" w:rsidRPr="007318AE" w:rsidRDefault="00523679" w:rsidP="00284EB9">
            <w:pPr>
              <w:jc w:val="center"/>
              <w:rPr>
                <w:sz w:val="22"/>
                <w:szCs w:val="22"/>
              </w:rPr>
            </w:pPr>
            <w:r w:rsidRPr="007318AE">
              <w:rPr>
                <w:sz w:val="22"/>
                <w:szCs w:val="22"/>
              </w:rPr>
              <w:t>5</w:t>
            </w:r>
          </w:p>
        </w:tc>
      </w:tr>
      <w:tr w:rsidR="00523679" w:rsidRPr="007318AE" w:rsidTr="00284EB9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3679" w:rsidRPr="007318AE" w:rsidRDefault="00523679" w:rsidP="00284EB9">
            <w:pPr>
              <w:jc w:val="center"/>
              <w:rPr>
                <w:sz w:val="22"/>
                <w:szCs w:val="22"/>
              </w:rPr>
            </w:pPr>
            <w:r w:rsidRPr="007318AE">
              <w:rPr>
                <w:sz w:val="22"/>
                <w:szCs w:val="22"/>
              </w:rPr>
              <w:t>1.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3679" w:rsidRPr="007318AE" w:rsidRDefault="00523679" w:rsidP="00284EB9">
            <w:pPr>
              <w:jc w:val="center"/>
              <w:rPr>
                <w:sz w:val="22"/>
                <w:szCs w:val="22"/>
              </w:rPr>
            </w:pPr>
            <w:r w:rsidRPr="007318AE">
              <w:rPr>
                <w:sz w:val="22"/>
                <w:szCs w:val="22"/>
              </w:rPr>
              <w:t>Информирование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3679" w:rsidRPr="007318AE" w:rsidRDefault="00523679" w:rsidP="00284EB9">
            <w:pPr>
              <w:jc w:val="both"/>
              <w:outlineLvl w:val="2"/>
              <w:rPr>
                <w:sz w:val="22"/>
                <w:szCs w:val="22"/>
              </w:rPr>
            </w:pPr>
            <w:r w:rsidRPr="007318AE">
              <w:rPr>
                <w:sz w:val="22"/>
                <w:szCs w:val="22"/>
              </w:rPr>
              <w:t xml:space="preserve">Контрольный (надзорный) орган осуществляет информирование контролируемых лиц и иных заинтересованных лиц по вопросам соблюдения обязательных требований. </w:t>
            </w:r>
          </w:p>
          <w:p w:rsidR="00523679" w:rsidRPr="007318AE" w:rsidRDefault="00523679" w:rsidP="00284EB9">
            <w:pPr>
              <w:jc w:val="both"/>
              <w:outlineLvl w:val="2"/>
              <w:rPr>
                <w:sz w:val="22"/>
                <w:szCs w:val="22"/>
              </w:rPr>
            </w:pPr>
            <w:r w:rsidRPr="007318AE">
              <w:rPr>
                <w:sz w:val="22"/>
                <w:szCs w:val="22"/>
              </w:rPr>
              <w:t>Информирование осуществляется посредством размещения соответствующих сведений на официальном сайте администрации Бодайбинского городского поселения в разделе «Муниципальный контроль», в средствах массовой информации, через личные кабинеты контролируемых лиц в государственных информационных системах (при их наличии) и иных формах.</w:t>
            </w:r>
          </w:p>
          <w:p w:rsidR="00523679" w:rsidRPr="007318AE" w:rsidRDefault="00523679" w:rsidP="00284EB9">
            <w:pPr>
              <w:jc w:val="both"/>
              <w:outlineLvl w:val="2"/>
              <w:rPr>
                <w:sz w:val="22"/>
                <w:szCs w:val="22"/>
              </w:rPr>
            </w:pPr>
            <w:r w:rsidRPr="007318AE">
              <w:rPr>
                <w:sz w:val="22"/>
                <w:szCs w:val="22"/>
              </w:rPr>
              <w:t xml:space="preserve">Контрольный (надзорный) орган обязан размещать и поддерживать в актуальном состоянии на своем официальном сайте в сети «Интернет»: </w:t>
            </w:r>
          </w:p>
          <w:p w:rsidR="00523679" w:rsidRPr="007318AE" w:rsidRDefault="00523679" w:rsidP="00284EB9">
            <w:pPr>
              <w:jc w:val="both"/>
              <w:outlineLvl w:val="2"/>
              <w:rPr>
                <w:sz w:val="22"/>
                <w:szCs w:val="22"/>
              </w:rPr>
            </w:pPr>
            <w:r w:rsidRPr="007318AE">
              <w:rPr>
                <w:sz w:val="22"/>
                <w:szCs w:val="22"/>
              </w:rPr>
              <w:t xml:space="preserve"> 1) тексты нормативных правовых актов, регулирующих правоотношения в сфере ЖКХ; </w:t>
            </w:r>
          </w:p>
          <w:p w:rsidR="00523679" w:rsidRPr="007318AE" w:rsidRDefault="00523679" w:rsidP="00284EB9">
            <w:pPr>
              <w:jc w:val="both"/>
              <w:outlineLvl w:val="2"/>
              <w:rPr>
                <w:sz w:val="22"/>
                <w:szCs w:val="22"/>
              </w:rPr>
            </w:pPr>
            <w:r w:rsidRPr="007318AE">
              <w:rPr>
                <w:sz w:val="22"/>
                <w:szCs w:val="22"/>
              </w:rPr>
              <w:t xml:space="preserve">2) руководства по соблюдению обязательных требований, разработанные и утвержденные в соответствии с Федеральным законом от 31.07.2020 № 248-ФЗ. </w:t>
            </w:r>
          </w:p>
          <w:p w:rsidR="00523679" w:rsidRPr="007318AE" w:rsidRDefault="00523679" w:rsidP="00284EB9">
            <w:pPr>
              <w:jc w:val="both"/>
              <w:outlineLvl w:val="2"/>
              <w:rPr>
                <w:sz w:val="22"/>
                <w:szCs w:val="22"/>
              </w:rPr>
            </w:pPr>
            <w:r w:rsidRPr="007318AE">
              <w:rPr>
                <w:sz w:val="22"/>
                <w:szCs w:val="22"/>
              </w:rPr>
              <w:t xml:space="preserve">3) программу профилактики рисков причинения вреда; </w:t>
            </w:r>
          </w:p>
          <w:p w:rsidR="00523679" w:rsidRPr="007318AE" w:rsidRDefault="00523679" w:rsidP="00284EB9">
            <w:pPr>
              <w:jc w:val="both"/>
              <w:outlineLvl w:val="2"/>
              <w:rPr>
                <w:sz w:val="22"/>
                <w:szCs w:val="22"/>
              </w:rPr>
            </w:pPr>
            <w:r w:rsidRPr="007318AE">
              <w:rPr>
                <w:sz w:val="22"/>
                <w:szCs w:val="22"/>
              </w:rPr>
              <w:lastRenderedPageBreak/>
              <w:t xml:space="preserve">4) сведения о способах получения консультаций по вопросам соблюдения обязательных требований; </w:t>
            </w:r>
          </w:p>
          <w:p w:rsidR="00523679" w:rsidRPr="007318AE" w:rsidRDefault="00523679" w:rsidP="00284EB9">
            <w:pPr>
              <w:jc w:val="both"/>
              <w:outlineLvl w:val="2"/>
              <w:rPr>
                <w:sz w:val="22"/>
                <w:szCs w:val="22"/>
              </w:rPr>
            </w:pPr>
            <w:r w:rsidRPr="007318AE">
              <w:rPr>
                <w:sz w:val="22"/>
                <w:szCs w:val="22"/>
              </w:rPr>
              <w:t xml:space="preserve">5) доклады, содержащие результаты обобщения правоприменительной практики контрольного (надзорного) органа; </w:t>
            </w:r>
          </w:p>
          <w:p w:rsidR="00523679" w:rsidRPr="007318AE" w:rsidRDefault="00523679" w:rsidP="00284EB9">
            <w:pPr>
              <w:jc w:val="both"/>
              <w:outlineLvl w:val="2"/>
              <w:rPr>
                <w:sz w:val="22"/>
                <w:szCs w:val="22"/>
              </w:rPr>
            </w:pPr>
            <w:r w:rsidRPr="007318AE">
              <w:rPr>
                <w:sz w:val="22"/>
                <w:szCs w:val="22"/>
              </w:rPr>
              <w:t xml:space="preserve">6) доклады о муниципальном контроле; </w:t>
            </w:r>
          </w:p>
          <w:p w:rsidR="00523679" w:rsidRPr="007318AE" w:rsidRDefault="00523679" w:rsidP="00284EB9">
            <w:pPr>
              <w:jc w:val="both"/>
              <w:rPr>
                <w:sz w:val="22"/>
                <w:szCs w:val="22"/>
              </w:rPr>
            </w:pPr>
            <w:r w:rsidRPr="007318AE">
              <w:rPr>
                <w:sz w:val="22"/>
                <w:szCs w:val="22"/>
              </w:rPr>
              <w:t>7) иные сведения, предусмотренные нормативными правовыми актами Российской Федерации, нормативными правовыми актами субъекта Российской Федерации, муниципальными правовыми актами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3679" w:rsidRPr="007318AE" w:rsidRDefault="00523679" w:rsidP="00284EB9">
            <w:pPr>
              <w:jc w:val="center"/>
              <w:rPr>
                <w:sz w:val="22"/>
                <w:szCs w:val="22"/>
              </w:rPr>
            </w:pPr>
            <w:r w:rsidRPr="007318AE">
              <w:rPr>
                <w:sz w:val="22"/>
                <w:szCs w:val="22"/>
              </w:rPr>
              <w:lastRenderedPageBreak/>
              <w:t xml:space="preserve">отдел </w:t>
            </w:r>
            <w:r>
              <w:rPr>
                <w:sz w:val="22"/>
                <w:szCs w:val="22"/>
              </w:rPr>
              <w:t>по вопросам ЖКХ</w:t>
            </w:r>
            <w:r>
              <w:t xml:space="preserve">   </w:t>
            </w:r>
            <w:r w:rsidRPr="00E81396">
              <w:rPr>
                <w:sz w:val="22"/>
                <w:szCs w:val="22"/>
              </w:rPr>
              <w:t>строительства, благоустройства и транспорта</w:t>
            </w:r>
            <w:r>
              <w:rPr>
                <w:sz w:val="22"/>
                <w:szCs w:val="22"/>
              </w:rPr>
              <w:t xml:space="preserve"> </w:t>
            </w:r>
            <w:r w:rsidRPr="007318AE">
              <w:rPr>
                <w:sz w:val="22"/>
                <w:szCs w:val="22"/>
              </w:rPr>
              <w:t>администрации Бодайбинского МО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3679" w:rsidRPr="007318AE" w:rsidRDefault="00523679" w:rsidP="00284EB9">
            <w:pPr>
              <w:jc w:val="center"/>
              <w:rPr>
                <w:sz w:val="22"/>
                <w:szCs w:val="22"/>
              </w:rPr>
            </w:pPr>
            <w:r w:rsidRPr="007318AE">
              <w:rPr>
                <w:sz w:val="22"/>
                <w:szCs w:val="22"/>
              </w:rPr>
              <w:t>В течение года</w:t>
            </w:r>
          </w:p>
        </w:tc>
      </w:tr>
      <w:tr w:rsidR="00523679" w:rsidRPr="007318AE" w:rsidTr="00284EB9">
        <w:trPr>
          <w:trHeight w:val="180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3679" w:rsidRPr="007318AE" w:rsidRDefault="00523679" w:rsidP="00284EB9">
            <w:pPr>
              <w:jc w:val="center"/>
              <w:rPr>
                <w:sz w:val="22"/>
                <w:szCs w:val="22"/>
              </w:rPr>
            </w:pPr>
            <w:r w:rsidRPr="007318AE">
              <w:rPr>
                <w:sz w:val="22"/>
                <w:szCs w:val="22"/>
              </w:rPr>
              <w:lastRenderedPageBreak/>
              <w:t>2.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3679" w:rsidRPr="007318AE" w:rsidRDefault="00523679" w:rsidP="00284EB9">
            <w:pPr>
              <w:jc w:val="center"/>
              <w:rPr>
                <w:sz w:val="22"/>
                <w:szCs w:val="22"/>
              </w:rPr>
            </w:pPr>
            <w:r w:rsidRPr="007318AE">
              <w:rPr>
                <w:sz w:val="22"/>
                <w:szCs w:val="22"/>
              </w:rPr>
              <w:t>Консультирование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3679" w:rsidRPr="00201C10" w:rsidRDefault="00523679" w:rsidP="00284EB9">
            <w:pPr>
              <w:jc w:val="both"/>
              <w:outlineLvl w:val="2"/>
            </w:pPr>
            <w:r w:rsidRPr="00201C10">
              <w:rPr>
                <w:sz w:val="22"/>
                <w:szCs w:val="22"/>
              </w:rPr>
              <w:t xml:space="preserve">Консультирование контролируемых лиц и их представителей осуществляется должностным лицом, по обращениям контролируемых лиц и их представителей по вопросам, связанным с организацией и осуществлением муниципального контроля. Консультирование осуществляется должностным лицом Уполномоченного органа по телефону, на личном приеме, либо в ходе проведения профилактических мероприятий, контрольных (надзорных) мероприятий. Время консультирования не должно превышать 15 минут. </w:t>
            </w:r>
          </w:p>
          <w:p w:rsidR="00523679" w:rsidRPr="00201C10" w:rsidRDefault="00523679" w:rsidP="00284EB9">
            <w:pPr>
              <w:jc w:val="both"/>
              <w:outlineLvl w:val="2"/>
            </w:pPr>
            <w:r w:rsidRPr="00201C10">
              <w:rPr>
                <w:sz w:val="22"/>
                <w:szCs w:val="22"/>
              </w:rPr>
              <w:t>Консультирование, осуществляется по следующим вопросам:</w:t>
            </w:r>
          </w:p>
          <w:p w:rsidR="00523679" w:rsidRPr="00201C10" w:rsidRDefault="00523679" w:rsidP="00284EB9">
            <w:pPr>
              <w:jc w:val="both"/>
              <w:outlineLvl w:val="2"/>
            </w:pPr>
            <w:r w:rsidRPr="00201C10">
              <w:rPr>
                <w:sz w:val="22"/>
                <w:szCs w:val="22"/>
              </w:rPr>
              <w:t>- организация и осуществление муниципального контроля;</w:t>
            </w:r>
          </w:p>
          <w:p w:rsidR="00523679" w:rsidRPr="00201C10" w:rsidRDefault="00523679" w:rsidP="00284EB9">
            <w:pPr>
              <w:jc w:val="both"/>
              <w:outlineLvl w:val="2"/>
            </w:pPr>
            <w:r w:rsidRPr="00201C10">
              <w:rPr>
                <w:sz w:val="22"/>
                <w:szCs w:val="22"/>
              </w:rPr>
              <w:t xml:space="preserve">- порядок осуществления профилактических, контрольных (надзорных) мероприятий, установленных утвержденным Положением по муниципальному контролю в сфере благоустройства на территории </w:t>
            </w:r>
            <w:r>
              <w:rPr>
                <w:sz w:val="22"/>
                <w:szCs w:val="22"/>
              </w:rPr>
              <w:t>Бодайбинского</w:t>
            </w:r>
            <w:r w:rsidRPr="00201C10">
              <w:rPr>
                <w:sz w:val="22"/>
                <w:szCs w:val="22"/>
              </w:rPr>
              <w:t xml:space="preserve"> муниципального образования.</w:t>
            </w:r>
          </w:p>
          <w:p w:rsidR="00523679" w:rsidRPr="00201C10" w:rsidRDefault="00523679" w:rsidP="00284EB9">
            <w:pPr>
              <w:jc w:val="both"/>
            </w:pPr>
            <w:r w:rsidRPr="00201C10">
              <w:rPr>
                <w:sz w:val="22"/>
                <w:szCs w:val="22"/>
              </w:rPr>
              <w:t>Консультирование в письменной форме осуществляется должностными лицами Уполномоченного органа в следующих случаях:</w:t>
            </w:r>
          </w:p>
          <w:p w:rsidR="00523679" w:rsidRPr="00201C10" w:rsidRDefault="00523679" w:rsidP="00284EB9">
            <w:pPr>
              <w:jc w:val="both"/>
              <w:outlineLvl w:val="2"/>
            </w:pPr>
            <w:r w:rsidRPr="00201C10">
              <w:rPr>
                <w:sz w:val="22"/>
                <w:szCs w:val="22"/>
              </w:rPr>
              <w:t>- контролируемым лицом представлен письменный запрос о предоставлении письменного ответа по вопросам консультирования;</w:t>
            </w:r>
          </w:p>
          <w:p w:rsidR="00523679" w:rsidRPr="00201C10" w:rsidRDefault="00523679" w:rsidP="00284EB9">
            <w:pPr>
              <w:jc w:val="both"/>
              <w:outlineLvl w:val="2"/>
            </w:pPr>
            <w:r w:rsidRPr="00201C10">
              <w:rPr>
                <w:sz w:val="22"/>
                <w:szCs w:val="22"/>
              </w:rPr>
              <w:t>- за время консультирования предоставить ответ на поставленные вопросы невозможно;</w:t>
            </w:r>
          </w:p>
          <w:p w:rsidR="00523679" w:rsidRPr="00201C10" w:rsidRDefault="00523679" w:rsidP="00284EB9">
            <w:pPr>
              <w:jc w:val="both"/>
              <w:outlineLvl w:val="2"/>
            </w:pPr>
            <w:r w:rsidRPr="00201C10">
              <w:rPr>
                <w:sz w:val="22"/>
                <w:szCs w:val="22"/>
              </w:rPr>
              <w:t>- ответ на поставленные вопросы требует дополнительного запроса сведений от органов власти или иных лиц.</w:t>
            </w:r>
          </w:p>
          <w:p w:rsidR="00523679" w:rsidRPr="00201C10" w:rsidRDefault="00523679" w:rsidP="00284EB9">
            <w:pPr>
              <w:jc w:val="both"/>
              <w:outlineLvl w:val="2"/>
            </w:pPr>
            <w:r w:rsidRPr="00201C10">
              <w:rPr>
                <w:sz w:val="22"/>
                <w:szCs w:val="22"/>
              </w:rPr>
              <w:lastRenderedPageBreak/>
              <w:t>Если поставленные во время консультирования вопросы не относятся к сфере вида муниципального контроля, даются необходимые разъяснения по обращению в соответствующие органы власти или к соответствующим должностным лицам.</w:t>
            </w:r>
          </w:p>
          <w:p w:rsidR="00523679" w:rsidRPr="00201C10" w:rsidRDefault="00523679" w:rsidP="00284EB9">
            <w:pPr>
              <w:jc w:val="both"/>
              <w:rPr>
                <w:sz w:val="22"/>
                <w:szCs w:val="22"/>
              </w:rPr>
            </w:pPr>
            <w:r w:rsidRPr="00201C10">
              <w:rPr>
                <w:sz w:val="22"/>
                <w:szCs w:val="22"/>
              </w:rPr>
              <w:t xml:space="preserve">В случае, если в течение календарного года поступило пять и более однотипных (по одним и тем же вопросам) обращений контролируемых лиц и их представителей, консультирование по таким обращениям осуществляется посредством размещения на официальном сайте администрации </w:t>
            </w:r>
            <w:r>
              <w:rPr>
                <w:sz w:val="22"/>
                <w:szCs w:val="22"/>
              </w:rPr>
              <w:t>Бодайбинского</w:t>
            </w:r>
            <w:r w:rsidRPr="00201C10">
              <w:rPr>
                <w:sz w:val="22"/>
                <w:szCs w:val="22"/>
              </w:rPr>
              <w:t xml:space="preserve"> муниципального образования письменного разъяснения, подписанного уполномоченным должностным лицом, без указания в таком разъяснении сведений, отнесенных к категории ограниченного доступа.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3679" w:rsidRPr="007318AE" w:rsidRDefault="00523679" w:rsidP="00284EB9">
            <w:pPr>
              <w:jc w:val="center"/>
              <w:rPr>
                <w:sz w:val="22"/>
                <w:szCs w:val="22"/>
              </w:rPr>
            </w:pPr>
            <w:r w:rsidRPr="007318AE">
              <w:rPr>
                <w:sz w:val="22"/>
                <w:szCs w:val="22"/>
              </w:rPr>
              <w:lastRenderedPageBreak/>
              <w:t xml:space="preserve">отдел </w:t>
            </w:r>
            <w:r>
              <w:rPr>
                <w:sz w:val="22"/>
                <w:szCs w:val="22"/>
              </w:rPr>
              <w:t>по вопросам ЖКХ</w:t>
            </w:r>
            <w:r>
              <w:t xml:space="preserve">   </w:t>
            </w:r>
            <w:r w:rsidRPr="00E81396">
              <w:rPr>
                <w:sz w:val="22"/>
                <w:szCs w:val="22"/>
              </w:rPr>
              <w:t>строительства, благоустройства и транспорта</w:t>
            </w:r>
            <w:r>
              <w:rPr>
                <w:sz w:val="22"/>
                <w:szCs w:val="22"/>
              </w:rPr>
              <w:t xml:space="preserve"> </w:t>
            </w:r>
            <w:r w:rsidRPr="007318AE">
              <w:rPr>
                <w:sz w:val="22"/>
                <w:szCs w:val="22"/>
              </w:rPr>
              <w:t>администрации Бодайбинского МО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3679" w:rsidRPr="007318AE" w:rsidRDefault="00523679" w:rsidP="00284EB9">
            <w:pPr>
              <w:jc w:val="center"/>
              <w:rPr>
                <w:sz w:val="22"/>
                <w:szCs w:val="22"/>
              </w:rPr>
            </w:pPr>
            <w:r w:rsidRPr="007318AE">
              <w:rPr>
                <w:sz w:val="22"/>
                <w:szCs w:val="22"/>
              </w:rPr>
              <w:t>В течение года</w:t>
            </w:r>
          </w:p>
        </w:tc>
      </w:tr>
    </w:tbl>
    <w:p w:rsidR="00523679" w:rsidRPr="00430BD0" w:rsidRDefault="00523679" w:rsidP="00523679">
      <w:pPr>
        <w:rPr>
          <w:b/>
        </w:rPr>
      </w:pPr>
    </w:p>
    <w:p w:rsidR="00523679" w:rsidRDefault="00523679" w:rsidP="00523679">
      <w:pPr>
        <w:jc w:val="center"/>
        <w:rPr>
          <w:b/>
        </w:rPr>
      </w:pPr>
    </w:p>
    <w:p w:rsidR="00523679" w:rsidRPr="00430BD0" w:rsidRDefault="00523679" w:rsidP="00523679">
      <w:pPr>
        <w:jc w:val="center"/>
      </w:pPr>
      <w:r w:rsidRPr="00430BD0">
        <w:rPr>
          <w:b/>
        </w:rPr>
        <w:t>Раздел IV. Показатели результативности и эффективности программы профилактики рисков причинения вреда</w:t>
      </w:r>
    </w:p>
    <w:p w:rsidR="00523679" w:rsidRPr="00430BD0" w:rsidRDefault="00523679" w:rsidP="00523679">
      <w:pPr>
        <w:pStyle w:val="a3"/>
        <w:spacing w:line="240" w:lineRule="auto"/>
        <w:ind w:firstLine="709"/>
        <w:jc w:val="both"/>
        <w:rPr>
          <w:szCs w:val="24"/>
        </w:rPr>
      </w:pPr>
    </w:p>
    <w:p w:rsidR="00523679" w:rsidRPr="00430BD0" w:rsidRDefault="00523679" w:rsidP="00523679">
      <w:pPr>
        <w:pStyle w:val="a3"/>
        <w:spacing w:line="240" w:lineRule="auto"/>
        <w:ind w:firstLine="709"/>
        <w:jc w:val="both"/>
        <w:rPr>
          <w:szCs w:val="24"/>
        </w:rPr>
      </w:pPr>
      <w:r w:rsidRPr="00430BD0">
        <w:rPr>
          <w:szCs w:val="24"/>
        </w:rPr>
        <w:t xml:space="preserve">Финансирование исполнения функции по осуществлению муниципального контроля осуществляется в рамках бюджетных средств администрацией </w:t>
      </w:r>
      <w:r>
        <w:rPr>
          <w:szCs w:val="24"/>
        </w:rPr>
        <w:t>Бодайбинского</w:t>
      </w:r>
      <w:r w:rsidRPr="00430BD0">
        <w:rPr>
          <w:szCs w:val="24"/>
        </w:rPr>
        <w:t xml:space="preserve"> муниципального образования, выделяемых на обеспечение текущей деятельности администрации </w:t>
      </w:r>
      <w:r>
        <w:rPr>
          <w:szCs w:val="24"/>
        </w:rPr>
        <w:t>Бодайбинского</w:t>
      </w:r>
      <w:r w:rsidRPr="00430BD0">
        <w:rPr>
          <w:szCs w:val="24"/>
        </w:rPr>
        <w:t xml:space="preserve"> муниципального образования. </w:t>
      </w:r>
    </w:p>
    <w:p w:rsidR="00523679" w:rsidRPr="00430BD0" w:rsidRDefault="00523679" w:rsidP="00523679">
      <w:pPr>
        <w:pStyle w:val="a3"/>
        <w:spacing w:line="240" w:lineRule="auto"/>
        <w:ind w:firstLine="709"/>
        <w:jc w:val="both"/>
        <w:rPr>
          <w:szCs w:val="24"/>
        </w:rPr>
      </w:pPr>
      <w:r w:rsidRPr="00430BD0">
        <w:rPr>
          <w:szCs w:val="24"/>
        </w:rPr>
        <w:t>Отдельное финансирование на проведение контрольных мероприятий и реализации настоящей программы не предусмотрено.</w:t>
      </w:r>
    </w:p>
    <w:p w:rsidR="00523679" w:rsidRPr="00430BD0" w:rsidRDefault="00523679" w:rsidP="00523679">
      <w:pPr>
        <w:pStyle w:val="a3"/>
        <w:spacing w:line="240" w:lineRule="auto"/>
        <w:ind w:firstLine="709"/>
        <w:jc w:val="both"/>
        <w:rPr>
          <w:szCs w:val="24"/>
        </w:rPr>
      </w:pPr>
      <w:r w:rsidRPr="00430BD0">
        <w:rPr>
          <w:szCs w:val="24"/>
        </w:rPr>
        <w:t xml:space="preserve">Текущее управление и контроль за ходом реализации Программы осуществляет администрация </w:t>
      </w:r>
      <w:r>
        <w:rPr>
          <w:szCs w:val="24"/>
        </w:rPr>
        <w:t>Бодайбинского</w:t>
      </w:r>
      <w:r w:rsidRPr="00430BD0">
        <w:rPr>
          <w:szCs w:val="24"/>
        </w:rPr>
        <w:t xml:space="preserve"> муниципального образования. Ответственным исполнителем Программы является </w:t>
      </w:r>
      <w:r>
        <w:rPr>
          <w:szCs w:val="24"/>
        </w:rPr>
        <w:t xml:space="preserve">отдел по </w:t>
      </w:r>
      <w:r w:rsidRPr="00201C10">
        <w:rPr>
          <w:szCs w:val="24"/>
        </w:rPr>
        <w:t xml:space="preserve">вопросам ЖКХ   строительства, благоустройства и транспорта </w:t>
      </w:r>
      <w:r w:rsidRPr="00430BD0">
        <w:rPr>
          <w:szCs w:val="24"/>
        </w:rPr>
        <w:t xml:space="preserve">администрации </w:t>
      </w:r>
      <w:r>
        <w:rPr>
          <w:szCs w:val="24"/>
        </w:rPr>
        <w:t>Бодайбинского</w:t>
      </w:r>
      <w:r w:rsidRPr="00430BD0">
        <w:rPr>
          <w:szCs w:val="24"/>
        </w:rPr>
        <w:t xml:space="preserve"> МО.</w:t>
      </w:r>
    </w:p>
    <w:p w:rsidR="00523679" w:rsidRPr="00430BD0" w:rsidRDefault="00523679" w:rsidP="00523679">
      <w:pPr>
        <w:pStyle w:val="a3"/>
        <w:spacing w:line="240" w:lineRule="auto"/>
        <w:ind w:firstLine="709"/>
        <w:jc w:val="both"/>
        <w:rPr>
          <w:szCs w:val="24"/>
        </w:rPr>
      </w:pPr>
      <w:r w:rsidRPr="00430BD0">
        <w:rPr>
          <w:szCs w:val="24"/>
        </w:rPr>
        <w:t>Мониторинг реализации Программы осуществляется на регулярной основе.</w:t>
      </w:r>
    </w:p>
    <w:p w:rsidR="00523679" w:rsidRPr="00430BD0" w:rsidRDefault="00523679" w:rsidP="00523679">
      <w:pPr>
        <w:pStyle w:val="a3"/>
        <w:spacing w:line="240" w:lineRule="auto"/>
        <w:ind w:firstLine="709"/>
        <w:jc w:val="both"/>
        <w:rPr>
          <w:szCs w:val="24"/>
        </w:rPr>
      </w:pPr>
      <w:r w:rsidRPr="00430BD0">
        <w:rPr>
          <w:szCs w:val="24"/>
        </w:rPr>
        <w:t xml:space="preserve">Результаты профилактической работы включаются в ежегодные доклады об осуществлении муниципального жилищного контроля и в виде отдельного информационного сообщения размещаются на официальном сайте администрации </w:t>
      </w:r>
      <w:r>
        <w:rPr>
          <w:szCs w:val="24"/>
        </w:rPr>
        <w:t>Бодайбинского</w:t>
      </w:r>
      <w:r w:rsidRPr="00430BD0">
        <w:rPr>
          <w:szCs w:val="24"/>
        </w:rPr>
        <w:t xml:space="preserve"> муниципального образования в информационно-коммуникационной сети «Интернет».</w:t>
      </w:r>
    </w:p>
    <w:p w:rsidR="00523679" w:rsidRPr="00430BD0" w:rsidRDefault="00523679" w:rsidP="00523679">
      <w:pPr>
        <w:pStyle w:val="a3"/>
        <w:spacing w:line="240" w:lineRule="auto"/>
        <w:ind w:firstLine="709"/>
        <w:jc w:val="both"/>
        <w:rPr>
          <w:szCs w:val="24"/>
        </w:rPr>
      </w:pPr>
      <w:r w:rsidRPr="00430BD0">
        <w:rPr>
          <w:szCs w:val="24"/>
        </w:rPr>
        <w:t>Ожидаемый результат Программы - снижение количества выявленных нарушений обязательных требований, требований, установленных муниципальными правовыми актами при увеличении количества и качества проводимых профилактических мероприятий.</w:t>
      </w:r>
    </w:p>
    <w:p w:rsidR="00523679" w:rsidRPr="00430BD0" w:rsidRDefault="00523679" w:rsidP="00523679">
      <w:pPr>
        <w:pStyle w:val="a3"/>
        <w:spacing w:line="240" w:lineRule="auto"/>
        <w:ind w:firstLine="709"/>
        <w:jc w:val="both"/>
        <w:rPr>
          <w:szCs w:val="24"/>
        </w:rPr>
      </w:pPr>
      <w:r w:rsidRPr="00430BD0">
        <w:rPr>
          <w:szCs w:val="24"/>
        </w:rPr>
        <w:t>Методика оценки эффективности профилактических мероприятий предназначена способствовать максимальному достижению общественно значимых результатов снижения, причиняемого подконтрольными субъектами вреда (ущерба) охраняемым законом ценностям при проведении профилактических мероприятий.</w:t>
      </w:r>
    </w:p>
    <w:p w:rsidR="00523679" w:rsidRPr="00201C10" w:rsidRDefault="00523679" w:rsidP="00523679">
      <w:pPr>
        <w:pStyle w:val="a3"/>
        <w:spacing w:line="240" w:lineRule="auto"/>
        <w:ind w:firstLine="709"/>
        <w:jc w:val="both"/>
      </w:pPr>
      <w:r w:rsidRPr="00430BD0">
        <w:rPr>
          <w:b/>
          <w:szCs w:val="24"/>
        </w:rPr>
        <w:t>Целевые показатели результативности</w:t>
      </w:r>
      <w:r w:rsidRPr="00430BD0">
        <w:rPr>
          <w:szCs w:val="24"/>
        </w:rPr>
        <w:t xml:space="preserve"> </w:t>
      </w:r>
      <w:r w:rsidRPr="00201C10">
        <w:rPr>
          <w:szCs w:val="24"/>
        </w:rPr>
        <w:t>мероприятий Программы по муниципальному контролю в сфере благоустройства:</w:t>
      </w:r>
    </w:p>
    <w:p w:rsidR="00523679" w:rsidRPr="00201C10" w:rsidRDefault="00523679" w:rsidP="00523679">
      <w:pPr>
        <w:pStyle w:val="a3"/>
        <w:spacing w:line="240" w:lineRule="auto"/>
        <w:ind w:firstLine="709"/>
        <w:jc w:val="both"/>
      </w:pPr>
      <w:r w:rsidRPr="00201C10">
        <w:rPr>
          <w:szCs w:val="24"/>
        </w:rPr>
        <w:t>1) Количество выявленных нарушений требований законодательства в сфере благоустройства, шт.</w:t>
      </w:r>
    </w:p>
    <w:p w:rsidR="00523679" w:rsidRPr="00201C10" w:rsidRDefault="00523679" w:rsidP="00523679">
      <w:pPr>
        <w:pStyle w:val="a3"/>
        <w:spacing w:line="240" w:lineRule="auto"/>
        <w:ind w:firstLine="709"/>
        <w:jc w:val="both"/>
      </w:pPr>
      <w:r w:rsidRPr="00201C10">
        <w:rPr>
          <w:szCs w:val="24"/>
        </w:rPr>
        <w:lastRenderedPageBreak/>
        <w:t>2) Количество проведенных профилактических мероприятий (информирование контролируемых лиц и иных заинтересованных лиц по вопросам соблюдения обязательных требований посредством публикации в средствах массовой информации и на официальном сайте; консультирования и пр.).</w:t>
      </w:r>
    </w:p>
    <w:p w:rsidR="00523679" w:rsidRPr="00201C10" w:rsidRDefault="00523679" w:rsidP="00523679">
      <w:pPr>
        <w:pStyle w:val="a3"/>
        <w:spacing w:line="240" w:lineRule="auto"/>
        <w:ind w:firstLine="709"/>
        <w:jc w:val="both"/>
      </w:pPr>
      <w:r w:rsidRPr="00201C10">
        <w:rPr>
          <w:szCs w:val="24"/>
        </w:rPr>
        <w:t>Показатели эффективности:</w:t>
      </w:r>
    </w:p>
    <w:p w:rsidR="00523679" w:rsidRPr="00201C10" w:rsidRDefault="00523679" w:rsidP="00523679">
      <w:pPr>
        <w:pStyle w:val="a3"/>
        <w:spacing w:line="240" w:lineRule="auto"/>
        <w:ind w:firstLine="709"/>
        <w:jc w:val="both"/>
      </w:pPr>
      <w:r w:rsidRPr="00201C10">
        <w:rPr>
          <w:szCs w:val="24"/>
        </w:rPr>
        <w:t>1) Снижение количества выявленных при проведении контрольных мероприятий нарушений требований законодательства в сфере благоустройства.</w:t>
      </w:r>
    </w:p>
    <w:p w:rsidR="00523679" w:rsidRPr="00201C10" w:rsidRDefault="00523679" w:rsidP="00523679">
      <w:pPr>
        <w:pStyle w:val="a3"/>
        <w:spacing w:line="240" w:lineRule="auto"/>
        <w:ind w:firstLine="709"/>
        <w:jc w:val="both"/>
      </w:pPr>
      <w:r w:rsidRPr="00201C10">
        <w:rPr>
          <w:szCs w:val="24"/>
        </w:rPr>
        <w:t>2) Количество проведенных профилактических мероприятий контрольным (надзорным) органом, ед.</w:t>
      </w:r>
    </w:p>
    <w:p w:rsidR="00523679" w:rsidRPr="00201C10" w:rsidRDefault="00523679" w:rsidP="00523679">
      <w:pPr>
        <w:pStyle w:val="a3"/>
        <w:spacing w:line="240" w:lineRule="auto"/>
        <w:ind w:firstLine="709"/>
        <w:jc w:val="both"/>
      </w:pPr>
      <w:r w:rsidRPr="00201C10">
        <w:rPr>
          <w:szCs w:val="24"/>
        </w:rPr>
        <w:t>3) Доля профилактических мероприятий в объеме контрольных мероприятий, %.</w:t>
      </w:r>
    </w:p>
    <w:p w:rsidR="00523679" w:rsidRPr="00201C10" w:rsidRDefault="00523679" w:rsidP="00523679">
      <w:pPr>
        <w:pStyle w:val="a3"/>
        <w:spacing w:line="240" w:lineRule="auto"/>
        <w:ind w:firstLine="709"/>
        <w:jc w:val="both"/>
      </w:pPr>
      <w:r w:rsidRPr="00201C10">
        <w:rPr>
          <w:szCs w:val="24"/>
        </w:rPr>
        <w:t>Показатель рассчитывается как отношение количества проведенных профилактических мероприятий к количеству проведенных контрольных мероприятий. Ожидается ежегодный рост указанного показателя.</w:t>
      </w:r>
    </w:p>
    <w:p w:rsidR="00523679" w:rsidRPr="00201C10" w:rsidRDefault="00523679" w:rsidP="00523679">
      <w:pPr>
        <w:pStyle w:val="a3"/>
        <w:spacing w:line="240" w:lineRule="auto"/>
        <w:ind w:firstLine="709"/>
        <w:jc w:val="both"/>
      </w:pPr>
      <w:r w:rsidRPr="00201C10">
        <w:rPr>
          <w:szCs w:val="24"/>
        </w:rPr>
        <w:t>Отчетным периодом для определения значений показателей является календарный год.</w:t>
      </w:r>
    </w:p>
    <w:p w:rsidR="00523679" w:rsidRPr="00201C10" w:rsidRDefault="00523679" w:rsidP="00523679">
      <w:pPr>
        <w:pStyle w:val="a3"/>
        <w:spacing w:line="240" w:lineRule="auto"/>
        <w:ind w:firstLine="709"/>
        <w:jc w:val="both"/>
      </w:pPr>
      <w:r w:rsidRPr="00201C10">
        <w:rPr>
          <w:szCs w:val="24"/>
        </w:rPr>
        <w:t>Результаты оценки фактических (достигнутых) значений показателей включаются в ежегодные доклады об осуществлении муниципального контроля.</w:t>
      </w:r>
    </w:p>
    <w:p w:rsidR="00523679" w:rsidRPr="00201C10" w:rsidRDefault="00523679" w:rsidP="00523679">
      <w:pPr>
        <w:pStyle w:val="a3"/>
        <w:spacing w:line="240" w:lineRule="auto"/>
        <w:ind w:firstLine="709"/>
        <w:jc w:val="both"/>
      </w:pPr>
      <w:r w:rsidRPr="00201C10">
        <w:rPr>
          <w:b/>
          <w:szCs w:val="24"/>
        </w:rPr>
        <w:t>Показатели результатов деятельности</w:t>
      </w:r>
      <w:r w:rsidRPr="00201C10">
        <w:rPr>
          <w:szCs w:val="24"/>
        </w:rPr>
        <w:t xml:space="preserve"> по профилактическим мероприятиям (информирование и кон</w:t>
      </w:r>
      <w:r>
        <w:rPr>
          <w:szCs w:val="24"/>
        </w:rPr>
        <w:t>сультирование) Программы на 2023</w:t>
      </w:r>
      <w:r w:rsidRPr="00201C10">
        <w:rPr>
          <w:szCs w:val="24"/>
        </w:rPr>
        <w:t xml:space="preserve"> год приведен в таблице № 2. </w:t>
      </w:r>
    </w:p>
    <w:p w:rsidR="00523679" w:rsidRPr="00201C10" w:rsidRDefault="00523679" w:rsidP="00523679">
      <w:pPr>
        <w:pStyle w:val="a3"/>
        <w:spacing w:line="240" w:lineRule="auto"/>
        <w:ind w:firstLine="709"/>
        <w:jc w:val="both"/>
      </w:pPr>
    </w:p>
    <w:p w:rsidR="00523679" w:rsidRPr="00430BD0" w:rsidRDefault="00523679" w:rsidP="00523679">
      <w:pPr>
        <w:ind w:right="87"/>
        <w:jc w:val="right"/>
      </w:pPr>
      <w:r w:rsidRPr="00430BD0">
        <w:t>Таблица № 2</w:t>
      </w:r>
    </w:p>
    <w:p w:rsidR="00523679" w:rsidRPr="00430BD0" w:rsidRDefault="00523679" w:rsidP="00523679">
      <w:pPr>
        <w:ind w:right="87"/>
        <w:jc w:val="right"/>
      </w:pPr>
    </w:p>
    <w:tbl>
      <w:tblPr>
        <w:tblW w:w="0" w:type="auto"/>
        <w:tblInd w:w="34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5471"/>
        <w:gridCol w:w="2956"/>
      </w:tblGrid>
      <w:tr w:rsidR="00523679" w:rsidRPr="007318AE" w:rsidTr="00284EB9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3679" w:rsidRPr="007318AE" w:rsidRDefault="00523679" w:rsidP="00284EB9">
            <w:pPr>
              <w:jc w:val="center"/>
              <w:rPr>
                <w:sz w:val="22"/>
                <w:szCs w:val="22"/>
              </w:rPr>
            </w:pPr>
            <w:r w:rsidRPr="007318AE">
              <w:rPr>
                <w:sz w:val="22"/>
                <w:szCs w:val="22"/>
              </w:rPr>
              <w:t>№ п/п</w:t>
            </w:r>
          </w:p>
        </w:tc>
        <w:tc>
          <w:tcPr>
            <w:tcW w:w="5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3679" w:rsidRPr="007318AE" w:rsidRDefault="00523679" w:rsidP="00284EB9">
            <w:pPr>
              <w:jc w:val="both"/>
              <w:rPr>
                <w:sz w:val="22"/>
                <w:szCs w:val="22"/>
              </w:rPr>
            </w:pPr>
            <w:r w:rsidRPr="007318AE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2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3679" w:rsidRPr="007318AE" w:rsidRDefault="00523679" w:rsidP="00284EB9">
            <w:pPr>
              <w:jc w:val="center"/>
              <w:rPr>
                <w:sz w:val="22"/>
                <w:szCs w:val="22"/>
              </w:rPr>
            </w:pPr>
            <w:r w:rsidRPr="007318AE">
              <w:rPr>
                <w:sz w:val="22"/>
                <w:szCs w:val="22"/>
              </w:rPr>
              <w:t>Величина</w:t>
            </w:r>
          </w:p>
        </w:tc>
      </w:tr>
      <w:tr w:rsidR="00523679" w:rsidRPr="007318AE" w:rsidTr="00284EB9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3679" w:rsidRPr="007318AE" w:rsidRDefault="00523679" w:rsidP="00284EB9">
            <w:pPr>
              <w:jc w:val="center"/>
              <w:rPr>
                <w:sz w:val="22"/>
                <w:szCs w:val="22"/>
              </w:rPr>
            </w:pPr>
            <w:r w:rsidRPr="007318AE">
              <w:rPr>
                <w:sz w:val="22"/>
                <w:szCs w:val="22"/>
              </w:rPr>
              <w:t>1.</w:t>
            </w:r>
          </w:p>
        </w:tc>
        <w:tc>
          <w:tcPr>
            <w:tcW w:w="5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3679" w:rsidRPr="007318AE" w:rsidRDefault="00523679" w:rsidP="00284EB9">
            <w:pPr>
              <w:jc w:val="both"/>
              <w:rPr>
                <w:sz w:val="22"/>
                <w:szCs w:val="22"/>
              </w:rPr>
            </w:pPr>
            <w:r w:rsidRPr="007318AE">
              <w:rPr>
                <w:sz w:val="22"/>
                <w:szCs w:val="22"/>
              </w:rPr>
              <w:t>Полнота информации, размещенной на официальном сайте администрации Бодайбинского муниципального образования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3679" w:rsidRPr="007318AE" w:rsidRDefault="00523679" w:rsidP="00284EB9">
            <w:pPr>
              <w:jc w:val="center"/>
              <w:rPr>
                <w:sz w:val="22"/>
                <w:szCs w:val="22"/>
              </w:rPr>
            </w:pPr>
            <w:r w:rsidRPr="007318AE">
              <w:rPr>
                <w:sz w:val="22"/>
                <w:szCs w:val="22"/>
              </w:rPr>
              <w:t>100 %</w:t>
            </w:r>
          </w:p>
        </w:tc>
      </w:tr>
      <w:tr w:rsidR="00523679" w:rsidRPr="007318AE" w:rsidTr="00284EB9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3679" w:rsidRPr="007318AE" w:rsidRDefault="00523679" w:rsidP="00284EB9">
            <w:pPr>
              <w:jc w:val="center"/>
              <w:rPr>
                <w:sz w:val="22"/>
                <w:szCs w:val="22"/>
              </w:rPr>
            </w:pPr>
            <w:r w:rsidRPr="007318AE">
              <w:rPr>
                <w:sz w:val="22"/>
                <w:szCs w:val="22"/>
              </w:rPr>
              <w:t>2.</w:t>
            </w:r>
          </w:p>
        </w:tc>
        <w:tc>
          <w:tcPr>
            <w:tcW w:w="5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3679" w:rsidRPr="007318AE" w:rsidRDefault="00523679" w:rsidP="00284EB9">
            <w:pPr>
              <w:jc w:val="both"/>
              <w:rPr>
                <w:sz w:val="22"/>
                <w:szCs w:val="22"/>
              </w:rPr>
            </w:pPr>
            <w:r w:rsidRPr="007318AE">
              <w:rPr>
                <w:sz w:val="22"/>
                <w:szCs w:val="22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3679" w:rsidRPr="007318AE" w:rsidRDefault="00523679" w:rsidP="00284EB9">
            <w:pPr>
              <w:jc w:val="center"/>
              <w:rPr>
                <w:sz w:val="22"/>
                <w:szCs w:val="22"/>
              </w:rPr>
            </w:pPr>
            <w:r w:rsidRPr="007318AE">
              <w:rPr>
                <w:sz w:val="22"/>
                <w:szCs w:val="22"/>
              </w:rPr>
              <w:t>100 % от числа обратившихся</w:t>
            </w:r>
          </w:p>
        </w:tc>
      </w:tr>
      <w:tr w:rsidR="00523679" w:rsidRPr="007318AE" w:rsidTr="00284EB9"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3679" w:rsidRPr="007318AE" w:rsidRDefault="00523679" w:rsidP="00284EB9">
            <w:pPr>
              <w:jc w:val="center"/>
              <w:rPr>
                <w:sz w:val="22"/>
                <w:szCs w:val="22"/>
              </w:rPr>
            </w:pPr>
            <w:r w:rsidRPr="007318AE">
              <w:rPr>
                <w:sz w:val="22"/>
                <w:szCs w:val="22"/>
              </w:rPr>
              <w:t>3.</w:t>
            </w:r>
          </w:p>
        </w:tc>
        <w:tc>
          <w:tcPr>
            <w:tcW w:w="5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3679" w:rsidRPr="007318AE" w:rsidRDefault="00523679" w:rsidP="00284EB9">
            <w:pPr>
              <w:jc w:val="both"/>
              <w:rPr>
                <w:sz w:val="22"/>
                <w:szCs w:val="22"/>
              </w:rPr>
            </w:pPr>
            <w:r w:rsidRPr="007318AE">
              <w:rPr>
                <w:sz w:val="22"/>
                <w:szCs w:val="22"/>
              </w:rPr>
              <w:t>Количество проведенных профилактических мероприятий</w:t>
            </w:r>
          </w:p>
        </w:tc>
        <w:tc>
          <w:tcPr>
            <w:tcW w:w="2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3679" w:rsidRPr="007318AE" w:rsidRDefault="00523679" w:rsidP="00284EB9">
            <w:pPr>
              <w:jc w:val="center"/>
              <w:rPr>
                <w:sz w:val="22"/>
                <w:szCs w:val="22"/>
              </w:rPr>
            </w:pPr>
            <w:r w:rsidRPr="007318AE">
              <w:rPr>
                <w:sz w:val="22"/>
                <w:szCs w:val="22"/>
              </w:rPr>
              <w:t>не менее 4 мероприятий, проведенных контрольным (надзорным) органом</w:t>
            </w:r>
          </w:p>
        </w:tc>
      </w:tr>
    </w:tbl>
    <w:p w:rsidR="00523679" w:rsidRPr="00430BD0" w:rsidRDefault="00523679" w:rsidP="00523679"/>
    <w:p w:rsidR="00523679" w:rsidRDefault="00523679" w:rsidP="00523679">
      <w:pPr>
        <w:outlineLvl w:val="0"/>
        <w:rPr>
          <w:b/>
          <w:sz w:val="23"/>
          <w:szCs w:val="23"/>
        </w:rPr>
      </w:pPr>
    </w:p>
    <w:p w:rsidR="00523679" w:rsidRDefault="00523679" w:rsidP="00523679">
      <w:pPr>
        <w:outlineLvl w:val="0"/>
        <w:rPr>
          <w:b/>
          <w:sz w:val="23"/>
          <w:szCs w:val="23"/>
        </w:rPr>
      </w:pPr>
    </w:p>
    <w:p w:rsidR="005C5BF7" w:rsidRDefault="005C5BF7"/>
    <w:sectPr w:rsidR="005C5B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E2FA4580"/>
    <w:name w:val="WWNum1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862"/>
    <w:rsid w:val="00237A8E"/>
    <w:rsid w:val="003153CF"/>
    <w:rsid w:val="003C1738"/>
    <w:rsid w:val="00523679"/>
    <w:rsid w:val="005C5BF7"/>
    <w:rsid w:val="006F2102"/>
    <w:rsid w:val="00985689"/>
    <w:rsid w:val="00AD5862"/>
    <w:rsid w:val="00E15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5369D9-588F-4B9A-B4C5-CCD293434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36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uiPriority w:val="99"/>
    <w:rsid w:val="0052367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a3">
    <w:name w:val="Центр"/>
    <w:basedOn w:val="a"/>
    <w:rsid w:val="00523679"/>
    <w:pPr>
      <w:suppressAutoHyphens/>
      <w:spacing w:line="360" w:lineRule="auto"/>
      <w:jc w:val="center"/>
    </w:pPr>
    <w:rPr>
      <w:rFonts w:eastAsia="Courier New"/>
      <w:color w:val="000000"/>
      <w:kern w:val="2"/>
      <w:szCs w:val="20"/>
    </w:rPr>
  </w:style>
  <w:style w:type="character" w:customStyle="1" w:styleId="ConsPlusNormal1">
    <w:name w:val="ConsPlusNormal1"/>
    <w:link w:val="ConsPlusNormal"/>
    <w:uiPriority w:val="99"/>
    <w:locked/>
    <w:rsid w:val="00523679"/>
    <w:rPr>
      <w:rFonts w:ascii="Calibri" w:eastAsia="Times New Roman" w:hAnsi="Calibri" w:cs="Calibri"/>
      <w:szCs w:val="20"/>
      <w:lang w:eastAsia="ru-RU"/>
    </w:rPr>
  </w:style>
  <w:style w:type="character" w:styleId="a4">
    <w:name w:val="footnote reference"/>
    <w:uiPriority w:val="99"/>
    <w:unhideWhenUsed/>
    <w:rsid w:val="00523679"/>
    <w:rPr>
      <w:vertAlign w:val="superscript"/>
    </w:rPr>
  </w:style>
  <w:style w:type="paragraph" w:styleId="2">
    <w:name w:val="Body Text 2"/>
    <w:basedOn w:val="a"/>
    <w:link w:val="20"/>
    <w:unhideWhenUsed/>
    <w:rsid w:val="00523679"/>
    <w:pPr>
      <w:autoSpaceDE w:val="0"/>
      <w:autoSpaceDN w:val="0"/>
      <w:ind w:firstLine="709"/>
      <w:jc w:val="both"/>
    </w:pPr>
    <w:rPr>
      <w:rFonts w:ascii="Calibri" w:eastAsia="Calibri" w:hAnsi="Calibri"/>
    </w:rPr>
  </w:style>
  <w:style w:type="character" w:customStyle="1" w:styleId="20">
    <w:name w:val="Основной текст 2 Знак"/>
    <w:basedOn w:val="a0"/>
    <w:link w:val="2"/>
    <w:rsid w:val="00523679"/>
    <w:rPr>
      <w:rFonts w:ascii="Calibri" w:eastAsia="Calibri" w:hAnsi="Calibri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2126</Words>
  <Characters>12120</Characters>
  <Application>Microsoft Office Word</Application>
  <DocSecurity>0</DocSecurity>
  <Lines>101</Lines>
  <Paragraphs>28</Paragraphs>
  <ScaleCrop>false</ScaleCrop>
  <Company/>
  <LinksUpToDate>false</LinksUpToDate>
  <CharactersWithSpaces>14218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Ходарева Светлана Николаевна</dc:creator>
  <cp:keywords/>
  <dc:description/>
  <cp:lastModifiedBy>Ходарева Светлана Николаевна</cp:lastModifiedBy>
  <cp:revision>2</cp:revision>
  <dcterms:created xsi:type="dcterms:W3CDTF">2023-07-21T07:11:00Z</dcterms:created>
  <dcterms:modified xsi:type="dcterms:W3CDTF">2023-07-21T07:11:00Z</dcterms:modified>
</cp:coreProperties>
</file>