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CC7A1C" w:rsidRDefault="007828CA" w:rsidP="007828CA">
      <w:pPr>
        <w:pStyle w:val="a3"/>
      </w:pPr>
      <w:r w:rsidRPr="00CC7A1C">
        <w:t>РОССИЙСКАЯ ФЕДЕРАЦИЯ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ИРКУТСКАЯ ОБЛАСТЬ БОДАЙБИНСКИЙ РАЙОН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АДМИНИСТРАЦИЯ БОДАЙБИНСКОГО ГОРОДСКОГО ПОСЕЛЕНИЯ</w:t>
      </w:r>
    </w:p>
    <w:p w:rsidR="007828CA" w:rsidRDefault="007828CA" w:rsidP="007828CA">
      <w:pPr>
        <w:jc w:val="center"/>
        <w:rPr>
          <w:sz w:val="24"/>
        </w:rPr>
      </w:pPr>
      <w:r w:rsidRPr="00CC7A1C">
        <w:rPr>
          <w:b/>
          <w:sz w:val="24"/>
        </w:rPr>
        <w:t>ПОСТАНОВЛЕНИЕ</w:t>
      </w:r>
      <w:r w:rsidRPr="001C6D3B">
        <w:rPr>
          <w:sz w:val="24"/>
        </w:rPr>
        <w:t xml:space="preserve"> </w:t>
      </w:r>
    </w:p>
    <w:p w:rsidR="00F41840" w:rsidRPr="001C6D3B" w:rsidRDefault="00F41840" w:rsidP="005729C2">
      <w:pPr>
        <w:rPr>
          <w:sz w:val="24"/>
        </w:rPr>
      </w:pPr>
    </w:p>
    <w:p w:rsidR="00D02284" w:rsidRPr="00BA6A9C" w:rsidRDefault="00556E8F" w:rsidP="00F41840">
      <w:pPr>
        <w:rPr>
          <w:sz w:val="32"/>
        </w:rPr>
      </w:pPr>
      <w:r w:rsidRPr="00BA6A9C">
        <w:rPr>
          <w:sz w:val="32"/>
        </w:rPr>
        <w:t xml:space="preserve"> </w:t>
      </w:r>
      <w:r w:rsidR="00F47A25" w:rsidRPr="00F47A25">
        <w:rPr>
          <w:sz w:val="24"/>
        </w:rPr>
        <w:t>03.06.</w:t>
      </w:r>
      <w:r w:rsidR="00BA6A9C" w:rsidRPr="00BA6A9C">
        <w:rPr>
          <w:sz w:val="24"/>
        </w:rPr>
        <w:t xml:space="preserve">2026 г.                                  </w:t>
      </w:r>
      <w:r w:rsidR="00F47A25">
        <w:rPr>
          <w:sz w:val="24"/>
        </w:rPr>
        <w:t xml:space="preserve">         </w:t>
      </w:r>
      <w:r w:rsidR="00BA6A9C" w:rsidRPr="00BA6A9C">
        <w:rPr>
          <w:sz w:val="24"/>
        </w:rPr>
        <w:t xml:space="preserve">г. Бодайбо                                               </w:t>
      </w:r>
      <w:r w:rsidR="00F47A25">
        <w:rPr>
          <w:sz w:val="24"/>
        </w:rPr>
        <w:t xml:space="preserve">       </w:t>
      </w:r>
      <w:bookmarkStart w:id="0" w:name="_GoBack"/>
      <w:bookmarkEnd w:id="0"/>
      <w:r w:rsidR="00F47A25">
        <w:rPr>
          <w:sz w:val="24"/>
        </w:rPr>
        <w:t xml:space="preserve"> </w:t>
      </w:r>
      <w:r w:rsidR="00BA6A9C" w:rsidRPr="00BA6A9C">
        <w:rPr>
          <w:sz w:val="24"/>
        </w:rPr>
        <w:t>№</w:t>
      </w:r>
      <w:r w:rsidR="00F47A25">
        <w:rPr>
          <w:sz w:val="24"/>
        </w:rPr>
        <w:t xml:space="preserve"> </w:t>
      </w:r>
      <w:r w:rsidR="00F47A25" w:rsidRPr="00F47A25">
        <w:rPr>
          <w:sz w:val="24"/>
        </w:rPr>
        <w:t>354-пп</w:t>
      </w:r>
    </w:p>
    <w:p w:rsidR="00D02284" w:rsidRDefault="00D02284" w:rsidP="00D02284">
      <w:pPr>
        <w:jc w:val="both"/>
        <w:rPr>
          <w:sz w:val="24"/>
          <w:szCs w:val="24"/>
        </w:rPr>
      </w:pPr>
      <w:r w:rsidRPr="00542E1E">
        <w:rPr>
          <w:sz w:val="24"/>
          <w:szCs w:val="24"/>
        </w:rPr>
        <w:t xml:space="preserve">                                                                </w:t>
      </w:r>
    </w:p>
    <w:p w:rsidR="00BA6A9C" w:rsidRPr="00542E1E" w:rsidRDefault="00BA6A9C" w:rsidP="00D02284">
      <w:pPr>
        <w:jc w:val="both"/>
        <w:rPr>
          <w:sz w:val="24"/>
          <w:szCs w:val="24"/>
        </w:rPr>
      </w:pPr>
    </w:p>
    <w:p w:rsidR="00D02284" w:rsidRPr="009A42F3" w:rsidRDefault="00D02284" w:rsidP="00ED67D5">
      <w:pPr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О проведении </w:t>
      </w:r>
      <w:r w:rsidR="00FC2D1D" w:rsidRPr="009A42F3">
        <w:rPr>
          <w:sz w:val="24"/>
          <w:szCs w:val="24"/>
        </w:rPr>
        <w:t>общественных обсуждений</w:t>
      </w:r>
    </w:p>
    <w:p w:rsidR="00ED67D5" w:rsidRPr="009A42F3" w:rsidRDefault="00ED67D5" w:rsidP="00ED67D5">
      <w:pPr>
        <w:jc w:val="both"/>
        <w:rPr>
          <w:sz w:val="24"/>
          <w:szCs w:val="24"/>
        </w:rPr>
      </w:pPr>
    </w:p>
    <w:p w:rsidR="00ED67D5" w:rsidRPr="009A42F3" w:rsidRDefault="00ED67D5" w:rsidP="00ED67D5">
      <w:pPr>
        <w:jc w:val="both"/>
        <w:rPr>
          <w:sz w:val="24"/>
          <w:szCs w:val="24"/>
        </w:rPr>
      </w:pPr>
    </w:p>
    <w:p w:rsidR="00D02284" w:rsidRPr="009A42F3" w:rsidRDefault="00D02284" w:rsidP="00ED67D5">
      <w:pPr>
        <w:jc w:val="both"/>
        <w:rPr>
          <w:sz w:val="24"/>
          <w:szCs w:val="24"/>
        </w:rPr>
      </w:pPr>
      <w:r w:rsidRPr="009A42F3">
        <w:rPr>
          <w:sz w:val="24"/>
          <w:szCs w:val="24"/>
        </w:rPr>
        <w:tab/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 кодекса Российской Федерации,</w:t>
      </w:r>
      <w:r w:rsidR="008E3F9C" w:rsidRPr="009A42F3">
        <w:rPr>
          <w:sz w:val="24"/>
          <w:szCs w:val="24"/>
        </w:rPr>
        <w:t xml:space="preserve"> земельным кодексом Российской Федерации,</w:t>
      </w:r>
      <w:r w:rsidRPr="009A42F3">
        <w:rPr>
          <w:sz w:val="24"/>
          <w:szCs w:val="24"/>
        </w:rPr>
        <w:t xml:space="preserve"> статьи 28 Федерального закона от 06.10.2003</w:t>
      </w:r>
      <w:r w:rsidR="005729C2" w:rsidRPr="009A42F3">
        <w:rPr>
          <w:sz w:val="24"/>
          <w:szCs w:val="24"/>
        </w:rPr>
        <w:t xml:space="preserve"> г. </w:t>
      </w:r>
      <w:r w:rsidRPr="009A42F3">
        <w:rPr>
          <w:sz w:val="24"/>
          <w:szCs w:val="24"/>
        </w:rPr>
        <w:t>№ 131-ФЗ «Об общих принципах организации местного самоуправления в Российской Федерации,</w:t>
      </w:r>
      <w:r w:rsidR="00FC2D1D" w:rsidRPr="009A42F3">
        <w:rPr>
          <w:sz w:val="24"/>
          <w:szCs w:val="24"/>
        </w:rPr>
        <w:t xml:space="preserve"> решением Думы </w:t>
      </w:r>
      <w:proofErr w:type="spellStart"/>
      <w:r w:rsidR="00FC2D1D" w:rsidRPr="009A42F3">
        <w:rPr>
          <w:sz w:val="24"/>
          <w:szCs w:val="24"/>
        </w:rPr>
        <w:t>Бодайбинского</w:t>
      </w:r>
      <w:proofErr w:type="spellEnd"/>
      <w:r w:rsidR="00FC2D1D" w:rsidRPr="009A42F3">
        <w:rPr>
          <w:sz w:val="24"/>
          <w:szCs w:val="24"/>
        </w:rPr>
        <w:t xml:space="preserve"> городского поселения от 28.11.2023 г. №17-па «Об утверждении Правил землепользования</w:t>
      </w:r>
      <w:r w:rsidR="00AF4B00" w:rsidRPr="009A42F3">
        <w:rPr>
          <w:sz w:val="24"/>
          <w:szCs w:val="24"/>
        </w:rPr>
        <w:t xml:space="preserve"> </w:t>
      </w:r>
      <w:r w:rsidR="00FC2D1D" w:rsidRPr="009A42F3">
        <w:rPr>
          <w:sz w:val="24"/>
          <w:szCs w:val="24"/>
        </w:rPr>
        <w:t xml:space="preserve">и застройки </w:t>
      </w:r>
      <w:proofErr w:type="spellStart"/>
      <w:r w:rsidR="00FC2D1D" w:rsidRPr="009A42F3">
        <w:rPr>
          <w:sz w:val="24"/>
          <w:szCs w:val="24"/>
        </w:rPr>
        <w:t>Бодайбинского</w:t>
      </w:r>
      <w:proofErr w:type="spellEnd"/>
      <w:r w:rsidR="00FC2D1D" w:rsidRPr="009A42F3">
        <w:rPr>
          <w:sz w:val="24"/>
          <w:szCs w:val="24"/>
        </w:rPr>
        <w:t xml:space="preserve"> муниципального образования», </w:t>
      </w:r>
      <w:r w:rsidRPr="009A42F3">
        <w:rPr>
          <w:sz w:val="24"/>
          <w:szCs w:val="24"/>
        </w:rPr>
        <w:t xml:space="preserve">статьями 18, 26 Устава </w:t>
      </w:r>
      <w:proofErr w:type="spellStart"/>
      <w:r w:rsidRPr="009A42F3">
        <w:rPr>
          <w:sz w:val="24"/>
          <w:szCs w:val="24"/>
        </w:rPr>
        <w:t>Бодайбинского</w:t>
      </w:r>
      <w:proofErr w:type="spellEnd"/>
      <w:r w:rsidRPr="009A42F3">
        <w:rPr>
          <w:sz w:val="24"/>
          <w:szCs w:val="24"/>
        </w:rPr>
        <w:t xml:space="preserve"> муниципального образования</w:t>
      </w:r>
      <w:r w:rsidR="00A35DCD">
        <w:rPr>
          <w:sz w:val="24"/>
          <w:szCs w:val="24"/>
        </w:rPr>
        <w:t xml:space="preserve">, администрация </w:t>
      </w:r>
      <w:proofErr w:type="spellStart"/>
      <w:r w:rsidR="00A35DCD">
        <w:rPr>
          <w:sz w:val="24"/>
          <w:szCs w:val="24"/>
        </w:rPr>
        <w:t>Бодайбинского</w:t>
      </w:r>
      <w:proofErr w:type="spellEnd"/>
      <w:r w:rsidR="00A35DCD">
        <w:rPr>
          <w:sz w:val="24"/>
          <w:szCs w:val="24"/>
        </w:rPr>
        <w:t xml:space="preserve"> городского поселения</w:t>
      </w:r>
      <w:r w:rsidRPr="009A42F3">
        <w:rPr>
          <w:sz w:val="24"/>
          <w:szCs w:val="24"/>
        </w:rPr>
        <w:t xml:space="preserve"> </w:t>
      </w:r>
    </w:p>
    <w:p w:rsidR="007828CA" w:rsidRPr="009A42F3" w:rsidRDefault="00D02284" w:rsidP="00ED67D5">
      <w:pPr>
        <w:jc w:val="both"/>
        <w:rPr>
          <w:b/>
          <w:sz w:val="24"/>
          <w:szCs w:val="24"/>
        </w:rPr>
      </w:pPr>
      <w:r w:rsidRPr="009A42F3">
        <w:rPr>
          <w:b/>
          <w:sz w:val="24"/>
          <w:szCs w:val="24"/>
        </w:rPr>
        <w:t>ПОСТАНОВЛЯЕТ:</w:t>
      </w:r>
      <w:r w:rsidR="007828CA" w:rsidRPr="009A42F3">
        <w:rPr>
          <w:b/>
          <w:sz w:val="24"/>
          <w:szCs w:val="24"/>
        </w:rPr>
        <w:tab/>
      </w:r>
    </w:p>
    <w:p w:rsidR="006D369A" w:rsidRPr="009A42F3" w:rsidRDefault="00C90AA5" w:rsidP="00ED67D5">
      <w:pPr>
        <w:pStyle w:val="aa"/>
        <w:numPr>
          <w:ilvl w:val="1"/>
          <w:numId w:val="1"/>
        </w:numPr>
        <w:tabs>
          <w:tab w:val="left" w:pos="710"/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Назначить и п</w:t>
      </w:r>
      <w:r w:rsidR="00EB1212" w:rsidRPr="009A42F3">
        <w:rPr>
          <w:sz w:val="24"/>
          <w:szCs w:val="24"/>
        </w:rPr>
        <w:t>ровести</w:t>
      </w:r>
      <w:r w:rsidR="00AC1428" w:rsidRPr="009A42F3">
        <w:rPr>
          <w:sz w:val="24"/>
          <w:szCs w:val="24"/>
        </w:rPr>
        <w:t xml:space="preserve"> </w:t>
      </w:r>
      <w:r w:rsidR="00FC2D1D" w:rsidRPr="009A42F3">
        <w:rPr>
          <w:sz w:val="24"/>
          <w:szCs w:val="24"/>
        </w:rPr>
        <w:t>общественные обсуждения</w:t>
      </w:r>
      <w:r w:rsidR="00601310" w:rsidRPr="009A42F3">
        <w:rPr>
          <w:sz w:val="24"/>
          <w:szCs w:val="24"/>
        </w:rPr>
        <w:t xml:space="preserve"> по</w:t>
      </w:r>
      <w:r w:rsidR="00427BE3" w:rsidRPr="009A42F3">
        <w:rPr>
          <w:sz w:val="24"/>
          <w:szCs w:val="24"/>
        </w:rPr>
        <w:t xml:space="preserve"> </w:t>
      </w:r>
      <w:r w:rsidR="003432AB" w:rsidRPr="009A42F3">
        <w:rPr>
          <w:sz w:val="24"/>
          <w:szCs w:val="24"/>
        </w:rPr>
        <w:t>следующ</w:t>
      </w:r>
      <w:r w:rsidR="00BA6A9C" w:rsidRPr="009A42F3">
        <w:rPr>
          <w:sz w:val="24"/>
          <w:szCs w:val="24"/>
        </w:rPr>
        <w:t>им</w:t>
      </w:r>
      <w:r w:rsidR="00D51CDD" w:rsidRPr="009A42F3">
        <w:rPr>
          <w:sz w:val="24"/>
          <w:szCs w:val="24"/>
        </w:rPr>
        <w:t xml:space="preserve"> вопрос</w:t>
      </w:r>
      <w:r w:rsidR="00BA6A9C" w:rsidRPr="009A42F3">
        <w:rPr>
          <w:sz w:val="24"/>
          <w:szCs w:val="24"/>
        </w:rPr>
        <w:t>ам</w:t>
      </w:r>
      <w:r w:rsidR="006D369A" w:rsidRPr="009A42F3">
        <w:rPr>
          <w:sz w:val="24"/>
          <w:szCs w:val="24"/>
        </w:rPr>
        <w:t>:</w:t>
      </w:r>
    </w:p>
    <w:p w:rsidR="00A35DCD" w:rsidRDefault="00BA6A9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 w:rsidRPr="009A42F3">
        <w:rPr>
          <w:sz w:val="24"/>
          <w:szCs w:val="24"/>
          <w:shd w:val="clear" w:color="auto" w:fill="FFFFFF"/>
        </w:rPr>
        <w:tab/>
      </w:r>
      <w:r w:rsidR="00A35DCD" w:rsidRPr="009A42F3">
        <w:rPr>
          <w:sz w:val="24"/>
          <w:szCs w:val="24"/>
          <w:shd w:val="clear" w:color="auto" w:fill="FFFFFF"/>
        </w:rPr>
        <w:t xml:space="preserve">1.1.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 w:rsidR="00A35DCD">
        <w:rPr>
          <w:sz w:val="24"/>
          <w:szCs w:val="24"/>
          <w:shd w:val="clear" w:color="auto" w:fill="FFFFFF"/>
        </w:rPr>
        <w:t>кадастровым</w:t>
      </w:r>
      <w:r w:rsidR="00A35DCD" w:rsidRPr="009A42F3">
        <w:rPr>
          <w:sz w:val="24"/>
          <w:szCs w:val="24"/>
          <w:shd w:val="clear" w:color="auto" w:fill="FFFFFF"/>
        </w:rPr>
        <w:t xml:space="preserve"> номером </w:t>
      </w:r>
      <w:r w:rsidR="00A35DCD" w:rsidRPr="009A42F3">
        <w:rPr>
          <w:sz w:val="24"/>
          <w:szCs w:val="24"/>
        </w:rPr>
        <w:t>38:22:0000</w:t>
      </w:r>
      <w:r w:rsidR="00A35DCD">
        <w:rPr>
          <w:sz w:val="24"/>
          <w:szCs w:val="24"/>
        </w:rPr>
        <w:t>68:906</w:t>
      </w:r>
      <w:r w:rsidR="00A35DCD" w:rsidRPr="009A42F3">
        <w:rPr>
          <w:sz w:val="24"/>
          <w:szCs w:val="24"/>
        </w:rPr>
        <w:t xml:space="preserve">, расположенного по адресу: </w:t>
      </w:r>
      <w:r w:rsidR="00A35DCD" w:rsidRPr="00A35DCD">
        <w:rPr>
          <w:sz w:val="24"/>
        </w:rPr>
        <w:t>Российская Федерация, Иркутская область, муниципальный район Бодайбинский, городское поселение Бодайбинское, г</w:t>
      </w:r>
      <w:r w:rsidR="00781CDC">
        <w:rPr>
          <w:sz w:val="24"/>
        </w:rPr>
        <w:t>.</w:t>
      </w:r>
      <w:r w:rsidR="00A35DCD" w:rsidRPr="00A35DCD">
        <w:rPr>
          <w:sz w:val="24"/>
        </w:rPr>
        <w:t xml:space="preserve"> Бодайбо, ул</w:t>
      </w:r>
      <w:r w:rsidR="00781CDC">
        <w:rPr>
          <w:sz w:val="24"/>
        </w:rPr>
        <w:t>.</w:t>
      </w:r>
      <w:r w:rsidR="00A35DCD" w:rsidRPr="00A35DCD">
        <w:rPr>
          <w:sz w:val="24"/>
        </w:rPr>
        <w:t xml:space="preserve"> Стояновича, з</w:t>
      </w:r>
      <w:r w:rsidR="00781CDC">
        <w:rPr>
          <w:sz w:val="24"/>
        </w:rPr>
        <w:t>/</w:t>
      </w:r>
      <w:r w:rsidR="00A35DCD" w:rsidRPr="00A35DCD">
        <w:rPr>
          <w:sz w:val="24"/>
        </w:rPr>
        <w:t>у 61а,</w:t>
      </w:r>
      <w:r w:rsidR="00A35DCD" w:rsidRPr="00A35DCD">
        <w:rPr>
          <w:sz w:val="36"/>
          <w:szCs w:val="24"/>
          <w:shd w:val="clear" w:color="auto" w:fill="FFFFFF"/>
        </w:rPr>
        <w:t xml:space="preserve"> </w:t>
      </w:r>
      <w:r w:rsidR="00A35DCD" w:rsidRPr="009A42F3">
        <w:rPr>
          <w:sz w:val="24"/>
          <w:szCs w:val="24"/>
        </w:rPr>
        <w:t xml:space="preserve">на отклонение от максимальных предельных размеров земельного участка с 2000 </w:t>
      </w:r>
      <w:proofErr w:type="spellStart"/>
      <w:r w:rsidR="00A35DCD" w:rsidRPr="009A42F3">
        <w:rPr>
          <w:sz w:val="24"/>
          <w:szCs w:val="24"/>
        </w:rPr>
        <w:t>кв.м</w:t>
      </w:r>
      <w:proofErr w:type="spellEnd"/>
      <w:r w:rsidR="00A35DCD" w:rsidRPr="009A42F3">
        <w:rPr>
          <w:sz w:val="24"/>
          <w:szCs w:val="24"/>
        </w:rPr>
        <w:t xml:space="preserve">. на </w:t>
      </w:r>
      <w:r w:rsidR="00A35DCD">
        <w:rPr>
          <w:sz w:val="24"/>
          <w:szCs w:val="24"/>
        </w:rPr>
        <w:t>3025</w:t>
      </w:r>
      <w:r w:rsidR="00A35DCD" w:rsidRPr="009A42F3">
        <w:rPr>
          <w:sz w:val="24"/>
          <w:szCs w:val="24"/>
        </w:rPr>
        <w:t xml:space="preserve"> </w:t>
      </w:r>
      <w:proofErr w:type="spellStart"/>
      <w:r w:rsidR="00A35DCD" w:rsidRPr="009A42F3">
        <w:rPr>
          <w:sz w:val="24"/>
          <w:szCs w:val="24"/>
        </w:rPr>
        <w:t>кв.м</w:t>
      </w:r>
      <w:proofErr w:type="spellEnd"/>
      <w:r w:rsidR="00A35DCD" w:rsidRPr="009A42F3">
        <w:rPr>
          <w:sz w:val="24"/>
          <w:szCs w:val="24"/>
        </w:rPr>
        <w:t xml:space="preserve">., в территориальной зоне Ж1 - </w:t>
      </w:r>
      <w:r w:rsidR="00A35DCD" w:rsidRPr="009A42F3">
        <w:rPr>
          <w:rFonts w:eastAsia="Calibri"/>
          <w:sz w:val="24"/>
          <w:szCs w:val="24"/>
        </w:rPr>
        <w:t>зона застройки индивидуальными жилыми домами.</w:t>
      </w:r>
    </w:p>
    <w:p w:rsidR="00781CDC" w:rsidRPr="009A42F3" w:rsidRDefault="00781CD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>
        <w:rPr>
          <w:sz w:val="24"/>
          <w:szCs w:val="24"/>
          <w:shd w:val="clear" w:color="auto" w:fill="FFFFFF"/>
        </w:rPr>
        <w:tab/>
      </w:r>
      <w:r w:rsidRPr="009A42F3">
        <w:rPr>
          <w:sz w:val="24"/>
          <w:szCs w:val="24"/>
          <w:shd w:val="clear" w:color="auto" w:fill="FFFFFF"/>
        </w:rPr>
        <w:t>1.</w:t>
      </w:r>
      <w:r>
        <w:rPr>
          <w:sz w:val="24"/>
          <w:szCs w:val="24"/>
          <w:shd w:val="clear" w:color="auto" w:fill="FFFFFF"/>
        </w:rPr>
        <w:t>2</w:t>
      </w:r>
      <w:r w:rsidRPr="009A42F3">
        <w:rPr>
          <w:sz w:val="24"/>
          <w:szCs w:val="24"/>
          <w:shd w:val="clear" w:color="auto" w:fill="FFFFFF"/>
        </w:rPr>
        <w:t xml:space="preserve">.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</w:t>
      </w:r>
      <w:r>
        <w:rPr>
          <w:sz w:val="24"/>
          <w:szCs w:val="24"/>
          <w:shd w:val="clear" w:color="auto" w:fill="FFFFFF"/>
        </w:rPr>
        <w:t>кадастровым</w:t>
      </w:r>
      <w:r w:rsidRPr="009A42F3">
        <w:rPr>
          <w:sz w:val="24"/>
          <w:szCs w:val="24"/>
          <w:shd w:val="clear" w:color="auto" w:fill="FFFFFF"/>
        </w:rPr>
        <w:t xml:space="preserve"> номером </w:t>
      </w:r>
      <w:r w:rsidRPr="009A42F3">
        <w:rPr>
          <w:sz w:val="24"/>
          <w:szCs w:val="24"/>
        </w:rPr>
        <w:t>38:22:0000</w:t>
      </w:r>
      <w:r>
        <w:rPr>
          <w:sz w:val="24"/>
          <w:szCs w:val="24"/>
        </w:rPr>
        <w:t>68:48</w:t>
      </w:r>
      <w:r w:rsidRPr="009A42F3">
        <w:rPr>
          <w:sz w:val="24"/>
          <w:szCs w:val="24"/>
        </w:rPr>
        <w:t xml:space="preserve">, расположенного по адресу: </w:t>
      </w:r>
      <w:r w:rsidRPr="00A35DCD">
        <w:rPr>
          <w:sz w:val="24"/>
        </w:rPr>
        <w:t>Местоположение установлено относительно ориентира, расположенного в границах участка. Почтовый адрес ориентира: Иркутская область, г. Бодайбо, ул. Стояновича, 59,</w:t>
      </w:r>
      <w:r w:rsidRPr="00A35DCD">
        <w:rPr>
          <w:sz w:val="36"/>
          <w:szCs w:val="24"/>
          <w:shd w:val="clear" w:color="auto" w:fill="FFFFFF"/>
        </w:rPr>
        <w:t xml:space="preserve"> </w:t>
      </w:r>
      <w:r w:rsidRPr="009A42F3">
        <w:rPr>
          <w:sz w:val="24"/>
          <w:szCs w:val="24"/>
        </w:rPr>
        <w:t xml:space="preserve">на отклонение от максимальных предельных размеров земельного участка с 2000 </w:t>
      </w:r>
      <w:proofErr w:type="spellStart"/>
      <w:r w:rsidRPr="009A42F3">
        <w:rPr>
          <w:sz w:val="24"/>
          <w:szCs w:val="24"/>
        </w:rPr>
        <w:t>кв.м</w:t>
      </w:r>
      <w:proofErr w:type="spellEnd"/>
      <w:r w:rsidRPr="009A42F3">
        <w:rPr>
          <w:sz w:val="24"/>
          <w:szCs w:val="24"/>
        </w:rPr>
        <w:t xml:space="preserve">. на </w:t>
      </w:r>
      <w:r>
        <w:rPr>
          <w:sz w:val="24"/>
          <w:szCs w:val="24"/>
        </w:rPr>
        <w:t>6165</w:t>
      </w:r>
      <w:r w:rsidRPr="009A42F3">
        <w:rPr>
          <w:sz w:val="24"/>
          <w:szCs w:val="24"/>
        </w:rPr>
        <w:t xml:space="preserve"> </w:t>
      </w:r>
      <w:proofErr w:type="spellStart"/>
      <w:r w:rsidRPr="009A42F3">
        <w:rPr>
          <w:sz w:val="24"/>
          <w:szCs w:val="24"/>
        </w:rPr>
        <w:t>кв.м</w:t>
      </w:r>
      <w:proofErr w:type="spellEnd"/>
      <w:r w:rsidRPr="009A42F3">
        <w:rPr>
          <w:sz w:val="24"/>
          <w:szCs w:val="24"/>
        </w:rPr>
        <w:t xml:space="preserve">., в территориальной зоне Ж1 - </w:t>
      </w:r>
      <w:r w:rsidRPr="009A42F3">
        <w:rPr>
          <w:rFonts w:eastAsia="Calibri"/>
          <w:sz w:val="24"/>
          <w:szCs w:val="24"/>
        </w:rPr>
        <w:t>зона застройки индивидуальными жилыми домами.</w:t>
      </w:r>
    </w:p>
    <w:p w:rsidR="00BA6A9C" w:rsidRPr="009A42F3" w:rsidRDefault="00BA6A9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 w:rsidRPr="009A42F3">
        <w:rPr>
          <w:sz w:val="24"/>
          <w:szCs w:val="24"/>
        </w:rPr>
        <w:tab/>
        <w:t>1.</w:t>
      </w:r>
      <w:r w:rsidR="00781CDC">
        <w:rPr>
          <w:sz w:val="24"/>
          <w:szCs w:val="24"/>
        </w:rPr>
        <w:t>3</w:t>
      </w:r>
      <w:r w:rsidRPr="009A42F3">
        <w:rPr>
          <w:sz w:val="24"/>
          <w:szCs w:val="24"/>
        </w:rPr>
        <w:t>. Установление условно разрешенного вида использования «</w:t>
      </w:r>
      <w:r w:rsidR="00A35DCD">
        <w:rPr>
          <w:sz w:val="24"/>
          <w:szCs w:val="24"/>
        </w:rPr>
        <w:t>Для индивидуального жилищного строительства</w:t>
      </w:r>
      <w:r w:rsidRPr="009A42F3">
        <w:rPr>
          <w:sz w:val="24"/>
          <w:szCs w:val="24"/>
        </w:rPr>
        <w:t>» (зона Ж</w:t>
      </w:r>
      <w:r w:rsidR="00A35DCD">
        <w:rPr>
          <w:sz w:val="24"/>
          <w:szCs w:val="24"/>
        </w:rPr>
        <w:t>2</w:t>
      </w:r>
      <w:r w:rsidRPr="009A42F3">
        <w:rPr>
          <w:sz w:val="24"/>
          <w:szCs w:val="24"/>
        </w:rPr>
        <w:t xml:space="preserve"> - </w:t>
      </w:r>
      <w:r w:rsidRPr="009A42F3">
        <w:rPr>
          <w:rFonts w:eastAsia="Calibri"/>
          <w:sz w:val="24"/>
          <w:szCs w:val="24"/>
        </w:rPr>
        <w:t xml:space="preserve">зона застройки </w:t>
      </w:r>
      <w:r w:rsidR="00A35DCD">
        <w:rPr>
          <w:rFonts w:eastAsia="Calibri"/>
          <w:sz w:val="24"/>
          <w:szCs w:val="24"/>
        </w:rPr>
        <w:t>малоэтажными жилыми домами (до 4 этажей, включая мансардный)</w:t>
      </w:r>
      <w:r w:rsidRPr="009A42F3">
        <w:rPr>
          <w:sz w:val="24"/>
          <w:szCs w:val="24"/>
        </w:rPr>
        <w:t xml:space="preserve">, земельному участку </w:t>
      </w:r>
      <w:r w:rsidR="00781CDC">
        <w:rPr>
          <w:sz w:val="24"/>
          <w:szCs w:val="24"/>
        </w:rPr>
        <w:t>с</w:t>
      </w:r>
      <w:r w:rsidRPr="009A42F3">
        <w:rPr>
          <w:sz w:val="24"/>
          <w:szCs w:val="24"/>
        </w:rPr>
        <w:t xml:space="preserve"> кадастров</w:t>
      </w:r>
      <w:r w:rsidR="00781CDC">
        <w:rPr>
          <w:sz w:val="24"/>
          <w:szCs w:val="24"/>
        </w:rPr>
        <w:t>ым</w:t>
      </w:r>
      <w:r w:rsidRPr="009A42F3">
        <w:rPr>
          <w:sz w:val="24"/>
          <w:szCs w:val="24"/>
        </w:rPr>
        <w:t xml:space="preserve"> </w:t>
      </w:r>
      <w:r w:rsidR="00781CDC">
        <w:rPr>
          <w:sz w:val="24"/>
          <w:szCs w:val="24"/>
        </w:rPr>
        <w:t>номером</w:t>
      </w:r>
      <w:r w:rsidRPr="009A42F3">
        <w:rPr>
          <w:sz w:val="24"/>
          <w:szCs w:val="24"/>
        </w:rPr>
        <w:t xml:space="preserve"> 38:22:0000</w:t>
      </w:r>
      <w:r w:rsidR="00A35DCD">
        <w:rPr>
          <w:sz w:val="24"/>
          <w:szCs w:val="24"/>
        </w:rPr>
        <w:t>68:</w:t>
      </w:r>
      <w:r w:rsidR="006D1B0B">
        <w:rPr>
          <w:sz w:val="24"/>
          <w:szCs w:val="24"/>
        </w:rPr>
        <w:t>906</w:t>
      </w:r>
      <w:r w:rsidRPr="009A42F3">
        <w:rPr>
          <w:sz w:val="24"/>
          <w:szCs w:val="24"/>
        </w:rPr>
        <w:t xml:space="preserve">, расположенному по адресу: </w:t>
      </w:r>
      <w:r w:rsidR="006D1B0B" w:rsidRPr="00A35DCD">
        <w:rPr>
          <w:sz w:val="24"/>
        </w:rPr>
        <w:t>Российская Федерация, Иркутская область, муниципальный район Бодайбинский, городское поселение Бодайбинское, г</w:t>
      </w:r>
      <w:r w:rsidR="006D1B0B">
        <w:rPr>
          <w:sz w:val="24"/>
        </w:rPr>
        <w:t>.</w:t>
      </w:r>
      <w:r w:rsidR="006D1B0B" w:rsidRPr="00A35DCD">
        <w:rPr>
          <w:sz w:val="24"/>
        </w:rPr>
        <w:t xml:space="preserve"> Бодайбо, </w:t>
      </w:r>
      <w:r w:rsidR="003F609E">
        <w:rPr>
          <w:sz w:val="24"/>
        </w:rPr>
        <w:t xml:space="preserve">      </w:t>
      </w:r>
      <w:r w:rsidR="006D1B0B" w:rsidRPr="00A35DCD">
        <w:rPr>
          <w:sz w:val="24"/>
        </w:rPr>
        <w:t>ул</w:t>
      </w:r>
      <w:r w:rsidR="006D1B0B">
        <w:rPr>
          <w:sz w:val="24"/>
        </w:rPr>
        <w:t>.</w:t>
      </w:r>
      <w:r w:rsidR="006D1B0B" w:rsidRPr="00A35DCD">
        <w:rPr>
          <w:sz w:val="24"/>
        </w:rPr>
        <w:t xml:space="preserve"> Стояновича, з</w:t>
      </w:r>
      <w:r w:rsidR="006D1B0B">
        <w:rPr>
          <w:sz w:val="24"/>
        </w:rPr>
        <w:t>/</w:t>
      </w:r>
      <w:r w:rsidR="006D1B0B" w:rsidRPr="00A35DCD">
        <w:rPr>
          <w:sz w:val="24"/>
        </w:rPr>
        <w:t>у 61а</w:t>
      </w:r>
      <w:r w:rsidR="006D1B0B">
        <w:rPr>
          <w:sz w:val="24"/>
        </w:rPr>
        <w:t>.</w:t>
      </w:r>
    </w:p>
    <w:p w:rsidR="00BD7584" w:rsidRPr="009A42F3" w:rsidRDefault="00BD7584" w:rsidP="002C3C40">
      <w:pPr>
        <w:pStyle w:val="aa"/>
        <w:tabs>
          <w:tab w:val="left" w:pos="1276"/>
        </w:tabs>
        <w:jc w:val="both"/>
        <w:rPr>
          <w:sz w:val="24"/>
          <w:szCs w:val="24"/>
        </w:rPr>
      </w:pPr>
      <w:r w:rsidRPr="009A42F3">
        <w:rPr>
          <w:sz w:val="24"/>
          <w:szCs w:val="24"/>
        </w:rPr>
        <w:t>2. Установить срок проведения общественных обсуждений</w:t>
      </w:r>
      <w:r w:rsidR="007666BD" w:rsidRPr="009A42F3">
        <w:rPr>
          <w:sz w:val="24"/>
          <w:szCs w:val="24"/>
        </w:rPr>
        <w:t xml:space="preserve"> до </w:t>
      </w:r>
      <w:r w:rsidR="008503D3">
        <w:rPr>
          <w:sz w:val="24"/>
          <w:szCs w:val="24"/>
        </w:rPr>
        <w:t>24</w:t>
      </w:r>
      <w:r w:rsidRPr="009A42F3">
        <w:rPr>
          <w:sz w:val="24"/>
          <w:szCs w:val="24"/>
        </w:rPr>
        <w:t xml:space="preserve"> </w:t>
      </w:r>
      <w:r w:rsidR="008503D3">
        <w:rPr>
          <w:sz w:val="24"/>
          <w:szCs w:val="24"/>
        </w:rPr>
        <w:t>июня</w:t>
      </w:r>
      <w:r w:rsidR="005729C2" w:rsidRPr="009A42F3">
        <w:rPr>
          <w:sz w:val="24"/>
          <w:szCs w:val="24"/>
        </w:rPr>
        <w:t xml:space="preserve"> 202</w:t>
      </w:r>
      <w:r w:rsidR="00ED67D5" w:rsidRPr="009A42F3">
        <w:rPr>
          <w:sz w:val="24"/>
          <w:szCs w:val="24"/>
        </w:rPr>
        <w:t>6</w:t>
      </w:r>
      <w:r w:rsidRPr="009A42F3">
        <w:rPr>
          <w:sz w:val="24"/>
          <w:szCs w:val="24"/>
        </w:rPr>
        <w:t xml:space="preserve"> года.</w:t>
      </w:r>
    </w:p>
    <w:p w:rsidR="001D2057" w:rsidRPr="009A42F3" w:rsidRDefault="001D2057" w:rsidP="002C3C4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3. Установить, что предложения и замечания по данным вопросам от жителей </w:t>
      </w:r>
      <w:proofErr w:type="spellStart"/>
      <w:r w:rsidRPr="009A42F3">
        <w:rPr>
          <w:sz w:val="24"/>
          <w:szCs w:val="24"/>
        </w:rPr>
        <w:t>Бодайбинского</w:t>
      </w:r>
      <w:proofErr w:type="spellEnd"/>
      <w:r w:rsidRPr="009A42F3">
        <w:rPr>
          <w:sz w:val="24"/>
          <w:szCs w:val="24"/>
        </w:rPr>
        <w:t xml:space="preserve"> муниципального образования и иных заинтересованных лиц, принимаются в срок до </w:t>
      </w:r>
      <w:r w:rsidR="008503D3">
        <w:rPr>
          <w:sz w:val="24"/>
          <w:szCs w:val="24"/>
        </w:rPr>
        <w:t>24</w:t>
      </w:r>
      <w:r w:rsidRPr="009A42F3">
        <w:rPr>
          <w:sz w:val="24"/>
          <w:szCs w:val="24"/>
        </w:rPr>
        <w:t xml:space="preserve"> </w:t>
      </w:r>
      <w:r w:rsidR="008503D3">
        <w:rPr>
          <w:sz w:val="24"/>
          <w:szCs w:val="24"/>
        </w:rPr>
        <w:t>июня</w:t>
      </w:r>
      <w:r w:rsidR="005729C2" w:rsidRPr="009A42F3">
        <w:rPr>
          <w:sz w:val="24"/>
          <w:szCs w:val="24"/>
        </w:rPr>
        <w:t xml:space="preserve"> 202</w:t>
      </w:r>
      <w:r w:rsidR="00ED67D5" w:rsidRPr="009A42F3">
        <w:rPr>
          <w:sz w:val="24"/>
          <w:szCs w:val="24"/>
        </w:rPr>
        <w:t>6</w:t>
      </w:r>
      <w:r w:rsidRPr="009A42F3">
        <w:rPr>
          <w:sz w:val="24"/>
          <w:szCs w:val="24"/>
        </w:rPr>
        <w:t xml:space="preserve"> года.</w:t>
      </w:r>
    </w:p>
    <w:p w:rsidR="001D2057" w:rsidRPr="009A42F3" w:rsidRDefault="001D2057" w:rsidP="002C3C40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Письменные предложения и замечания принимаются в рабочие дни с 08.00 до 12.00 и с 13.00 до 16.00 часов по адресу: г.</w:t>
      </w:r>
      <w:r w:rsidR="00AF4B00" w:rsidRPr="009A42F3">
        <w:rPr>
          <w:sz w:val="24"/>
          <w:szCs w:val="24"/>
        </w:rPr>
        <w:t xml:space="preserve"> </w:t>
      </w:r>
      <w:r w:rsidRPr="009A42F3">
        <w:rPr>
          <w:sz w:val="24"/>
          <w:szCs w:val="24"/>
        </w:rPr>
        <w:t>Бодайбо, ул.</w:t>
      </w:r>
      <w:r w:rsidR="00ED67D5" w:rsidRPr="009A42F3">
        <w:rPr>
          <w:sz w:val="24"/>
          <w:szCs w:val="24"/>
        </w:rPr>
        <w:t xml:space="preserve"> </w:t>
      </w:r>
      <w:r w:rsidRPr="009A42F3">
        <w:rPr>
          <w:sz w:val="24"/>
          <w:szCs w:val="24"/>
        </w:rPr>
        <w:t xml:space="preserve">30 лет Победы, 3, здание администрации </w:t>
      </w:r>
      <w:proofErr w:type="spellStart"/>
      <w:r w:rsidRPr="009A42F3">
        <w:rPr>
          <w:sz w:val="24"/>
          <w:szCs w:val="24"/>
        </w:rPr>
        <w:t>Бодайбинского</w:t>
      </w:r>
      <w:proofErr w:type="spellEnd"/>
      <w:r w:rsidRPr="009A42F3">
        <w:rPr>
          <w:sz w:val="24"/>
          <w:szCs w:val="24"/>
        </w:rPr>
        <w:t xml:space="preserve"> городского поселения, кабинет № 204.</w:t>
      </w:r>
    </w:p>
    <w:p w:rsidR="001D2057" w:rsidRPr="009A42F3" w:rsidRDefault="001D2057" w:rsidP="002C3C40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Также направить замечания и предложения можно посредством:</w:t>
      </w:r>
    </w:p>
    <w:p w:rsidR="001D2057" w:rsidRPr="009A42F3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9A42F3">
        <w:t>- почтовой связи по адресу: 666904 г. Бодайбо, ул. 30 лет Победы, 3;</w:t>
      </w:r>
    </w:p>
    <w:p w:rsidR="001D2057" w:rsidRPr="009A42F3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9A42F3">
        <w:t>- электронной связи на адрес электронной почты info@adm-bodaibo.ru;</w:t>
      </w:r>
    </w:p>
    <w:p w:rsidR="001D2057" w:rsidRPr="009A42F3" w:rsidRDefault="001D2057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- Интернет-приемной на официальном сайте администрации </w:t>
      </w:r>
      <w:proofErr w:type="spellStart"/>
      <w:r w:rsidRPr="009A42F3">
        <w:rPr>
          <w:sz w:val="24"/>
          <w:szCs w:val="24"/>
        </w:rPr>
        <w:t>Бодайбинского</w:t>
      </w:r>
      <w:proofErr w:type="spellEnd"/>
      <w:r w:rsidRPr="009A42F3">
        <w:rPr>
          <w:sz w:val="24"/>
          <w:szCs w:val="24"/>
        </w:rPr>
        <w:t xml:space="preserve"> городского поселения www.uprava-bodaibo.ru.</w:t>
      </w:r>
    </w:p>
    <w:p w:rsidR="001D2057" w:rsidRPr="009A42F3" w:rsidRDefault="001D2057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lastRenderedPageBreak/>
        <w:t xml:space="preserve">- через портал </w:t>
      </w:r>
      <w:proofErr w:type="spellStart"/>
      <w:r w:rsidRPr="009A42F3">
        <w:rPr>
          <w:sz w:val="24"/>
          <w:szCs w:val="24"/>
        </w:rPr>
        <w:t>госуслуг</w:t>
      </w:r>
      <w:proofErr w:type="spellEnd"/>
      <w:r w:rsidRPr="009A42F3">
        <w:rPr>
          <w:sz w:val="24"/>
          <w:szCs w:val="24"/>
        </w:rPr>
        <w:t xml:space="preserve"> посредством </w:t>
      </w:r>
      <w:proofErr w:type="spellStart"/>
      <w:r w:rsidRPr="009A42F3">
        <w:rPr>
          <w:sz w:val="24"/>
          <w:szCs w:val="24"/>
        </w:rPr>
        <w:t>виджета</w:t>
      </w:r>
      <w:proofErr w:type="spellEnd"/>
      <w:r w:rsidRPr="009A42F3">
        <w:rPr>
          <w:sz w:val="24"/>
          <w:szCs w:val="24"/>
        </w:rPr>
        <w:t xml:space="preserve"> «Мой выбор, Мое будущее. Общественное голосование на портале </w:t>
      </w:r>
      <w:proofErr w:type="spellStart"/>
      <w:r w:rsidRPr="009A42F3">
        <w:rPr>
          <w:sz w:val="24"/>
          <w:szCs w:val="24"/>
        </w:rPr>
        <w:t>госуслуг</w:t>
      </w:r>
      <w:proofErr w:type="spellEnd"/>
      <w:r w:rsidRPr="009A42F3">
        <w:rPr>
          <w:sz w:val="24"/>
          <w:szCs w:val="24"/>
        </w:rPr>
        <w:t>», размещённого на главной странице официального сайта администрации.</w:t>
      </w:r>
    </w:p>
    <w:p w:rsidR="001D2057" w:rsidRPr="009A42F3" w:rsidRDefault="007666BD" w:rsidP="00ED67D5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4</w:t>
      </w:r>
      <w:r w:rsidR="001D2057" w:rsidRPr="009A42F3">
        <w:rPr>
          <w:sz w:val="24"/>
          <w:szCs w:val="24"/>
        </w:rPr>
        <w:t>.</w:t>
      </w:r>
      <w:r w:rsidR="00ED67D5" w:rsidRPr="009A42F3">
        <w:rPr>
          <w:sz w:val="24"/>
          <w:szCs w:val="24"/>
        </w:rPr>
        <w:t xml:space="preserve"> </w:t>
      </w:r>
      <w:r w:rsidR="001D2057" w:rsidRPr="009A42F3">
        <w:rPr>
          <w:sz w:val="24"/>
          <w:szCs w:val="24"/>
        </w:rPr>
        <w:t>Поручить Комиссии</w:t>
      </w:r>
      <w:r w:rsidR="00BA2809" w:rsidRPr="009A42F3">
        <w:rPr>
          <w:sz w:val="24"/>
          <w:szCs w:val="24"/>
        </w:rPr>
        <w:t xml:space="preserve"> по землепользованию и застройке территории </w:t>
      </w:r>
      <w:proofErr w:type="spellStart"/>
      <w:r w:rsidR="00BA2809" w:rsidRPr="009A42F3">
        <w:rPr>
          <w:sz w:val="24"/>
          <w:szCs w:val="24"/>
        </w:rPr>
        <w:t>Бодайбинского</w:t>
      </w:r>
      <w:proofErr w:type="spellEnd"/>
      <w:r w:rsidR="00BA2809" w:rsidRPr="009A42F3">
        <w:rPr>
          <w:sz w:val="24"/>
          <w:szCs w:val="24"/>
        </w:rPr>
        <w:t xml:space="preserve"> муниципального образования</w:t>
      </w:r>
      <w:r w:rsidR="001D2057" w:rsidRPr="009A42F3">
        <w:rPr>
          <w:sz w:val="24"/>
          <w:szCs w:val="24"/>
        </w:rPr>
        <w:t>:</w:t>
      </w:r>
    </w:p>
    <w:p w:rsidR="001D2057" w:rsidRPr="009A42F3" w:rsidRDefault="007666BD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4</w:t>
      </w:r>
      <w:r w:rsidR="001D2057" w:rsidRPr="009A42F3">
        <w:rPr>
          <w:sz w:val="24"/>
          <w:szCs w:val="24"/>
        </w:rPr>
        <w:t>.1.</w:t>
      </w:r>
      <w:r w:rsidR="00BD7584" w:rsidRPr="009A42F3">
        <w:rPr>
          <w:sz w:val="24"/>
          <w:szCs w:val="24"/>
        </w:rPr>
        <w:t xml:space="preserve"> </w:t>
      </w:r>
      <w:r w:rsidR="001D2057" w:rsidRPr="009A42F3">
        <w:rPr>
          <w:sz w:val="24"/>
          <w:szCs w:val="24"/>
        </w:rPr>
        <w:t xml:space="preserve">Провести оповещение о начале </w:t>
      </w:r>
      <w:r w:rsidR="00BD7584" w:rsidRPr="009A42F3">
        <w:rPr>
          <w:sz w:val="24"/>
          <w:szCs w:val="24"/>
        </w:rPr>
        <w:t>общественных обсуждений</w:t>
      </w:r>
      <w:r w:rsidR="001D2057" w:rsidRPr="009A42F3">
        <w:rPr>
          <w:sz w:val="24"/>
          <w:szCs w:val="24"/>
        </w:rPr>
        <w:t xml:space="preserve"> по вопросам в порядке, предусмотренном законодательством.</w:t>
      </w:r>
    </w:p>
    <w:p w:rsidR="001D2057" w:rsidRPr="009A42F3" w:rsidRDefault="001D2057" w:rsidP="00ED67D5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sz w:val="24"/>
          <w:szCs w:val="24"/>
        </w:rPr>
      </w:pPr>
      <w:r w:rsidRPr="009A42F3">
        <w:rPr>
          <w:sz w:val="24"/>
          <w:szCs w:val="24"/>
        </w:rPr>
        <w:t xml:space="preserve">Провести экспозицию вопросов, подлежащих рассмотрению на </w:t>
      </w:r>
      <w:r w:rsidR="00BD7584" w:rsidRPr="009A42F3">
        <w:rPr>
          <w:sz w:val="24"/>
          <w:szCs w:val="24"/>
        </w:rPr>
        <w:t>общественных обсуждениях</w:t>
      </w:r>
      <w:r w:rsidRPr="009A42F3">
        <w:rPr>
          <w:sz w:val="24"/>
          <w:szCs w:val="24"/>
        </w:rPr>
        <w:t>.</w:t>
      </w:r>
    </w:p>
    <w:p w:rsidR="001D2057" w:rsidRPr="009A42F3" w:rsidRDefault="00ED67D5" w:rsidP="00ED67D5">
      <w:pPr>
        <w:ind w:firstLine="709"/>
        <w:jc w:val="both"/>
        <w:rPr>
          <w:sz w:val="24"/>
          <w:szCs w:val="24"/>
        </w:rPr>
      </w:pPr>
      <w:r w:rsidRPr="009A42F3">
        <w:rPr>
          <w:sz w:val="24"/>
          <w:szCs w:val="24"/>
        </w:rPr>
        <w:t>5</w:t>
      </w:r>
      <w:r w:rsidR="001D2057" w:rsidRPr="009A42F3">
        <w:rPr>
          <w:sz w:val="24"/>
          <w:szCs w:val="24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Pr="009A42F3">
        <w:rPr>
          <w:rFonts w:eastAsiaTheme="minorHAnsi"/>
          <w:sz w:val="24"/>
          <w:szCs w:val="24"/>
          <w:lang w:val="en-US" w:eastAsia="en-US"/>
        </w:rPr>
        <w:t>www</w:t>
      </w:r>
      <w:r w:rsidRPr="009A42F3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uprava</w:t>
      </w:r>
      <w:proofErr w:type="spellEnd"/>
      <w:r w:rsidRPr="009A42F3">
        <w:rPr>
          <w:rFonts w:eastAsiaTheme="minorHAnsi"/>
          <w:sz w:val="24"/>
          <w:szCs w:val="24"/>
          <w:lang w:eastAsia="en-US"/>
        </w:rPr>
        <w:t>-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bodaibo</w:t>
      </w:r>
      <w:proofErr w:type="spellEnd"/>
      <w:r w:rsidRPr="009A42F3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9A42F3">
        <w:rPr>
          <w:rFonts w:eastAsiaTheme="minorHAnsi"/>
          <w:sz w:val="24"/>
          <w:szCs w:val="24"/>
          <w:lang w:val="en-US" w:eastAsia="en-US"/>
        </w:rPr>
        <w:t>ru</w:t>
      </w:r>
      <w:proofErr w:type="spellEnd"/>
      <w:r w:rsidR="001D2057" w:rsidRPr="009A42F3">
        <w:rPr>
          <w:rStyle w:val="a5"/>
          <w:color w:val="auto"/>
          <w:sz w:val="24"/>
          <w:szCs w:val="24"/>
          <w:u w:val="none"/>
        </w:rPr>
        <w:t>».</w:t>
      </w:r>
    </w:p>
    <w:p w:rsidR="001D2057" w:rsidRPr="009A42F3" w:rsidRDefault="00ED67D5" w:rsidP="00ED67D5">
      <w:pPr>
        <w:tabs>
          <w:tab w:val="left" w:pos="709"/>
        </w:tabs>
        <w:ind w:firstLine="709"/>
        <w:jc w:val="both"/>
        <w:rPr>
          <w:color w:val="000000" w:themeColor="text1"/>
          <w:sz w:val="24"/>
          <w:szCs w:val="24"/>
        </w:rPr>
      </w:pPr>
      <w:r w:rsidRPr="009A42F3">
        <w:rPr>
          <w:sz w:val="24"/>
          <w:szCs w:val="24"/>
        </w:rPr>
        <w:t>6</w:t>
      </w:r>
      <w:r w:rsidR="001D2057" w:rsidRPr="009A42F3">
        <w:rPr>
          <w:sz w:val="24"/>
          <w:szCs w:val="24"/>
        </w:rPr>
        <w:t>. Контроль исполнения постановления оставляю за собой</w:t>
      </w:r>
      <w:r w:rsidR="001D2057" w:rsidRPr="009A42F3">
        <w:rPr>
          <w:color w:val="000000" w:themeColor="text1"/>
          <w:sz w:val="24"/>
          <w:szCs w:val="24"/>
        </w:rPr>
        <w:t>.</w:t>
      </w:r>
    </w:p>
    <w:p w:rsidR="007828CA" w:rsidRDefault="007828CA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Pr="00F45AC7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0857DE" w:rsidRPr="00ED67D5" w:rsidRDefault="00BA6A9C" w:rsidP="00ED67D5">
      <w:pPr>
        <w:tabs>
          <w:tab w:val="left" w:pos="709"/>
        </w:tabs>
        <w:jc w:val="both"/>
        <w:rPr>
          <w:sz w:val="23"/>
          <w:szCs w:val="23"/>
        </w:rPr>
      </w:pPr>
      <w:r>
        <w:rPr>
          <w:b/>
          <w:sz w:val="23"/>
          <w:szCs w:val="23"/>
        </w:rPr>
        <w:t>И.О. ГЛАВЫ</w:t>
      </w:r>
      <w:r w:rsidR="007828CA" w:rsidRPr="00F45AC7">
        <w:rPr>
          <w:b/>
          <w:sz w:val="23"/>
          <w:szCs w:val="23"/>
        </w:rPr>
        <w:t xml:space="preserve">                                                                                                 </w:t>
      </w:r>
      <w:r w:rsidR="007828CA" w:rsidRPr="00F45AC7">
        <w:rPr>
          <w:b/>
          <w:sz w:val="23"/>
          <w:szCs w:val="23"/>
        </w:rPr>
        <w:tab/>
      </w:r>
      <w:r w:rsidR="007828CA" w:rsidRPr="00F45AC7">
        <w:rPr>
          <w:b/>
          <w:sz w:val="23"/>
          <w:szCs w:val="23"/>
        </w:rPr>
        <w:tab/>
      </w:r>
      <w:r>
        <w:rPr>
          <w:b/>
          <w:sz w:val="23"/>
          <w:szCs w:val="23"/>
        </w:rPr>
        <w:t xml:space="preserve">    О.В. ГОРИН</w:t>
      </w:r>
    </w:p>
    <w:sectPr w:rsidR="000857DE" w:rsidRPr="00ED67D5" w:rsidSect="00012B5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5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12B51"/>
    <w:rsid w:val="00083E20"/>
    <w:rsid w:val="000857DE"/>
    <w:rsid w:val="000C7AC0"/>
    <w:rsid w:val="000D0F20"/>
    <w:rsid w:val="000E5AB5"/>
    <w:rsid w:val="000F0D62"/>
    <w:rsid w:val="0016666B"/>
    <w:rsid w:val="001B2A04"/>
    <w:rsid w:val="001D2057"/>
    <w:rsid w:val="00201D68"/>
    <w:rsid w:val="00223CB6"/>
    <w:rsid w:val="002330D8"/>
    <w:rsid w:val="002434A4"/>
    <w:rsid w:val="00265C48"/>
    <w:rsid w:val="002A5F84"/>
    <w:rsid w:val="002A6801"/>
    <w:rsid w:val="002B16F9"/>
    <w:rsid w:val="002C3C40"/>
    <w:rsid w:val="002F31B3"/>
    <w:rsid w:val="00306BE5"/>
    <w:rsid w:val="003432AB"/>
    <w:rsid w:val="00390D94"/>
    <w:rsid w:val="00396423"/>
    <w:rsid w:val="003D7B98"/>
    <w:rsid w:val="003F5643"/>
    <w:rsid w:val="003F609E"/>
    <w:rsid w:val="00427BE3"/>
    <w:rsid w:val="00461047"/>
    <w:rsid w:val="00475BF3"/>
    <w:rsid w:val="004D1F64"/>
    <w:rsid w:val="004F6062"/>
    <w:rsid w:val="004F6B22"/>
    <w:rsid w:val="00513414"/>
    <w:rsid w:val="0052278F"/>
    <w:rsid w:val="00555B27"/>
    <w:rsid w:val="00556E8F"/>
    <w:rsid w:val="005729C2"/>
    <w:rsid w:val="005879CF"/>
    <w:rsid w:val="00601310"/>
    <w:rsid w:val="00655053"/>
    <w:rsid w:val="00665DC6"/>
    <w:rsid w:val="0066630D"/>
    <w:rsid w:val="0069229F"/>
    <w:rsid w:val="006B0A2E"/>
    <w:rsid w:val="006D1B0B"/>
    <w:rsid w:val="006D369A"/>
    <w:rsid w:val="006D37D3"/>
    <w:rsid w:val="006F2CF5"/>
    <w:rsid w:val="00716C77"/>
    <w:rsid w:val="007573FC"/>
    <w:rsid w:val="007666BD"/>
    <w:rsid w:val="007720F5"/>
    <w:rsid w:val="00781CDC"/>
    <w:rsid w:val="007828CA"/>
    <w:rsid w:val="00795929"/>
    <w:rsid w:val="007F0828"/>
    <w:rsid w:val="008162B6"/>
    <w:rsid w:val="0083633E"/>
    <w:rsid w:val="008503D3"/>
    <w:rsid w:val="008D28D7"/>
    <w:rsid w:val="008E3F9C"/>
    <w:rsid w:val="00987B1F"/>
    <w:rsid w:val="009A42F3"/>
    <w:rsid w:val="009C1FA1"/>
    <w:rsid w:val="00A35DCD"/>
    <w:rsid w:val="00A464AC"/>
    <w:rsid w:val="00A51749"/>
    <w:rsid w:val="00A524E7"/>
    <w:rsid w:val="00A57FAC"/>
    <w:rsid w:val="00AA172A"/>
    <w:rsid w:val="00AB0AD7"/>
    <w:rsid w:val="00AC1428"/>
    <w:rsid w:val="00AC54D0"/>
    <w:rsid w:val="00AC6FFF"/>
    <w:rsid w:val="00AF4B00"/>
    <w:rsid w:val="00B0545E"/>
    <w:rsid w:val="00B07BDA"/>
    <w:rsid w:val="00B31628"/>
    <w:rsid w:val="00B53162"/>
    <w:rsid w:val="00B734C6"/>
    <w:rsid w:val="00B9632F"/>
    <w:rsid w:val="00BA2809"/>
    <w:rsid w:val="00BA4D43"/>
    <w:rsid w:val="00BA6A9C"/>
    <w:rsid w:val="00BC3778"/>
    <w:rsid w:val="00BC59F2"/>
    <w:rsid w:val="00BD7584"/>
    <w:rsid w:val="00C27308"/>
    <w:rsid w:val="00C63809"/>
    <w:rsid w:val="00C90AA5"/>
    <w:rsid w:val="00C92DB7"/>
    <w:rsid w:val="00CB4026"/>
    <w:rsid w:val="00CB540C"/>
    <w:rsid w:val="00CB600C"/>
    <w:rsid w:val="00CC52C4"/>
    <w:rsid w:val="00D02284"/>
    <w:rsid w:val="00D51CDD"/>
    <w:rsid w:val="00D529FB"/>
    <w:rsid w:val="00D535DC"/>
    <w:rsid w:val="00DD5FEE"/>
    <w:rsid w:val="00DE5B3D"/>
    <w:rsid w:val="00E2707F"/>
    <w:rsid w:val="00E86D8E"/>
    <w:rsid w:val="00EB1212"/>
    <w:rsid w:val="00ED67D5"/>
    <w:rsid w:val="00EF0891"/>
    <w:rsid w:val="00F20FA6"/>
    <w:rsid w:val="00F41840"/>
    <w:rsid w:val="00F45AC7"/>
    <w:rsid w:val="00F47A25"/>
    <w:rsid w:val="00F664D7"/>
    <w:rsid w:val="00F720E5"/>
    <w:rsid w:val="00F82511"/>
    <w:rsid w:val="00F82C17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1F44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Анциферова Ольга Юрьевна</cp:lastModifiedBy>
  <cp:revision>33</cp:revision>
  <cp:lastPrinted>2026-03-18T03:28:00Z</cp:lastPrinted>
  <dcterms:created xsi:type="dcterms:W3CDTF">2024-07-21T15:51:00Z</dcterms:created>
  <dcterms:modified xsi:type="dcterms:W3CDTF">2026-06-04T02:53:00Z</dcterms:modified>
</cp:coreProperties>
</file>