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41D8E">
        <w:rPr>
          <w:sz w:val="24"/>
          <w:szCs w:val="24"/>
        </w:rPr>
        <w:t>8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341D8E">
        <w:rPr>
          <w:sz w:val="24"/>
          <w:szCs w:val="24"/>
        </w:rPr>
        <w:t>382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341D8E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</w:t>
      </w:r>
      <w:r w:rsidR="00341D8E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341D8E">
        <w:rPr>
          <w:sz w:val="24"/>
          <w:szCs w:val="24"/>
        </w:rPr>
        <w:t>Радуга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9C7B2E">
        <w:rPr>
          <w:sz w:val="24"/>
          <w:szCs w:val="24"/>
        </w:rPr>
        <w:t>4</w:t>
      </w:r>
      <w:r w:rsidR="00341D8E">
        <w:rPr>
          <w:sz w:val="24"/>
          <w:szCs w:val="24"/>
        </w:rPr>
        <w:t>/10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41D8E">
        <w:rPr>
          <w:sz w:val="24"/>
          <w:szCs w:val="24"/>
        </w:rPr>
        <w:t>Захарченко Владимир Алексеевич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41D8E">
        <w:rPr>
          <w:sz w:val="24"/>
          <w:szCs w:val="24"/>
        </w:rPr>
        <w:t>Захарченко Владимир Сергеевич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41D8E">
        <w:rPr>
          <w:sz w:val="24"/>
          <w:szCs w:val="24"/>
        </w:rPr>
        <w:t>08.07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699D"/>
    <w:rsid w:val="00B7425E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A06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2023-11-21T06:54:00Z</dcterms:created>
  <dcterms:modified xsi:type="dcterms:W3CDTF">2023-11-21T06:54:00Z</dcterms:modified>
</cp:coreProperties>
</file>